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Pr="00DE056A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DE056A">
        <w:rPr>
          <w:rFonts w:ascii="Tahoma" w:hAnsi="Tahoma" w:cs="Tahoma"/>
          <w:b/>
          <w:sz w:val="20"/>
        </w:rPr>
        <w:t>Numer referencyjny: ZK-PU/0</w:t>
      </w:r>
      <w:r w:rsidR="00C77F4D" w:rsidRPr="00DE056A">
        <w:rPr>
          <w:rFonts w:ascii="Tahoma" w:hAnsi="Tahoma" w:cs="Tahoma"/>
          <w:b/>
          <w:sz w:val="20"/>
        </w:rPr>
        <w:t>8</w:t>
      </w:r>
      <w:r w:rsidR="00A101BE" w:rsidRPr="00DE056A">
        <w:rPr>
          <w:rFonts w:ascii="Tahoma" w:hAnsi="Tahoma" w:cs="Tahoma"/>
          <w:b/>
          <w:sz w:val="20"/>
        </w:rPr>
        <w:t>/</w:t>
      </w:r>
      <w:r w:rsidR="00C77F4D" w:rsidRPr="00DE056A">
        <w:rPr>
          <w:rFonts w:ascii="Tahoma" w:hAnsi="Tahoma" w:cs="Tahoma"/>
          <w:b/>
          <w:sz w:val="20"/>
        </w:rPr>
        <w:t>11</w:t>
      </w:r>
      <w:r w:rsidR="00F600E7" w:rsidRPr="00DE056A">
        <w:rPr>
          <w:rFonts w:ascii="Tahoma" w:hAnsi="Tahoma" w:cs="Tahoma"/>
          <w:b/>
          <w:sz w:val="20"/>
        </w:rPr>
        <w:t>/2020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C77F4D" w:rsidRPr="006A3BDD">
        <w:rPr>
          <w:rFonts w:ascii="Tahoma" w:hAnsi="Tahoma" w:cs="Tahoma"/>
          <w:b/>
          <w:color w:val="000000" w:themeColor="text1"/>
        </w:rPr>
        <w:t>Zagospodarowanie odpadów komunalnych</w:t>
      </w:r>
      <w:r w:rsidR="00C152A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C152A4" w:rsidRDefault="00C152A4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2470DC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</w:t>
      </w:r>
      <w:r w:rsidR="00564E4A">
        <w:rPr>
          <w:rFonts w:ascii="Tahoma" w:eastAsia="Bookman Old Style" w:hAnsi="Tahoma" w:cs="Tahoma"/>
          <w:sz w:val="20"/>
          <w:szCs w:val="20"/>
        </w:rPr>
        <w:t xml:space="preserve">ako obowiązujące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EE584D" w:rsidRPr="009B7FBC" w:rsidRDefault="00C77F4D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bCs/>
          <w:color w:val="000000" w:themeColor="text1"/>
        </w:rPr>
      </w:pPr>
      <w:r w:rsidRPr="009B7FBC">
        <w:rPr>
          <w:rFonts w:ascii="Tahoma" w:eastAsia="Bookman Old Style" w:hAnsi="Tahoma" w:cs="Tahoma"/>
          <w:b/>
          <w:bCs/>
          <w:color w:val="000000" w:themeColor="text1"/>
        </w:rPr>
        <w:t>Cena oferty za realizację danej część zamówienia wynosi odpowiednio:</w:t>
      </w:r>
    </w:p>
    <w:p w:rsidR="00C77F4D" w:rsidRPr="009B7FBC" w:rsidRDefault="00C77F4D" w:rsidP="0032028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 w:rsidRPr="009B7FBC">
        <w:rPr>
          <w:rFonts w:ascii="Tahoma" w:eastAsia="Bookman Old Style" w:hAnsi="Tahoma" w:cs="Tahoma"/>
          <w:b/>
        </w:rPr>
        <w:t>Część 1:</w:t>
      </w:r>
    </w:p>
    <w:tbl>
      <w:tblPr>
        <w:tblW w:w="95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3685"/>
        <w:gridCol w:w="1701"/>
        <w:gridCol w:w="1701"/>
        <w:gridCol w:w="1701"/>
      </w:tblGrid>
      <w:tr w:rsidR="002C2262" w:rsidRPr="00C77F4D" w:rsidTr="00F62321">
        <w:trPr>
          <w:trHeight w:val="21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2C2262" w:rsidRPr="00C77F4D" w:rsidRDefault="002C2262" w:rsidP="002C226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2C2262" w:rsidRPr="00C77F4D" w:rsidRDefault="002C2262" w:rsidP="002C226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2C2262" w:rsidRPr="00C77F4D" w:rsidRDefault="002C2262" w:rsidP="002C226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2C2262" w:rsidRPr="00C77F4D" w:rsidRDefault="002C2262" w:rsidP="002C226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2C2262" w:rsidRDefault="002C2262" w:rsidP="002C226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C77F4D" w:rsidRPr="00C77F4D" w:rsidTr="00C77F4D">
        <w:trPr>
          <w:trHeight w:val="85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7F4D" w:rsidRPr="00C77F4D" w:rsidRDefault="00C77F4D" w:rsidP="00C77F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>Kod odpadu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7F4D" w:rsidRPr="00C77F4D" w:rsidRDefault="00C77F4D" w:rsidP="00C77F4D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>Rodzaj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7F4D" w:rsidRPr="00C77F4D" w:rsidRDefault="00C77F4D" w:rsidP="00C77F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>Przewidywana ilość odpadów do odbioru w okresie 12 miesięcy</w:t>
            </w: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[Mg]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7F4D" w:rsidRPr="00C77F4D" w:rsidRDefault="00C77F4D" w:rsidP="00C77F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>Cena jednostkowa zagospodarowania odpadów                           [zł brutto/Mg]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7F4D" w:rsidRDefault="00C77F4D" w:rsidP="00C77F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</w:t>
            </w: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ena łączna zagospodarowania </w:t>
            </w:r>
          </w:p>
          <w:p w:rsidR="00C77F4D" w:rsidRPr="00C77F4D" w:rsidRDefault="00C77F4D" w:rsidP="00C77F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odpadów</w:t>
            </w: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[zł brutto]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</w:t>
            </w:r>
            <w:r w:rsidRPr="00C77F4D">
              <w:rPr>
                <w:rFonts w:ascii="Tahoma" w:hAnsi="Tahoma" w:cs="Tahoma"/>
                <w:b/>
                <w:bCs/>
                <w:sz w:val="16"/>
                <w:szCs w:val="16"/>
              </w:rPr>
              <w:t>iloczyn z kolumny 3 i 4</w:t>
            </w:r>
            <w:r w:rsidR="002C2262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</w:tr>
      <w:tr w:rsidR="00C77F4D" w:rsidRPr="00C77F4D" w:rsidTr="00C77F4D">
        <w:trPr>
          <w:trHeight w:val="451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20 02 01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4D" w:rsidRPr="00C77F4D" w:rsidRDefault="00C77F4D" w:rsidP="00C77F4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Odpady ulegające biodegradacji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7F4D" w:rsidRPr="00C77F4D" w:rsidTr="00C77F4D">
        <w:trPr>
          <w:trHeight w:val="451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20 03 01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4D" w:rsidRPr="00C77F4D" w:rsidRDefault="00C77F4D" w:rsidP="00C77F4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Niesegregowane (zmieszane) odpady komunalne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550" w:hanging="56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7F4D" w:rsidRPr="00C77F4D" w:rsidTr="002C2262">
        <w:trPr>
          <w:trHeight w:val="45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20 02 03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4D" w:rsidRPr="00C77F4D" w:rsidRDefault="00C77F4D" w:rsidP="00C77F4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Odpady z ogródków i parków, w tym z cmentarzy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F4D" w:rsidRPr="00C77F4D" w:rsidRDefault="00C77F4D" w:rsidP="00C77F4D">
            <w:pPr>
              <w:ind w:left="-17" w:firstLine="14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77F4D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-17" w:firstLine="14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4D" w:rsidRPr="00C77F4D" w:rsidRDefault="00C77F4D" w:rsidP="00C77F4D">
            <w:pPr>
              <w:ind w:left="-17" w:firstLine="14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3582" w:rsidRPr="00C77F4D" w:rsidTr="0034715B">
        <w:trPr>
          <w:trHeight w:val="457"/>
          <w:jc w:val="center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Default="00C73582" w:rsidP="00C73582">
            <w:pPr>
              <w:ind w:left="-17" w:firstLine="141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sz w:val="16"/>
                <w:szCs w:val="16"/>
              </w:rPr>
              <w:t>Razem cena całkowita oferty:</w:t>
            </w:r>
          </w:p>
          <w:p w:rsidR="00C73582" w:rsidRPr="00C77F4D" w:rsidRDefault="00C73582" w:rsidP="00C73582">
            <w:pPr>
              <w:ind w:left="-17" w:firstLine="141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(suma z kolu</w:t>
            </w:r>
            <w:r w:rsidR="009B7FBC">
              <w:rPr>
                <w:rFonts w:ascii="Tahoma" w:hAnsi="Tahoma" w:cs="Tahoma"/>
                <w:b/>
                <w:sz w:val="16"/>
                <w:szCs w:val="16"/>
              </w:rPr>
              <w:t>m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ny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7F4D" w:rsidRDefault="00C73582" w:rsidP="00C77F4D">
            <w:pPr>
              <w:ind w:left="-17" w:firstLine="14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62321" w:rsidRDefault="00F62321" w:rsidP="00F62321">
      <w:pPr>
        <w:pStyle w:val="Normalny1"/>
        <w:autoSpaceDE w:val="0"/>
        <w:jc w:val="both"/>
        <w:rPr>
          <w:rFonts w:ascii="Tahoma" w:eastAsia="Bookman Old Style" w:hAnsi="Tahoma" w:cs="Tahoma"/>
          <w:b/>
        </w:rPr>
      </w:pPr>
    </w:p>
    <w:p w:rsidR="00C73582" w:rsidRDefault="00C73582" w:rsidP="0032028C">
      <w:pPr>
        <w:pStyle w:val="Normalny1"/>
        <w:autoSpaceDE w:val="0"/>
        <w:ind w:firstLine="142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Część 2:</w:t>
      </w:r>
    </w:p>
    <w:tbl>
      <w:tblPr>
        <w:tblW w:w="971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685"/>
        <w:gridCol w:w="1701"/>
        <w:gridCol w:w="1701"/>
        <w:gridCol w:w="1701"/>
      </w:tblGrid>
      <w:tr w:rsidR="00C73582" w:rsidRPr="00C73582" w:rsidTr="00F62321">
        <w:trPr>
          <w:trHeight w:val="22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C73582" w:rsidRPr="00C73582" w:rsidTr="00C73582">
        <w:trPr>
          <w:trHeight w:val="94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Kod odpadu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>Rodzaj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>Przewidywana ilość odpadów do odbioru w okresie 12 miesięcy</w:t>
            </w:r>
          </w:p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>[Mg]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>Cena jednostkowa zagospodarowania odpadów                           [zł brutto/Mg]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łączna zagospodarowania </w:t>
            </w:r>
          </w:p>
          <w:p w:rsidR="00C73582" w:rsidRPr="00C73582" w:rsidRDefault="00C73582" w:rsidP="00C7358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t>odpadów                  [zł brutto]</w:t>
            </w:r>
            <w:r w:rsidRPr="00C7358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(iloczyn z kolumny 3 i 4)</w:t>
            </w:r>
          </w:p>
        </w:tc>
      </w:tr>
      <w:tr w:rsidR="00C73582" w:rsidRPr="00C73582" w:rsidTr="00C73582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15 01 01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Opakowania z papieru i tektury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3582" w:rsidRPr="00C73582" w:rsidTr="00C73582">
        <w:trPr>
          <w:trHeight w:val="54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15 01 02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Opakowania z tworzyw sztucznych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3582" w:rsidRPr="00C73582" w:rsidTr="00C73582">
        <w:trPr>
          <w:trHeight w:val="46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15 01 04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Opakowania z metali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3582" w:rsidRPr="00C73582" w:rsidTr="005A7CF5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15 01 07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582" w:rsidRPr="00C73582" w:rsidRDefault="00C73582" w:rsidP="00C7358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Opakowania ze szkła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73582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3582" w:rsidRPr="00C73582" w:rsidRDefault="00C73582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FBC" w:rsidRPr="00C73582" w:rsidTr="009B7FBC">
        <w:trPr>
          <w:trHeight w:val="516"/>
        </w:trPr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49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sz w:val="16"/>
                <w:szCs w:val="16"/>
              </w:rPr>
              <w:t>Razem cena całkowita oferty:</w:t>
            </w:r>
          </w:p>
          <w:p w:rsidR="009B7FBC" w:rsidRPr="00C73582" w:rsidRDefault="009B7FBC" w:rsidP="009B7FBC">
            <w:pPr>
              <w:ind w:left="426" w:firstLine="497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sz w:val="16"/>
                <w:szCs w:val="16"/>
              </w:rPr>
              <w:t>(suma z kolumny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C73582" w:rsidRDefault="009B7FBC" w:rsidP="00C73582">
            <w:pPr>
              <w:ind w:left="426" w:firstLine="49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73582" w:rsidRPr="002470DC" w:rsidRDefault="00C73582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F62321" w:rsidRDefault="00F62321" w:rsidP="00613995">
      <w:pPr>
        <w:rPr>
          <w:rFonts w:ascii="Tahoma" w:hAnsi="Tahoma" w:cs="Tahoma"/>
          <w:b/>
        </w:rPr>
      </w:pPr>
    </w:p>
    <w:p w:rsidR="00613995" w:rsidRDefault="009B7FBC" w:rsidP="0032028C">
      <w:pPr>
        <w:ind w:firstLine="142"/>
        <w:rPr>
          <w:rFonts w:ascii="Tahoma" w:hAnsi="Tahoma" w:cs="Tahoma"/>
          <w:b/>
        </w:rPr>
      </w:pPr>
      <w:r w:rsidRPr="009B7FBC">
        <w:rPr>
          <w:rFonts w:ascii="Tahoma" w:hAnsi="Tahoma" w:cs="Tahoma"/>
          <w:b/>
        </w:rPr>
        <w:lastRenderedPageBreak/>
        <w:t>Część 3:</w:t>
      </w:r>
    </w:p>
    <w:tbl>
      <w:tblPr>
        <w:tblW w:w="971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685"/>
        <w:gridCol w:w="1701"/>
        <w:gridCol w:w="1701"/>
        <w:gridCol w:w="1701"/>
      </w:tblGrid>
      <w:tr w:rsidR="009B7FBC" w:rsidRPr="009B7FBC" w:rsidTr="00F62321">
        <w:trPr>
          <w:trHeight w:val="1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9B7FBC" w:rsidRPr="009B7FBC" w:rsidTr="009B7FBC">
        <w:trPr>
          <w:trHeight w:val="11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Kod odpadu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>Rodzaj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>Przewidywana ilość odpadów do odbioru w okresie 12 miesięcy</w:t>
            </w: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[Mg]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>Cena jednostkowa zagospodarowania odpadów                           [zł brutto/Mg]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łączna zagospodarowania </w:t>
            </w:r>
          </w:p>
          <w:p w:rsidR="009B7FBC" w:rsidRPr="009B7FBC" w:rsidRDefault="009B7FBC" w:rsidP="009B7FB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t>odpadów                  [zł brutto]</w:t>
            </w:r>
            <w:r w:rsidRPr="009B7FBC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(iloczyn z kolumny 3 i 4)</w:t>
            </w:r>
          </w:p>
        </w:tc>
      </w:tr>
      <w:tr w:rsidR="009B7FBC" w:rsidRPr="009B7FBC" w:rsidTr="009B7FBC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17 01 01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 xml:space="preserve">Odpady betonu oraz gruz betonowy z rozbiórek </w:t>
            </w:r>
            <w:r w:rsidRPr="009B7FBC">
              <w:rPr>
                <w:rFonts w:ascii="Tahoma" w:hAnsi="Tahoma" w:cs="Tahoma"/>
                <w:sz w:val="16"/>
                <w:szCs w:val="16"/>
              </w:rPr>
              <w:br/>
              <w:t>i remontów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FBC" w:rsidRPr="009B7FBC" w:rsidTr="009B7FBC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17 01 03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 xml:space="preserve">Odpady innych materiałów ceramicznych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9B7FBC">
              <w:rPr>
                <w:rFonts w:ascii="Tahoma" w:hAnsi="Tahoma" w:cs="Tahoma"/>
                <w:sz w:val="16"/>
                <w:szCs w:val="16"/>
              </w:rPr>
              <w:t>i elementów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FBC" w:rsidRPr="009B7FBC" w:rsidTr="009B7FBC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17 02 03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Tworzywa sztuczne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FBC" w:rsidRPr="009B7FBC" w:rsidTr="009B7FBC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17 06 04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 xml:space="preserve">Materiały izolacyjne inne niż wymienione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9B7FBC">
              <w:rPr>
                <w:rFonts w:ascii="Tahoma" w:hAnsi="Tahoma" w:cs="Tahoma"/>
                <w:sz w:val="16"/>
                <w:szCs w:val="16"/>
              </w:rPr>
              <w:t>w 17 06 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B7FBC">
              <w:rPr>
                <w:rFonts w:ascii="Tahoma" w:hAnsi="Tahoma" w:cs="Tahoma"/>
                <w:sz w:val="16"/>
                <w:szCs w:val="16"/>
              </w:rPr>
              <w:t>i 17 06 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FBC" w:rsidRPr="009B7FBC" w:rsidTr="009B7FBC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20 03 07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BC" w:rsidRPr="009B7FBC" w:rsidRDefault="009B7FBC" w:rsidP="009B7FB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Odpady wielkogabarytowe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B7FBC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FBC" w:rsidRPr="009B7FBC" w:rsidRDefault="009B7FBC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1A0A" w:rsidRPr="009B7FBC" w:rsidTr="00A33825">
        <w:trPr>
          <w:trHeight w:val="419"/>
        </w:trPr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A0A" w:rsidRPr="003E1A0A" w:rsidRDefault="003E1A0A" w:rsidP="003E1A0A">
            <w:pPr>
              <w:ind w:left="426" w:firstLine="375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E1A0A">
              <w:rPr>
                <w:rFonts w:ascii="Tahoma" w:hAnsi="Tahoma" w:cs="Tahoma"/>
                <w:b/>
                <w:sz w:val="16"/>
                <w:szCs w:val="16"/>
              </w:rPr>
              <w:t>Razem cena całkowita oferty:</w:t>
            </w:r>
          </w:p>
          <w:p w:rsidR="003E1A0A" w:rsidRPr="009B7FBC" w:rsidRDefault="003E1A0A" w:rsidP="003E1A0A">
            <w:pPr>
              <w:ind w:left="426" w:firstLine="375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E1A0A">
              <w:rPr>
                <w:rFonts w:ascii="Tahoma" w:hAnsi="Tahoma" w:cs="Tahoma"/>
                <w:b/>
                <w:sz w:val="16"/>
                <w:szCs w:val="16"/>
              </w:rPr>
              <w:t>(suma z kolumny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A0A" w:rsidRPr="009B7FBC" w:rsidRDefault="003E1A0A" w:rsidP="009B7FBC">
            <w:pPr>
              <w:ind w:left="426" w:firstLine="37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B7FBC" w:rsidRPr="009B7FBC" w:rsidRDefault="009B7FBC" w:rsidP="00613995">
      <w:pPr>
        <w:rPr>
          <w:rFonts w:ascii="Tahoma" w:hAnsi="Tahoma" w:cs="Tahoma"/>
          <w:b/>
        </w:rPr>
      </w:pPr>
    </w:p>
    <w:p w:rsidR="00A33825" w:rsidRDefault="00A33825" w:rsidP="0032028C">
      <w:pPr>
        <w:ind w:firstLine="142"/>
        <w:rPr>
          <w:rFonts w:ascii="Tahoma" w:hAnsi="Tahoma" w:cs="Tahoma"/>
          <w:b/>
        </w:rPr>
      </w:pPr>
      <w:r w:rsidRPr="00A33825">
        <w:rPr>
          <w:rFonts w:ascii="Tahoma" w:hAnsi="Tahoma" w:cs="Tahoma"/>
          <w:b/>
        </w:rPr>
        <w:t>Część 4:</w:t>
      </w:r>
    </w:p>
    <w:tbl>
      <w:tblPr>
        <w:tblW w:w="9715" w:type="dxa"/>
        <w:tblInd w:w="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685"/>
        <w:gridCol w:w="1701"/>
        <w:gridCol w:w="1701"/>
        <w:gridCol w:w="1701"/>
      </w:tblGrid>
      <w:tr w:rsidR="00F62321" w:rsidRPr="00A33825" w:rsidTr="00F62321">
        <w:trPr>
          <w:trHeight w:val="20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F62321" w:rsidRPr="00A33825" w:rsidRDefault="00F62321" w:rsidP="00A338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F62321" w:rsidRPr="00A33825" w:rsidRDefault="00F62321" w:rsidP="00A338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:rsidR="00F62321" w:rsidRPr="00A33825" w:rsidRDefault="00F62321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62321" w:rsidRPr="00A33825" w:rsidRDefault="00F62321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62321" w:rsidRPr="00A33825" w:rsidRDefault="00F62321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A33825" w:rsidRPr="00A33825" w:rsidTr="00A33825">
        <w:trPr>
          <w:trHeight w:val="77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33825" w:rsidRPr="00A33825" w:rsidRDefault="00A33825" w:rsidP="00A338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Kod odpadu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33825" w:rsidRPr="00A33825" w:rsidRDefault="00A33825" w:rsidP="00A33825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>Rodzaj odpadów komunalnych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33825" w:rsidRPr="00A33825" w:rsidRDefault="00A33825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>Przewidywana ilość odpadów do odbioru w okresie 12 miesięcy</w:t>
            </w:r>
          </w:p>
          <w:p w:rsidR="00A33825" w:rsidRPr="00A33825" w:rsidRDefault="00A33825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>[Mg]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A33825" w:rsidRPr="00A33825" w:rsidRDefault="00A33825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>Cena jednostkowa zagospodarowania odpadów                           [zł brutto/Mg]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A33825" w:rsidRPr="00A33825" w:rsidRDefault="00A33825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łączna zagospodarowania </w:t>
            </w:r>
          </w:p>
          <w:p w:rsidR="00A33825" w:rsidRPr="00A33825" w:rsidRDefault="00A33825" w:rsidP="00A3382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t>odpadów                  [zł brutto]</w:t>
            </w:r>
            <w:r w:rsidRPr="00A33825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(iloczyn z kolumny 3 i 4)</w:t>
            </w:r>
          </w:p>
        </w:tc>
      </w:tr>
      <w:tr w:rsidR="00A33825" w:rsidRPr="00A33825" w:rsidTr="00A33825">
        <w:trPr>
          <w:trHeight w:val="6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25" w:rsidRPr="00A33825" w:rsidRDefault="00A33825" w:rsidP="00A3382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825">
              <w:rPr>
                <w:rFonts w:ascii="Tahoma" w:hAnsi="Tahoma" w:cs="Tahoma"/>
                <w:sz w:val="16"/>
                <w:szCs w:val="16"/>
              </w:rPr>
              <w:t>16 01 03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25" w:rsidRPr="00A33825" w:rsidRDefault="00A33825" w:rsidP="00A3382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825">
              <w:rPr>
                <w:rFonts w:ascii="Tahoma" w:hAnsi="Tahoma" w:cs="Tahoma"/>
                <w:sz w:val="16"/>
                <w:szCs w:val="16"/>
              </w:rPr>
              <w:t>Zużyte opony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25" w:rsidRPr="00A33825" w:rsidRDefault="00A33825" w:rsidP="00A33825">
            <w:pPr>
              <w:ind w:left="426" w:firstLine="51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33825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825" w:rsidRPr="00A33825" w:rsidRDefault="00A33825" w:rsidP="00A33825">
            <w:pPr>
              <w:ind w:left="426" w:firstLine="51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825" w:rsidRPr="00A33825" w:rsidRDefault="00A33825" w:rsidP="00A33825">
            <w:pPr>
              <w:ind w:left="426" w:firstLine="51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2321" w:rsidRPr="00A33825" w:rsidTr="001C05BA">
        <w:trPr>
          <w:trHeight w:val="600"/>
        </w:trPr>
        <w:tc>
          <w:tcPr>
            <w:tcW w:w="8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1" w:rsidRPr="00F62321" w:rsidRDefault="00F62321" w:rsidP="00F62321">
            <w:pPr>
              <w:ind w:left="426" w:firstLine="517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62321">
              <w:rPr>
                <w:rFonts w:ascii="Tahoma" w:hAnsi="Tahoma" w:cs="Tahoma"/>
                <w:b/>
                <w:sz w:val="16"/>
                <w:szCs w:val="16"/>
              </w:rPr>
              <w:t>Razem cena całkowita oferty:</w:t>
            </w:r>
          </w:p>
          <w:p w:rsidR="00F62321" w:rsidRPr="00A33825" w:rsidRDefault="00F62321" w:rsidP="00F62321">
            <w:pPr>
              <w:ind w:left="426" w:firstLine="517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62321">
              <w:rPr>
                <w:rFonts w:ascii="Tahoma" w:hAnsi="Tahoma" w:cs="Tahoma"/>
                <w:b/>
                <w:sz w:val="16"/>
                <w:szCs w:val="16"/>
              </w:rPr>
              <w:t>(suma z kolumny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321" w:rsidRPr="00A33825" w:rsidRDefault="00F62321" w:rsidP="00A33825">
            <w:pPr>
              <w:ind w:left="426" w:firstLine="517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3825" w:rsidRPr="00A33825" w:rsidRDefault="00A33825" w:rsidP="00613995">
      <w:pPr>
        <w:rPr>
          <w:rFonts w:ascii="Tahoma" w:hAnsi="Tahoma" w:cs="Tahoma"/>
          <w:b/>
        </w:rPr>
      </w:pPr>
    </w:p>
    <w:p w:rsidR="00A33825" w:rsidRPr="00613995" w:rsidRDefault="00A33825" w:rsidP="00613995">
      <w:pPr>
        <w:rPr>
          <w:rFonts w:ascii="Tahoma" w:hAnsi="Tahoma" w:cs="Tahoma"/>
        </w:rPr>
      </w:pPr>
    </w:p>
    <w:p w:rsidR="0032028C" w:rsidRPr="0032028C" w:rsidRDefault="0032028C" w:rsidP="0032028C">
      <w:pPr>
        <w:pStyle w:val="Normalny3"/>
        <w:numPr>
          <w:ilvl w:val="0"/>
          <w:numId w:val="3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32028C">
        <w:rPr>
          <w:rFonts w:ascii="Tahoma" w:hAnsi="Tahoma" w:cs="Tahoma"/>
          <w:sz w:val="20"/>
          <w:szCs w:val="20"/>
        </w:rPr>
        <w:t>Odpady należy dostarczyć do (w zależności od składanej oferty):</w:t>
      </w:r>
    </w:p>
    <w:p w:rsidR="0032028C" w:rsidRPr="0032028C" w:rsidRDefault="0032028C" w:rsidP="0032028C">
      <w:pPr>
        <w:pStyle w:val="Normalny3"/>
        <w:autoSpaceDE w:val="0"/>
        <w:ind w:left="502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32028C" w:rsidRDefault="0032028C" w:rsidP="0032028C">
      <w:pPr>
        <w:pStyle w:val="Normalny1"/>
        <w:autoSpaceDE w:val="0"/>
        <w:spacing w:line="360" w:lineRule="auto"/>
        <w:ind w:left="284"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Część 1: ………………….…………………………………….…………………………………….(</w:t>
      </w:r>
      <w:r w:rsidRPr="00561D4E">
        <w:rPr>
          <w:rFonts w:ascii="Tahoma" w:hAnsi="Tahoma" w:cs="Tahoma"/>
          <w:i/>
          <w:sz w:val="16"/>
          <w:szCs w:val="16"/>
        </w:rPr>
        <w:t xml:space="preserve">wykonawca określa </w:t>
      </w:r>
      <w:r>
        <w:rPr>
          <w:rFonts w:ascii="Tahoma" w:hAnsi="Tahoma" w:cs="Tahoma"/>
          <w:i/>
          <w:sz w:val="16"/>
          <w:szCs w:val="16"/>
        </w:rPr>
        <w:t xml:space="preserve">dokładny </w:t>
      </w:r>
      <w:r w:rsidRPr="00561D4E">
        <w:rPr>
          <w:rFonts w:ascii="Tahoma" w:hAnsi="Tahoma" w:cs="Tahoma"/>
          <w:i/>
          <w:sz w:val="16"/>
          <w:szCs w:val="16"/>
        </w:rPr>
        <w:t>adres).</w:t>
      </w:r>
    </w:p>
    <w:p w:rsidR="0032028C" w:rsidRDefault="0032028C" w:rsidP="0032028C">
      <w:pPr>
        <w:pStyle w:val="Normalny1"/>
        <w:autoSpaceDE w:val="0"/>
        <w:spacing w:line="360" w:lineRule="auto"/>
        <w:ind w:left="284"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Część 2: ………………….………………………………………..…………………………………(</w:t>
      </w:r>
      <w:r w:rsidRPr="00561D4E">
        <w:rPr>
          <w:rFonts w:ascii="Tahoma" w:hAnsi="Tahoma" w:cs="Tahoma"/>
          <w:i/>
          <w:sz w:val="16"/>
          <w:szCs w:val="16"/>
        </w:rPr>
        <w:t xml:space="preserve">wykonawca określa </w:t>
      </w:r>
      <w:r>
        <w:rPr>
          <w:rFonts w:ascii="Tahoma" w:hAnsi="Tahoma" w:cs="Tahoma"/>
          <w:i/>
          <w:sz w:val="16"/>
          <w:szCs w:val="16"/>
        </w:rPr>
        <w:t xml:space="preserve">dokładny </w:t>
      </w:r>
      <w:r w:rsidRPr="00561D4E">
        <w:rPr>
          <w:rFonts w:ascii="Tahoma" w:hAnsi="Tahoma" w:cs="Tahoma"/>
          <w:i/>
          <w:sz w:val="16"/>
          <w:szCs w:val="16"/>
        </w:rPr>
        <w:t>adres).</w:t>
      </w:r>
    </w:p>
    <w:p w:rsidR="0032028C" w:rsidRDefault="0032028C" w:rsidP="0032028C">
      <w:pPr>
        <w:pStyle w:val="Normalny1"/>
        <w:autoSpaceDE w:val="0"/>
        <w:spacing w:line="360" w:lineRule="auto"/>
        <w:ind w:left="284"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Część 3: ………………….…………………………………………………………………………..(</w:t>
      </w:r>
      <w:r w:rsidRPr="00561D4E">
        <w:rPr>
          <w:rFonts w:ascii="Tahoma" w:hAnsi="Tahoma" w:cs="Tahoma"/>
          <w:i/>
          <w:sz w:val="16"/>
          <w:szCs w:val="16"/>
        </w:rPr>
        <w:t xml:space="preserve">wykonawca określa </w:t>
      </w:r>
      <w:r>
        <w:rPr>
          <w:rFonts w:ascii="Tahoma" w:hAnsi="Tahoma" w:cs="Tahoma"/>
          <w:i/>
          <w:sz w:val="16"/>
          <w:szCs w:val="16"/>
        </w:rPr>
        <w:t xml:space="preserve">dokładny </w:t>
      </w:r>
      <w:r w:rsidRPr="00561D4E">
        <w:rPr>
          <w:rFonts w:ascii="Tahoma" w:hAnsi="Tahoma" w:cs="Tahoma"/>
          <w:i/>
          <w:sz w:val="16"/>
          <w:szCs w:val="16"/>
        </w:rPr>
        <w:t>adres).</w:t>
      </w:r>
    </w:p>
    <w:p w:rsidR="0032028C" w:rsidRDefault="0032028C" w:rsidP="0032028C">
      <w:pPr>
        <w:pStyle w:val="Normalny1"/>
        <w:autoSpaceDE w:val="0"/>
        <w:spacing w:line="360" w:lineRule="auto"/>
        <w:ind w:left="284"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Część 4: ………………….…………………………………………………..………………………(</w:t>
      </w:r>
      <w:r w:rsidRPr="00561D4E">
        <w:rPr>
          <w:rFonts w:ascii="Tahoma" w:hAnsi="Tahoma" w:cs="Tahoma"/>
          <w:i/>
          <w:sz w:val="16"/>
          <w:szCs w:val="16"/>
        </w:rPr>
        <w:t xml:space="preserve">wykonawca określa </w:t>
      </w:r>
      <w:r>
        <w:rPr>
          <w:rFonts w:ascii="Tahoma" w:hAnsi="Tahoma" w:cs="Tahoma"/>
          <w:i/>
          <w:sz w:val="16"/>
          <w:szCs w:val="16"/>
        </w:rPr>
        <w:t xml:space="preserve">dokładny </w:t>
      </w:r>
      <w:r w:rsidRPr="00561D4E">
        <w:rPr>
          <w:rFonts w:ascii="Tahoma" w:hAnsi="Tahoma" w:cs="Tahoma"/>
          <w:i/>
          <w:sz w:val="16"/>
          <w:szCs w:val="16"/>
        </w:rPr>
        <w:t>adres).</w:t>
      </w:r>
    </w:p>
    <w:p w:rsidR="0032028C" w:rsidRPr="0032028C" w:rsidRDefault="0032028C" w:rsidP="0032028C">
      <w:pPr>
        <w:autoSpaceDE w:val="0"/>
        <w:ind w:left="284"/>
        <w:jc w:val="both"/>
        <w:rPr>
          <w:rFonts w:ascii="Tahoma" w:hAnsi="Tahoma" w:cs="Tahoma"/>
          <w:i/>
          <w:color w:val="FF0000"/>
        </w:rPr>
      </w:pPr>
      <w:r w:rsidRPr="0032028C">
        <w:rPr>
          <w:rFonts w:ascii="Tahoma" w:hAnsi="Tahoma" w:cs="Tahoma"/>
          <w:i/>
          <w:iCs/>
          <w:color w:val="FF0000"/>
        </w:rPr>
        <w:t xml:space="preserve">Brak wskazania adresu albo wskazanie adresu niezgodnie z postanowieniami SIWZ może spowodować odrzucenie oferty. Zamawiającemu będzie przysługiwało prawo do wyjaśnienia treści </w:t>
      </w:r>
      <w:r>
        <w:rPr>
          <w:rFonts w:ascii="Tahoma" w:hAnsi="Tahoma" w:cs="Tahoma"/>
          <w:i/>
          <w:iCs/>
          <w:color w:val="FF0000"/>
        </w:rPr>
        <w:t xml:space="preserve">oferty </w:t>
      </w:r>
      <w:r w:rsidRPr="0032028C">
        <w:rPr>
          <w:rFonts w:ascii="Tahoma" w:hAnsi="Tahoma" w:cs="Tahoma"/>
          <w:i/>
          <w:iCs/>
          <w:color w:val="FF0000"/>
        </w:rPr>
        <w:t>w tym zakresie.</w:t>
      </w:r>
    </w:p>
    <w:p w:rsidR="0032028C" w:rsidRPr="0032028C" w:rsidRDefault="0032028C" w:rsidP="0032028C">
      <w:pPr>
        <w:pStyle w:val="Normalny3"/>
        <w:autoSpaceDE w:val="0"/>
        <w:ind w:left="502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32028C">
      <w:pPr>
        <w:pStyle w:val="Normalny3"/>
        <w:numPr>
          <w:ilvl w:val="0"/>
          <w:numId w:val="3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32028C">
      <w:pPr>
        <w:pStyle w:val="Normalny3"/>
        <w:numPr>
          <w:ilvl w:val="0"/>
          <w:numId w:val="3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32028C">
      <w:pPr>
        <w:pStyle w:val="Normalny3"/>
        <w:numPr>
          <w:ilvl w:val="0"/>
          <w:numId w:val="3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</w:t>
      </w:r>
      <w:r w:rsidR="00EB14FE">
        <w:rPr>
          <w:rFonts w:ascii="Tahoma" w:hAnsi="Tahoma" w:cs="Tahoma"/>
          <w:sz w:val="20"/>
          <w:szCs w:val="20"/>
          <w:lang w:eastAsia="pl-PL"/>
        </w:rPr>
        <w:t>a</w:t>
      </w:r>
      <w:r w:rsidRPr="00A17962">
        <w:rPr>
          <w:rFonts w:ascii="Tahoma" w:hAnsi="Tahoma" w:cs="Tahoma"/>
          <w:sz w:val="20"/>
          <w:szCs w:val="20"/>
          <w:lang w:eastAsia="pl-PL"/>
        </w:rPr>
        <w:t xml:space="preserve"> nam zamówienia, do podpisania umowy w siedzibie Zamawiającego w terminie przez niego wyznaczonym.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32028C">
      <w:pPr>
        <w:pStyle w:val="Normalny3"/>
        <w:numPr>
          <w:ilvl w:val="0"/>
          <w:numId w:val="3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lastRenderedPageBreak/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Pr="000C67C8" w:rsidRDefault="00CB1EDE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A101BE" w:rsidP="00C42C61">
      <w:pPr>
        <w:jc w:val="righ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Pieczęć i </w:t>
      </w:r>
      <w:r w:rsidR="00C42C61" w:rsidRPr="00C7198D">
        <w:rPr>
          <w:rFonts w:ascii="Tahoma" w:hAnsi="Tahoma" w:cs="Tahoma"/>
          <w:sz w:val="12"/>
          <w:szCs w:val="12"/>
        </w:rPr>
        <w:t>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6A3BDD" w:rsidRDefault="006A3BDD" w:rsidP="00597285">
      <w:pPr>
        <w:autoSpaceDE w:val="0"/>
        <w:jc w:val="right"/>
        <w:rPr>
          <w:rFonts w:ascii="Tahoma" w:hAnsi="Tahoma" w:cs="Tahoma"/>
        </w:rPr>
      </w:pPr>
    </w:p>
    <w:p w:rsidR="00F1309F" w:rsidRPr="00DE056A" w:rsidRDefault="00F1309F" w:rsidP="00597285">
      <w:pPr>
        <w:autoSpaceDE w:val="0"/>
        <w:jc w:val="right"/>
        <w:rPr>
          <w:rFonts w:ascii="Tahoma" w:hAnsi="Tahoma" w:cs="Tahoma"/>
        </w:rPr>
      </w:pPr>
      <w:r w:rsidRPr="00DE056A">
        <w:rPr>
          <w:rFonts w:ascii="Tahoma" w:hAnsi="Tahoma" w:cs="Tahoma"/>
        </w:rPr>
        <w:lastRenderedPageBreak/>
        <w:t>Numer referencyjny: ZK-PU/0</w:t>
      </w:r>
      <w:r w:rsidR="006A3BDD" w:rsidRPr="00DE056A">
        <w:rPr>
          <w:rFonts w:ascii="Tahoma" w:hAnsi="Tahoma" w:cs="Tahoma"/>
        </w:rPr>
        <w:t>8</w:t>
      </w:r>
      <w:r w:rsidRPr="00DE056A">
        <w:rPr>
          <w:rFonts w:ascii="Tahoma" w:hAnsi="Tahoma" w:cs="Tahoma"/>
        </w:rPr>
        <w:t>/</w:t>
      </w:r>
      <w:r w:rsidR="006A3BDD" w:rsidRPr="00DE056A">
        <w:rPr>
          <w:rFonts w:ascii="Tahoma" w:hAnsi="Tahoma" w:cs="Tahoma"/>
        </w:rPr>
        <w:t>11</w:t>
      </w:r>
      <w:r w:rsidRPr="00DE056A">
        <w:rPr>
          <w:rFonts w:ascii="Tahoma" w:hAnsi="Tahoma" w:cs="Tahoma"/>
        </w:rPr>
        <w:t>/20</w:t>
      </w:r>
      <w:r w:rsidR="00896514" w:rsidRPr="00DE056A">
        <w:rPr>
          <w:rFonts w:ascii="Tahoma" w:hAnsi="Tahoma" w:cs="Tahoma"/>
        </w:rPr>
        <w:t>20</w:t>
      </w:r>
    </w:p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</w:t>
      </w:r>
      <w:r w:rsidR="00F608D0">
        <w:rPr>
          <w:rFonts w:ascii="Tahoma" w:hAnsi="Tahoma" w:cs="Tahoma"/>
        </w:rPr>
        <w:t xml:space="preserve">do części II </w:t>
      </w:r>
      <w:r w:rsidR="00F1309F">
        <w:rPr>
          <w:rFonts w:ascii="Tahoma" w:hAnsi="Tahoma" w:cs="Tahoma"/>
        </w:rPr>
        <w:t>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322378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ZAKŁAD GOSPODARKI WODNO-KANALIZACYJNEJ </w:t>
      </w:r>
      <w:r w:rsidR="00207A91">
        <w:rPr>
          <w:rFonts w:ascii="Tahoma" w:hAnsi="Tahoma" w:cs="Tahoma"/>
          <w:b/>
          <w:bCs/>
          <w:lang w:eastAsia="pl-PL"/>
        </w:rPr>
        <w:t>W TOMASZOWIE MAZOWIECKIM</w:t>
      </w:r>
      <w:r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6A3BDD" w:rsidRPr="006A3BDD">
        <w:rPr>
          <w:rFonts w:ascii="Tahoma" w:hAnsi="Tahoma" w:cs="Tahoma"/>
          <w:b/>
          <w:color w:val="000000" w:themeColor="text1"/>
          <w:sz w:val="22"/>
          <w:szCs w:val="22"/>
        </w:rPr>
        <w:t>Zagospodarowanie odpadów komunalnych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</w:t>
      </w:r>
      <w:r w:rsidR="00896514">
        <w:rPr>
          <w:rFonts w:ascii="Tahoma" w:eastAsia="Bookman Old Style" w:hAnsi="Tahoma" w:cs="Tahoma"/>
        </w:rPr>
        <w:t>9 r. poz. 1843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Pr="000C67C8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A101BE" w:rsidP="0010432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10432F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0C67C8" w:rsidRDefault="007A3C78" w:rsidP="002470DC">
      <w:pPr>
        <w:autoSpaceDE w:val="0"/>
        <w:rPr>
          <w:rFonts w:ascii="Tahoma" w:hAnsi="Tahoma" w:cs="Tahoma"/>
          <w:b/>
          <w:sz w:val="28"/>
          <w:szCs w:val="28"/>
        </w:rPr>
      </w:pPr>
    </w:p>
    <w:p w:rsidR="00F1309F" w:rsidRPr="00DE056A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bookmarkStart w:id="0" w:name="_GoBack"/>
      <w:r w:rsidRPr="00DE056A">
        <w:rPr>
          <w:rFonts w:ascii="Tahoma" w:hAnsi="Tahoma" w:cs="Tahoma"/>
        </w:rPr>
        <w:lastRenderedPageBreak/>
        <w:t>Numer referencyjny: ZK-PU/0</w:t>
      </w:r>
      <w:r w:rsidR="006A3BDD" w:rsidRPr="00DE056A">
        <w:rPr>
          <w:rFonts w:ascii="Tahoma" w:hAnsi="Tahoma" w:cs="Tahoma"/>
        </w:rPr>
        <w:t>8</w:t>
      </w:r>
      <w:r w:rsidRPr="00DE056A">
        <w:rPr>
          <w:rFonts w:ascii="Tahoma" w:hAnsi="Tahoma" w:cs="Tahoma"/>
        </w:rPr>
        <w:t>/</w:t>
      </w:r>
      <w:r w:rsidR="006A3BDD" w:rsidRPr="00DE056A">
        <w:rPr>
          <w:rFonts w:ascii="Tahoma" w:hAnsi="Tahoma" w:cs="Tahoma"/>
        </w:rPr>
        <w:t>11</w:t>
      </w:r>
      <w:r w:rsidRPr="00DE056A">
        <w:rPr>
          <w:rFonts w:ascii="Tahoma" w:hAnsi="Tahoma" w:cs="Tahoma"/>
        </w:rPr>
        <w:t>/20</w:t>
      </w:r>
      <w:r w:rsidR="00896514" w:rsidRPr="00DE056A">
        <w:rPr>
          <w:rFonts w:ascii="Tahoma" w:hAnsi="Tahoma" w:cs="Tahoma"/>
        </w:rPr>
        <w:t>20</w:t>
      </w:r>
    </w:p>
    <w:p w:rsidR="004B7FBD" w:rsidRPr="00DE056A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DE056A">
        <w:rPr>
          <w:rFonts w:ascii="Tahoma" w:hAnsi="Tahoma" w:cs="Tahoma"/>
        </w:rPr>
        <w:t>Załącznik nr 2</w:t>
      </w:r>
      <w:r w:rsidR="00F1309F" w:rsidRPr="00DE056A">
        <w:rPr>
          <w:rFonts w:ascii="Tahoma" w:hAnsi="Tahoma" w:cs="Tahoma"/>
        </w:rPr>
        <w:t xml:space="preserve"> do</w:t>
      </w:r>
      <w:r w:rsidR="00F608D0" w:rsidRPr="00DE056A">
        <w:rPr>
          <w:rFonts w:ascii="Tahoma" w:hAnsi="Tahoma" w:cs="Tahoma"/>
        </w:rPr>
        <w:t xml:space="preserve"> części II</w:t>
      </w:r>
      <w:r w:rsidR="00F1309F" w:rsidRPr="00DE056A">
        <w:rPr>
          <w:rFonts w:ascii="Tahoma" w:hAnsi="Tahoma" w:cs="Tahoma"/>
        </w:rPr>
        <w:t xml:space="preserve"> SIWZ</w:t>
      </w:r>
    </w:p>
    <w:bookmarkEnd w:id="0"/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896514" w:rsidRDefault="00953527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9A355F" w:rsidRPr="009A355F">
        <w:rPr>
          <w:rFonts w:ascii="Tahoma" w:hAnsi="Tahoma" w:cs="Tahoma"/>
          <w:b/>
          <w:color w:val="000000" w:themeColor="text1"/>
          <w:sz w:val="22"/>
          <w:szCs w:val="22"/>
        </w:rPr>
        <w:t>Zagospodarowanie odpadów komunalnych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w imieniu Wykonawcy:</w:t>
      </w: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A17962" w:rsidRPr="00C152A4" w:rsidRDefault="00BE10B4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 w:rsidR="00A70E25"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</w:t>
      </w:r>
      <w:r w:rsidR="009A355F">
        <w:rPr>
          <w:rFonts w:ascii="Calibri" w:hAnsi="Calibri"/>
          <w:sz w:val="22"/>
          <w:szCs w:val="22"/>
          <w:vertAlign w:val="superscript"/>
          <w:lang w:eastAsia="pl-PL"/>
        </w:rPr>
        <w:t>)</w:t>
      </w:r>
      <w:r w:rsidRPr="00BE10B4">
        <w:rPr>
          <w:rFonts w:ascii="Calibri" w:hAnsi="Calibri"/>
          <w:sz w:val="22"/>
          <w:szCs w:val="22"/>
          <w:lang w:eastAsia="pl-PL"/>
        </w:rPr>
        <w:t>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 w:rsidR="00A70E25"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</w:t>
      </w:r>
      <w:r w:rsidR="009A355F">
        <w:rPr>
          <w:rFonts w:ascii="Calibri" w:hAnsi="Calibri"/>
          <w:sz w:val="22"/>
          <w:szCs w:val="22"/>
          <w:vertAlign w:val="superscript"/>
          <w:lang w:eastAsia="pl-PL"/>
        </w:rPr>
        <w:t>)</w:t>
      </w:r>
      <w:r w:rsidRPr="00BE10B4">
        <w:rPr>
          <w:rFonts w:ascii="Calibri" w:hAnsi="Calibri"/>
          <w:sz w:val="22"/>
          <w:szCs w:val="22"/>
          <w:lang w:eastAsia="pl-PL"/>
        </w:rPr>
        <w:t>,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41058E" w:rsidRPr="00A70E25" w:rsidRDefault="0041058E" w:rsidP="0041058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A70E25">
        <w:rPr>
          <w:rFonts w:asciiTheme="minorHAnsi" w:hAnsiTheme="minorHAnsi" w:cstheme="minorHAnsi"/>
          <w:bCs/>
          <w:sz w:val="22"/>
          <w:szCs w:val="22"/>
          <w:lang w:eastAsia="pl-PL"/>
        </w:rPr>
        <w:t>Wraz ze złożeniem świadczenia, wykonawca może przedstawić dowody, że p</w:t>
      </w:r>
      <w:r w:rsidRPr="00A70E25">
        <w:rPr>
          <w:rFonts w:asciiTheme="minorHAnsi" w:hAnsiTheme="minorHAnsi" w:cstheme="minorHAnsi"/>
          <w:sz w:val="22"/>
          <w:szCs w:val="22"/>
          <w:lang w:eastAsia="pl-PL"/>
        </w:rPr>
        <w:t xml:space="preserve">owiązania z innym wykonawcą, którzy złożyli ofertę w </w:t>
      </w:r>
      <w:r w:rsidR="00DD74F9" w:rsidRPr="00A70E25">
        <w:rPr>
          <w:rFonts w:asciiTheme="minorHAnsi" w:hAnsiTheme="minorHAnsi" w:cstheme="minorHAnsi"/>
          <w:sz w:val="22"/>
          <w:szCs w:val="22"/>
          <w:lang w:eastAsia="pl-PL"/>
        </w:rPr>
        <w:t>niniejszym</w:t>
      </w:r>
      <w:r w:rsidRPr="00A70E25">
        <w:rPr>
          <w:rFonts w:asciiTheme="minorHAnsi" w:hAnsiTheme="minorHAnsi" w:cstheme="minorHAnsi"/>
          <w:sz w:val="22"/>
          <w:szCs w:val="22"/>
          <w:lang w:eastAsia="pl-PL"/>
        </w:rPr>
        <w:t xml:space="preserve"> postępowaniu  nie prowadzą do zakłócenia konkurencji zamówienia.</w:t>
      </w: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9A355F" w:rsidRPr="009A355F" w:rsidRDefault="009A355F" w:rsidP="009A355F">
      <w:pPr>
        <w:autoSpaceDE w:val="0"/>
        <w:rPr>
          <w:rFonts w:ascii="Tahoma" w:hAnsi="Tahoma" w:cs="Tahoma"/>
          <w:sz w:val="16"/>
          <w:szCs w:val="16"/>
        </w:rPr>
      </w:pPr>
      <w:r w:rsidRPr="009A355F">
        <w:rPr>
          <w:rFonts w:ascii="Tahoma" w:hAnsi="Tahoma" w:cs="Tahoma"/>
          <w:b/>
          <w:sz w:val="16"/>
          <w:szCs w:val="16"/>
        </w:rPr>
        <w:t>*</w:t>
      </w:r>
      <w:r>
        <w:rPr>
          <w:rFonts w:ascii="Tahoma" w:hAnsi="Tahoma" w:cs="Tahoma"/>
          <w:b/>
          <w:sz w:val="16"/>
          <w:szCs w:val="16"/>
          <w:vertAlign w:val="superscript"/>
        </w:rPr>
        <w:t>)</w:t>
      </w:r>
      <w:r w:rsidRPr="009A355F">
        <w:rPr>
          <w:rFonts w:ascii="Tahoma" w:hAnsi="Tahoma" w:cs="Tahoma"/>
          <w:b/>
          <w:sz w:val="16"/>
          <w:szCs w:val="16"/>
        </w:rPr>
        <w:t>-NIEPOTRZEBNE SKREŚLIĆ</w:t>
      </w:r>
      <w:r w:rsidRPr="009A355F">
        <w:rPr>
          <w:rFonts w:ascii="Tahoma" w:hAnsi="Tahoma" w:cs="Tahoma"/>
          <w:sz w:val="16"/>
          <w:szCs w:val="16"/>
        </w:rPr>
        <w:t xml:space="preserve"> (miejsca oznaczone gwiazdką).</w:t>
      </w:r>
    </w:p>
    <w:p w:rsidR="00BE10B4" w:rsidRDefault="00BE10B4" w:rsidP="009A355F">
      <w:pPr>
        <w:autoSpaceDE w:val="0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A70E25" w:rsidP="00D10ECA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D10ECA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896514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CD" w:rsidRDefault="00A150CD">
      <w:r>
        <w:separator/>
      </w:r>
    </w:p>
  </w:endnote>
  <w:endnote w:type="continuationSeparator" w:id="0">
    <w:p w:rsidR="00A150CD" w:rsidRDefault="00A1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CD" w:rsidRDefault="00A150CD">
      <w:r>
        <w:separator/>
      </w:r>
    </w:p>
  </w:footnote>
  <w:footnote w:type="continuationSeparator" w:id="0">
    <w:p w:rsidR="00A150CD" w:rsidRDefault="00A15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4FBAE72C"/>
    <w:lvl w:ilvl="0" w:tplc="4BBE41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69D69E8A"/>
    <w:lvl w:ilvl="0" w:tplc="A90A7E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972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5CBB"/>
    <w:rsid w:val="002A64BE"/>
    <w:rsid w:val="002B0114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262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8C"/>
    <w:rsid w:val="003202E1"/>
    <w:rsid w:val="00320C49"/>
    <w:rsid w:val="00320E53"/>
    <w:rsid w:val="00322378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A0A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E3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4E4A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A7CF5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3BDD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4DC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1F0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4CC8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651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4D99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1CE0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355F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B7FBC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01BE"/>
    <w:rsid w:val="00A11052"/>
    <w:rsid w:val="00A11F1E"/>
    <w:rsid w:val="00A1354F"/>
    <w:rsid w:val="00A13AE0"/>
    <w:rsid w:val="00A13EF5"/>
    <w:rsid w:val="00A13F98"/>
    <w:rsid w:val="00A143CA"/>
    <w:rsid w:val="00A14D6D"/>
    <w:rsid w:val="00A150C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3825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25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582"/>
    <w:rsid w:val="00C73A3A"/>
    <w:rsid w:val="00C74659"/>
    <w:rsid w:val="00C77418"/>
    <w:rsid w:val="00C77894"/>
    <w:rsid w:val="00C77F12"/>
    <w:rsid w:val="00C77F4D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1EDE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6671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56A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4F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0FA8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0351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0E7"/>
    <w:rsid w:val="00F608D0"/>
    <w:rsid w:val="00F60E59"/>
    <w:rsid w:val="00F62321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uiPriority w:val="99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23</cp:revision>
  <cp:lastPrinted>2018-05-28T09:48:00Z</cp:lastPrinted>
  <dcterms:created xsi:type="dcterms:W3CDTF">2019-06-07T11:57:00Z</dcterms:created>
  <dcterms:modified xsi:type="dcterms:W3CDTF">2020-11-30T08:24:00Z</dcterms:modified>
</cp:coreProperties>
</file>