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2018C8" w:rsidRDefault="002018C8" w:rsidP="00BA6D80">
      <w:pPr>
        <w:rPr>
          <w:rFonts w:ascii="Arial" w:hAnsi="Arial" w:cs="Arial"/>
          <w:sz w:val="24"/>
          <w:szCs w:val="24"/>
        </w:rPr>
      </w:pPr>
    </w:p>
    <w:p w:rsidR="00DB3222" w:rsidRPr="00F15F47" w:rsidRDefault="003848CE" w:rsidP="00DB3222">
      <w:pPr>
        <w:jc w:val="right"/>
        <w:rPr>
          <w:rFonts w:asciiTheme="majorHAnsi" w:hAnsiTheme="majorHAnsi" w:cs="Tahoma"/>
          <w:b/>
          <w:sz w:val="22"/>
          <w:szCs w:val="22"/>
          <w:u w:val="single"/>
        </w:rPr>
      </w:pPr>
      <w:r w:rsidRPr="00F15F47">
        <w:rPr>
          <w:rFonts w:asciiTheme="majorHAnsi" w:hAnsiTheme="majorHAnsi" w:cs="Tahoma"/>
          <w:b/>
          <w:sz w:val="22"/>
          <w:szCs w:val="22"/>
          <w:u w:val="single"/>
        </w:rPr>
        <w:t xml:space="preserve">Numer postępowania: </w:t>
      </w:r>
      <w:r w:rsidR="00F15F47" w:rsidRPr="00F15F47">
        <w:rPr>
          <w:rFonts w:asciiTheme="majorHAnsi" w:hAnsiTheme="majorHAnsi" w:cs="Tahoma"/>
          <w:b/>
          <w:sz w:val="22"/>
          <w:szCs w:val="22"/>
          <w:u w:val="single"/>
        </w:rPr>
        <w:t>ZK-PU/06/05/2021</w:t>
      </w:r>
    </w:p>
    <w:p w:rsidR="00DB3222" w:rsidRPr="00A31F3B" w:rsidRDefault="00DB3222" w:rsidP="00BB7BD1">
      <w:pPr>
        <w:pStyle w:val="Tekstpodstawowywcity"/>
        <w:spacing w:line="100" w:lineRule="atLeast"/>
        <w:ind w:left="0" w:firstLine="0"/>
        <w:rPr>
          <w:rFonts w:asciiTheme="majorHAnsi" w:hAnsiTheme="majorHAnsi" w:cs="Tahoma"/>
          <w:b/>
          <w:sz w:val="28"/>
          <w:szCs w:val="28"/>
        </w:rPr>
      </w:pPr>
    </w:p>
    <w:p w:rsidR="00BB7BD1" w:rsidRPr="00BB7BD1" w:rsidRDefault="00BB7BD1" w:rsidP="00BB7BD1">
      <w:pPr>
        <w:pStyle w:val="Tekstpodstawowywcity"/>
        <w:spacing w:line="100" w:lineRule="atLeast"/>
        <w:ind w:left="426" w:hanging="426"/>
        <w:rPr>
          <w:rFonts w:asciiTheme="majorHAnsi" w:hAnsiTheme="majorHAnsi" w:cs="Tahoma"/>
          <w:b/>
          <w:sz w:val="32"/>
          <w:szCs w:val="32"/>
          <w:u w:val="single"/>
        </w:rPr>
      </w:pPr>
      <w:r w:rsidRPr="00BB7BD1">
        <w:rPr>
          <w:rFonts w:asciiTheme="majorHAnsi" w:hAnsiTheme="majorHAnsi" w:cs="Tahoma"/>
          <w:b/>
          <w:sz w:val="32"/>
          <w:szCs w:val="32"/>
          <w:u w:val="single"/>
        </w:rPr>
        <w:t>Zamawiający:</w:t>
      </w:r>
    </w:p>
    <w:p w:rsidR="00BB7BD1" w:rsidRPr="00BB7BD1" w:rsidRDefault="00BB7BD1" w:rsidP="00BB7BD1">
      <w:pPr>
        <w:pStyle w:val="Tekstpodstawowywcity"/>
        <w:spacing w:line="100" w:lineRule="atLeast"/>
        <w:ind w:left="426" w:hanging="426"/>
        <w:rPr>
          <w:rFonts w:asciiTheme="majorHAnsi" w:hAnsiTheme="majorHAnsi" w:cs="Tahoma"/>
          <w:b/>
          <w:sz w:val="32"/>
          <w:szCs w:val="32"/>
        </w:rPr>
      </w:pPr>
    </w:p>
    <w:p w:rsidR="00BB7BD1" w:rsidRPr="00BB7BD1" w:rsidRDefault="00BB7BD1" w:rsidP="00BB7BD1">
      <w:pPr>
        <w:autoSpaceDE w:val="0"/>
        <w:autoSpaceDN w:val="0"/>
        <w:ind w:right="-17"/>
        <w:rPr>
          <w:rFonts w:asciiTheme="majorHAnsi" w:hAnsiTheme="majorHAnsi" w:cs="Tahoma"/>
          <w:b/>
          <w:sz w:val="32"/>
          <w:szCs w:val="32"/>
          <w:lang w:eastAsia="pl-PL"/>
        </w:rPr>
      </w:pPr>
      <w:r w:rsidRPr="00BB7BD1">
        <w:rPr>
          <w:rFonts w:asciiTheme="majorHAnsi" w:hAnsiTheme="majorHAnsi" w:cs="Tahoma"/>
          <w:b/>
          <w:sz w:val="32"/>
          <w:szCs w:val="32"/>
          <w:lang w:eastAsia="pl-PL"/>
        </w:rPr>
        <w:t>Zakład Gospodarki</w:t>
      </w:r>
    </w:p>
    <w:p w:rsidR="00BB7BD1" w:rsidRPr="00BB7BD1" w:rsidRDefault="00BB7BD1" w:rsidP="00BB7BD1">
      <w:pPr>
        <w:autoSpaceDE w:val="0"/>
        <w:autoSpaceDN w:val="0"/>
        <w:ind w:right="-17"/>
        <w:rPr>
          <w:rFonts w:asciiTheme="majorHAnsi" w:hAnsiTheme="majorHAnsi" w:cs="Tahoma"/>
          <w:b/>
          <w:sz w:val="32"/>
          <w:szCs w:val="32"/>
          <w:lang w:eastAsia="pl-PL"/>
        </w:rPr>
      </w:pPr>
      <w:r w:rsidRPr="00BB7BD1">
        <w:rPr>
          <w:rFonts w:asciiTheme="majorHAnsi" w:hAnsiTheme="majorHAnsi" w:cs="Tahoma"/>
          <w:b/>
          <w:sz w:val="32"/>
          <w:szCs w:val="32"/>
          <w:lang w:eastAsia="pl-PL"/>
        </w:rPr>
        <w:t>Wodno – Kanalizacyjnej w Tomaszowie Mazowieckim Sp. z o.o.</w:t>
      </w:r>
    </w:p>
    <w:p w:rsidR="00BB7BD1" w:rsidRPr="00BB7BD1" w:rsidRDefault="00BB7BD1" w:rsidP="00BB7BD1">
      <w:pPr>
        <w:autoSpaceDE w:val="0"/>
        <w:autoSpaceDN w:val="0"/>
        <w:ind w:right="-17"/>
        <w:rPr>
          <w:rFonts w:asciiTheme="majorHAnsi" w:hAnsiTheme="majorHAnsi" w:cs="Tahoma"/>
          <w:b/>
          <w:bCs/>
          <w:sz w:val="32"/>
          <w:szCs w:val="32"/>
          <w:lang w:eastAsia="pl-PL"/>
        </w:rPr>
      </w:pPr>
      <w:r w:rsidRPr="00BB7BD1">
        <w:rPr>
          <w:rFonts w:asciiTheme="majorHAnsi" w:hAnsiTheme="majorHAnsi" w:cs="Tahoma"/>
          <w:b/>
          <w:bCs/>
          <w:sz w:val="32"/>
          <w:szCs w:val="32"/>
          <w:lang w:eastAsia="pl-PL"/>
        </w:rPr>
        <w:t>ul. Kępa 19</w:t>
      </w:r>
    </w:p>
    <w:p w:rsidR="00BB7BD1" w:rsidRPr="00BB7BD1" w:rsidRDefault="00BB7BD1" w:rsidP="00BB7BD1">
      <w:pPr>
        <w:autoSpaceDE w:val="0"/>
        <w:autoSpaceDN w:val="0"/>
        <w:ind w:right="-17"/>
        <w:rPr>
          <w:rFonts w:asciiTheme="majorHAnsi" w:hAnsiTheme="majorHAnsi" w:cs="Tahoma"/>
          <w:sz w:val="32"/>
          <w:szCs w:val="32"/>
          <w:lang w:eastAsia="pl-PL"/>
        </w:rPr>
      </w:pPr>
      <w:r w:rsidRPr="00BB7BD1">
        <w:rPr>
          <w:rFonts w:asciiTheme="majorHAnsi" w:hAnsiTheme="majorHAnsi" w:cs="Tahoma"/>
          <w:b/>
          <w:bCs/>
          <w:sz w:val="32"/>
          <w:szCs w:val="32"/>
          <w:lang w:eastAsia="pl-PL"/>
        </w:rPr>
        <w:t>97-200 Tomaszów Mazowiecki</w:t>
      </w:r>
    </w:p>
    <w:p w:rsidR="00BB7BD1" w:rsidRPr="00BB7BD1" w:rsidRDefault="00BB7BD1" w:rsidP="00BB7BD1">
      <w:pPr>
        <w:spacing w:line="360" w:lineRule="auto"/>
        <w:ind w:left="426" w:hanging="426"/>
        <w:rPr>
          <w:rFonts w:asciiTheme="majorHAnsi" w:hAnsiTheme="majorHAnsi" w:cs="Tahoma"/>
          <w:b/>
          <w:bCs/>
          <w:sz w:val="24"/>
          <w:szCs w:val="24"/>
        </w:rPr>
      </w:pPr>
    </w:p>
    <w:p w:rsidR="00BB7BD1" w:rsidRPr="00BB7BD1" w:rsidRDefault="00BB7BD1" w:rsidP="00BB7BD1">
      <w:pPr>
        <w:spacing w:line="360" w:lineRule="auto"/>
        <w:ind w:left="426" w:hanging="426"/>
        <w:rPr>
          <w:rFonts w:asciiTheme="majorHAnsi" w:hAnsiTheme="majorHAnsi" w:cs="Tahoma"/>
          <w:b/>
          <w:bCs/>
          <w:sz w:val="24"/>
          <w:szCs w:val="24"/>
        </w:rPr>
      </w:pPr>
    </w:p>
    <w:p w:rsidR="00BB7BD1" w:rsidRPr="00BB7BD1" w:rsidRDefault="00BB7BD1" w:rsidP="00BB7BD1">
      <w:pPr>
        <w:spacing w:line="360" w:lineRule="auto"/>
        <w:ind w:left="426" w:hanging="426"/>
        <w:rPr>
          <w:rFonts w:asciiTheme="majorHAnsi" w:hAnsiTheme="majorHAnsi" w:cs="Tahoma"/>
          <w:b/>
          <w:sz w:val="24"/>
          <w:szCs w:val="24"/>
        </w:rPr>
      </w:pPr>
      <w:r w:rsidRPr="00BB7BD1">
        <w:rPr>
          <w:rFonts w:asciiTheme="majorHAnsi" w:hAnsiTheme="majorHAnsi" w:cs="Tahoma"/>
          <w:b/>
          <w:bCs/>
          <w:sz w:val="24"/>
          <w:szCs w:val="24"/>
        </w:rPr>
        <w:t xml:space="preserve">ADRES STRONY INTERNETOWEJ ZAMAWIAJĄCEGO: </w:t>
      </w:r>
      <w:hyperlink r:id="rId8" w:history="1">
        <w:r w:rsidRPr="00BB7BD1">
          <w:rPr>
            <w:rStyle w:val="Hipercze"/>
            <w:rFonts w:asciiTheme="majorHAnsi" w:hAnsiTheme="majorHAnsi" w:cs="Tahoma"/>
            <w:b/>
            <w:sz w:val="24"/>
            <w:szCs w:val="24"/>
          </w:rPr>
          <w:t>www.zgwk.pl</w:t>
        </w:r>
      </w:hyperlink>
    </w:p>
    <w:p w:rsidR="00C35894" w:rsidRDefault="00BB7BD1" w:rsidP="00BB7BD1">
      <w:pPr>
        <w:spacing w:line="360" w:lineRule="auto"/>
        <w:ind w:left="426" w:hanging="426"/>
        <w:rPr>
          <w:rFonts w:asciiTheme="majorHAnsi" w:hAnsiTheme="majorHAnsi" w:cs="Tahoma"/>
          <w:b/>
          <w:color w:val="C00000"/>
          <w:sz w:val="24"/>
          <w:szCs w:val="24"/>
        </w:rPr>
      </w:pPr>
      <w:r w:rsidRPr="00BB7BD1">
        <w:rPr>
          <w:rFonts w:asciiTheme="majorHAnsi" w:hAnsiTheme="majorHAnsi" w:cs="Tahoma"/>
          <w:b/>
          <w:bCs/>
          <w:sz w:val="24"/>
          <w:szCs w:val="24"/>
        </w:rPr>
        <w:t xml:space="preserve">ADRES POCZTY ELEKTRONICZNEJ ZAMAWIAJĄCEGO: </w:t>
      </w:r>
      <w:r w:rsidRPr="00BB7BD1">
        <w:rPr>
          <w:rFonts w:asciiTheme="majorHAnsi" w:hAnsiTheme="majorHAnsi" w:cs="Tahoma"/>
          <w:b/>
          <w:color w:val="C00000"/>
          <w:sz w:val="24"/>
          <w:szCs w:val="24"/>
        </w:rPr>
        <w:t xml:space="preserve"> </w:t>
      </w:r>
      <w:hyperlink r:id="rId9" w:history="1">
        <w:r w:rsidR="00C35894" w:rsidRPr="00C35894">
          <w:rPr>
            <w:rStyle w:val="Hipercze"/>
            <w:rFonts w:asciiTheme="majorHAnsi" w:hAnsiTheme="majorHAnsi" w:cs="Tahoma"/>
            <w:b/>
            <w:sz w:val="22"/>
            <w:szCs w:val="22"/>
          </w:rPr>
          <w:t>ar@zgwk.pl</w:t>
        </w:r>
      </w:hyperlink>
    </w:p>
    <w:p w:rsidR="00DB3222" w:rsidRPr="00A31F3B" w:rsidRDefault="00DB3222" w:rsidP="00BB7BD1">
      <w:pPr>
        <w:rPr>
          <w:rFonts w:asciiTheme="majorHAnsi" w:hAnsiTheme="majorHAnsi" w:cs="Tahoma"/>
          <w:b/>
          <w:bCs/>
        </w:rPr>
      </w:pPr>
    </w:p>
    <w:p w:rsidR="00E839EB" w:rsidRPr="00621559" w:rsidRDefault="00DB3222" w:rsidP="00E839EB">
      <w:pPr>
        <w:rPr>
          <w:rFonts w:asciiTheme="majorHAnsi" w:hAnsiTheme="majorHAnsi" w:cs="Tahoma"/>
          <w:b/>
          <w:bCs/>
        </w:rPr>
      </w:pPr>
      <w:r w:rsidRPr="00A31F3B">
        <w:rPr>
          <w:rFonts w:asciiTheme="majorHAnsi" w:hAnsiTheme="majorHAnsi" w:cs="Tahoma"/>
          <w:b/>
          <w:bCs/>
        </w:rPr>
        <w:t>ADRES STRONY INTERNETOWEJ PROWADZONEGO POSTĘPOWANIA</w:t>
      </w:r>
      <w:r>
        <w:rPr>
          <w:rFonts w:asciiTheme="majorHAnsi" w:hAnsiTheme="majorHAnsi" w:cs="Tahoma"/>
          <w:b/>
          <w:bCs/>
        </w:rPr>
        <w:t xml:space="preserve"> ORAZ</w:t>
      </w:r>
      <w:r w:rsidR="00165293">
        <w:rPr>
          <w:rFonts w:asciiTheme="majorHAnsi" w:hAnsiTheme="majorHAnsi" w:cs="Tahoma"/>
          <w:b/>
          <w:bCs/>
        </w:rPr>
        <w:t>,</w:t>
      </w:r>
      <w:r>
        <w:rPr>
          <w:rFonts w:asciiTheme="majorHAnsi" w:hAnsiTheme="majorHAnsi" w:cs="Tahoma"/>
          <w:b/>
          <w:bCs/>
        </w:rPr>
        <w:t xml:space="preserve"> NA KTÓREJ </w:t>
      </w:r>
      <w:r w:rsidR="00165293">
        <w:rPr>
          <w:rFonts w:asciiTheme="majorHAnsi" w:hAnsiTheme="majorHAnsi" w:cs="Tahoma"/>
          <w:b/>
          <w:bCs/>
        </w:rPr>
        <w:t>UDOSTĘPNIANE BĘDĄ ZMIANY I WYJAŚ</w:t>
      </w:r>
      <w:r>
        <w:rPr>
          <w:rFonts w:asciiTheme="majorHAnsi" w:hAnsiTheme="majorHAnsi" w:cs="Tahoma"/>
          <w:b/>
          <w:bCs/>
        </w:rPr>
        <w:t>NIENIA TREŚCI SIWZ ORAZ INNE DOKUMENTY ZAMÓWIENIA</w:t>
      </w:r>
      <w:r w:rsidR="001E76A0">
        <w:rPr>
          <w:rFonts w:asciiTheme="majorHAnsi" w:hAnsiTheme="majorHAnsi" w:cs="Tahoma"/>
          <w:b/>
          <w:bCs/>
        </w:rPr>
        <w:t>:</w:t>
      </w:r>
    </w:p>
    <w:p w:rsidR="00E839EB" w:rsidRPr="00E839EB" w:rsidRDefault="00AB5B7D" w:rsidP="00E839EB">
      <w:pPr>
        <w:rPr>
          <w:rFonts w:asciiTheme="majorHAnsi" w:hAnsiTheme="majorHAnsi" w:cs="CIDFont+F2"/>
          <w:b/>
          <w:color w:val="FFC000"/>
          <w:lang w:eastAsia="pl-PL"/>
        </w:rPr>
      </w:pPr>
      <w:hyperlink r:id="rId10" w:history="1">
        <w:r w:rsidR="00E839EB" w:rsidRPr="00E839EB">
          <w:rPr>
            <w:rStyle w:val="Hipercze"/>
            <w:rFonts w:asciiTheme="majorHAnsi" w:hAnsiTheme="majorHAnsi" w:cs="CIDFont+F2"/>
            <w:b/>
            <w:lang w:eastAsia="pl-PL"/>
          </w:rPr>
          <w:t>https://miniportal.uzp.gov.pl/</w:t>
        </w:r>
      </w:hyperlink>
    </w:p>
    <w:p w:rsidR="00E839EB" w:rsidRDefault="00E839EB" w:rsidP="00E839EB">
      <w:pPr>
        <w:rPr>
          <w:rFonts w:asciiTheme="majorHAnsi" w:hAnsiTheme="majorHAnsi" w:cs="Tahoma"/>
          <w:b/>
          <w:bCs/>
        </w:rPr>
      </w:pPr>
      <w:r>
        <w:rPr>
          <w:rFonts w:asciiTheme="majorHAnsi" w:hAnsiTheme="majorHAnsi" w:cs="Tahoma"/>
          <w:b/>
          <w:bCs/>
        </w:rPr>
        <w:t>a także:</w:t>
      </w:r>
    </w:p>
    <w:p w:rsidR="00BB7BD1" w:rsidRPr="00BB7BD1" w:rsidRDefault="00AB5B7D" w:rsidP="00DB3222">
      <w:pPr>
        <w:ind w:left="426" w:hanging="426"/>
        <w:rPr>
          <w:rFonts w:asciiTheme="majorHAnsi" w:hAnsiTheme="majorHAnsi"/>
          <w:b/>
        </w:rPr>
      </w:pPr>
      <w:hyperlink r:id="rId11" w:history="1">
        <w:r w:rsidR="00BB7BD1" w:rsidRPr="00BB7BD1">
          <w:rPr>
            <w:rStyle w:val="Hipercze"/>
            <w:rFonts w:asciiTheme="majorHAnsi" w:hAnsiTheme="majorHAnsi"/>
            <w:b/>
          </w:rPr>
          <w:t>https://www.zgwk.pl/bip/</w:t>
        </w:r>
      </w:hyperlink>
    </w:p>
    <w:p w:rsidR="001E76A0" w:rsidRPr="00A31F3B" w:rsidRDefault="001E76A0" w:rsidP="00BB7BD1">
      <w:pPr>
        <w:rPr>
          <w:rFonts w:asciiTheme="majorHAnsi" w:hAnsiTheme="majorHAnsi" w:cs="Tahoma"/>
          <w:b/>
        </w:rPr>
      </w:pPr>
    </w:p>
    <w:p w:rsidR="00DB3222" w:rsidRDefault="00DB3222" w:rsidP="00DB3222">
      <w:pPr>
        <w:ind w:left="426" w:hanging="426"/>
        <w:rPr>
          <w:rFonts w:asciiTheme="majorHAnsi" w:hAnsiTheme="majorHAnsi" w:cs="Tahoma"/>
          <w:b/>
          <w:bCs/>
        </w:rPr>
      </w:pPr>
      <w:r w:rsidRPr="00A31F3B">
        <w:rPr>
          <w:rFonts w:asciiTheme="majorHAnsi" w:hAnsiTheme="majorHAnsi" w:cs="Tahoma"/>
          <w:b/>
          <w:bCs/>
        </w:rPr>
        <w:t>SKRZYNKA EPUAP:</w:t>
      </w:r>
    </w:p>
    <w:p w:rsidR="00DB3222" w:rsidRDefault="00AB5B7D" w:rsidP="00DB3222">
      <w:pPr>
        <w:ind w:left="426" w:hanging="426"/>
      </w:pPr>
      <w:hyperlink r:id="rId12" w:history="1">
        <w:r w:rsidR="00DB3222" w:rsidRPr="00A31F3B">
          <w:rPr>
            <w:rStyle w:val="Hipercze"/>
            <w:rFonts w:asciiTheme="majorHAnsi" w:eastAsia="StarSymbol" w:hAnsiTheme="majorHAnsi" w:cs="Tahoma"/>
            <w:b/>
          </w:rPr>
          <w:t>https://epuap.gov.pl</w:t>
        </w:r>
      </w:hyperlink>
    </w:p>
    <w:p w:rsidR="00BB7BD1" w:rsidRPr="00BB7BD1" w:rsidRDefault="00BB7BD1" w:rsidP="00DB3222">
      <w:pPr>
        <w:ind w:left="426" w:hanging="426"/>
        <w:rPr>
          <w:rFonts w:asciiTheme="majorHAnsi" w:hAnsiTheme="majorHAnsi"/>
          <w:b/>
          <w:color w:val="FF0000"/>
          <w:sz w:val="22"/>
          <w:szCs w:val="22"/>
        </w:rPr>
      </w:pPr>
      <w:r w:rsidRPr="00BB7BD1">
        <w:rPr>
          <w:rStyle w:val="iceouttxt"/>
          <w:b/>
          <w:bCs/>
          <w:color w:val="FF0000"/>
        </w:rPr>
        <w:t>/ZGWKTOM/</w:t>
      </w:r>
      <w:r>
        <w:rPr>
          <w:rStyle w:val="iceouttxt"/>
          <w:b/>
          <w:bCs/>
          <w:color w:val="FF0000"/>
        </w:rPr>
        <w:t xml:space="preserve"> </w:t>
      </w:r>
      <w:r w:rsidRPr="00BB7BD1">
        <w:rPr>
          <w:rStyle w:val="iceouttxt"/>
          <w:b/>
          <w:bCs/>
          <w:color w:val="FF0000"/>
        </w:rPr>
        <w:t>SkrytkaESP</w:t>
      </w:r>
    </w:p>
    <w:p w:rsidR="00DB3222" w:rsidRDefault="00DB3222" w:rsidP="00E839EB">
      <w:pPr>
        <w:rPr>
          <w:rFonts w:asciiTheme="majorHAnsi" w:hAnsiTheme="majorHAnsi" w:cs="Tahoma"/>
          <w:b/>
          <w:bCs/>
          <w:iCs/>
          <w:sz w:val="32"/>
          <w:szCs w:val="32"/>
        </w:rPr>
      </w:pPr>
    </w:p>
    <w:p w:rsidR="00DB3222" w:rsidRDefault="00DB3222" w:rsidP="00DB3222">
      <w:pPr>
        <w:spacing w:line="276" w:lineRule="auto"/>
        <w:ind w:left="425" w:hanging="425"/>
        <w:jc w:val="center"/>
        <w:rPr>
          <w:rFonts w:asciiTheme="majorHAnsi" w:hAnsiTheme="majorHAnsi" w:cs="Tahoma"/>
          <w:b/>
          <w:bCs/>
          <w:iCs/>
          <w:sz w:val="32"/>
          <w:szCs w:val="32"/>
        </w:rPr>
      </w:pPr>
      <w:r w:rsidRPr="00A31F3B">
        <w:rPr>
          <w:rFonts w:asciiTheme="majorHAnsi" w:hAnsiTheme="majorHAnsi" w:cs="Tahoma"/>
          <w:b/>
          <w:bCs/>
          <w:iCs/>
          <w:sz w:val="32"/>
          <w:szCs w:val="32"/>
        </w:rPr>
        <w:t xml:space="preserve">SPECYFIKACJA WARUNKÓW ZAMÓWIENIA </w:t>
      </w:r>
    </w:p>
    <w:p w:rsidR="00DB3222" w:rsidRPr="00A31F3B" w:rsidRDefault="00DB3222" w:rsidP="002C10AF">
      <w:pPr>
        <w:spacing w:line="276" w:lineRule="auto"/>
        <w:ind w:left="425" w:hanging="425"/>
        <w:jc w:val="center"/>
        <w:rPr>
          <w:rFonts w:asciiTheme="majorHAnsi" w:hAnsiTheme="majorHAnsi" w:cs="Tahoma"/>
          <w:b/>
          <w:bCs/>
          <w:iCs/>
          <w:sz w:val="32"/>
          <w:szCs w:val="32"/>
        </w:rPr>
      </w:pPr>
      <w:r w:rsidRPr="00A31F3B">
        <w:rPr>
          <w:rFonts w:asciiTheme="majorHAnsi" w:hAnsiTheme="majorHAnsi" w:cs="Tahoma"/>
          <w:b/>
          <w:bCs/>
          <w:iCs/>
          <w:sz w:val="32"/>
          <w:szCs w:val="32"/>
        </w:rPr>
        <w:t xml:space="preserve">W POSTĘPOWANIU O UDZIELENIE ZAMÓWIENIA PUBLICZNEGO PROWADZONEGO </w:t>
      </w:r>
      <w:r w:rsidRPr="007B6BFC">
        <w:rPr>
          <w:rFonts w:asciiTheme="majorHAnsi" w:hAnsiTheme="majorHAnsi" w:cs="Tahoma"/>
          <w:b/>
          <w:bCs/>
          <w:iCs/>
          <w:sz w:val="32"/>
          <w:szCs w:val="32"/>
          <w:u w:val="single"/>
        </w:rPr>
        <w:t>W TRYBIE PODSTAWOWYM</w:t>
      </w:r>
      <w:r>
        <w:rPr>
          <w:rFonts w:asciiTheme="majorHAnsi" w:hAnsiTheme="majorHAnsi" w:cs="Tahoma"/>
          <w:b/>
          <w:bCs/>
          <w:iCs/>
          <w:sz w:val="32"/>
          <w:szCs w:val="32"/>
        </w:rPr>
        <w:t xml:space="preserve"> </w:t>
      </w:r>
      <w:r w:rsidRPr="00A31F3B">
        <w:rPr>
          <w:rFonts w:asciiTheme="majorHAnsi" w:hAnsiTheme="majorHAnsi" w:cs="Tahoma"/>
          <w:b/>
          <w:bCs/>
          <w:iCs/>
          <w:sz w:val="32"/>
          <w:szCs w:val="32"/>
        </w:rPr>
        <w:t>O WARTO</w:t>
      </w:r>
      <w:r w:rsidR="00BE6E8F">
        <w:rPr>
          <w:rFonts w:asciiTheme="majorHAnsi" w:hAnsiTheme="majorHAnsi" w:cs="Tahoma"/>
          <w:b/>
          <w:bCs/>
          <w:iCs/>
          <w:sz w:val="32"/>
          <w:szCs w:val="32"/>
        </w:rPr>
        <w:t xml:space="preserve">ŚCI SZACUNKOWEJ </w:t>
      </w:r>
      <w:r>
        <w:rPr>
          <w:rFonts w:asciiTheme="majorHAnsi" w:hAnsiTheme="majorHAnsi" w:cs="Tahoma"/>
          <w:b/>
          <w:bCs/>
          <w:iCs/>
          <w:sz w:val="32"/>
          <w:szCs w:val="32"/>
        </w:rPr>
        <w:t>NIŻSZEJ NIŻ</w:t>
      </w:r>
      <w:r w:rsidRPr="00A31F3B">
        <w:rPr>
          <w:rFonts w:asciiTheme="majorHAnsi" w:hAnsiTheme="majorHAnsi" w:cs="Tahoma"/>
          <w:b/>
          <w:bCs/>
          <w:iCs/>
          <w:sz w:val="32"/>
          <w:szCs w:val="32"/>
        </w:rPr>
        <w:t xml:space="preserve"> PROGI UNIJNE</w:t>
      </w:r>
    </w:p>
    <w:p w:rsidR="00DB3222" w:rsidRDefault="00DB3222" w:rsidP="00DB3222">
      <w:pPr>
        <w:jc w:val="center"/>
        <w:rPr>
          <w:rFonts w:asciiTheme="majorHAnsi" w:hAnsiTheme="majorHAnsi" w:cs="Tahoma"/>
          <w:b/>
          <w:sz w:val="22"/>
          <w:szCs w:val="22"/>
        </w:rPr>
      </w:pPr>
      <w:r w:rsidRPr="00A31F3B">
        <w:rPr>
          <w:rFonts w:asciiTheme="majorHAnsi" w:hAnsiTheme="majorHAnsi" w:cs="Tahoma"/>
          <w:b/>
          <w:sz w:val="22"/>
          <w:szCs w:val="22"/>
        </w:rPr>
        <w:t>Zamówienie pn:</w:t>
      </w:r>
    </w:p>
    <w:p w:rsidR="002C10AF" w:rsidRDefault="002C10AF" w:rsidP="00DB3222">
      <w:pPr>
        <w:jc w:val="center"/>
        <w:rPr>
          <w:rFonts w:asciiTheme="majorHAnsi" w:hAnsiTheme="majorHAnsi" w:cs="Tahoma"/>
          <w:b/>
          <w:sz w:val="22"/>
          <w:szCs w:val="22"/>
        </w:rPr>
      </w:pPr>
    </w:p>
    <w:p w:rsidR="004370B9" w:rsidRDefault="004370B9" w:rsidP="00BB7BD1">
      <w:pPr>
        <w:jc w:val="center"/>
        <w:rPr>
          <w:rFonts w:asciiTheme="majorHAnsi" w:hAnsiTheme="majorHAnsi" w:cs="Tahoma"/>
          <w:b/>
          <w:sz w:val="40"/>
          <w:szCs w:val="40"/>
        </w:rPr>
      </w:pPr>
    </w:p>
    <w:p w:rsidR="00BB7BD1" w:rsidRPr="00BB7BD1" w:rsidRDefault="00BB7BD1" w:rsidP="00BB7BD1">
      <w:pPr>
        <w:jc w:val="center"/>
        <w:rPr>
          <w:rFonts w:asciiTheme="majorHAnsi" w:hAnsiTheme="majorHAnsi" w:cs="Tahoma"/>
          <w:b/>
          <w:sz w:val="40"/>
          <w:szCs w:val="40"/>
        </w:rPr>
      </w:pPr>
      <w:r w:rsidRPr="00BB7BD1">
        <w:rPr>
          <w:rFonts w:asciiTheme="majorHAnsi" w:hAnsiTheme="majorHAnsi" w:cs="Tahoma"/>
          <w:b/>
          <w:sz w:val="40"/>
          <w:szCs w:val="40"/>
        </w:rPr>
        <w:t xml:space="preserve">Bezgotówkowy zakup paliwa oraz płynu AdBlue </w:t>
      </w:r>
      <w:r>
        <w:rPr>
          <w:rFonts w:asciiTheme="majorHAnsi" w:hAnsiTheme="majorHAnsi" w:cs="Tahoma"/>
          <w:b/>
          <w:sz w:val="40"/>
          <w:szCs w:val="40"/>
        </w:rPr>
        <w:t xml:space="preserve">                 </w:t>
      </w:r>
      <w:r w:rsidRPr="00BB7BD1">
        <w:rPr>
          <w:rFonts w:asciiTheme="majorHAnsi" w:hAnsiTheme="majorHAnsi" w:cs="Tahoma"/>
          <w:b/>
          <w:sz w:val="40"/>
          <w:szCs w:val="40"/>
        </w:rPr>
        <w:t>na stacji paliw Wykonawcy.</w:t>
      </w:r>
    </w:p>
    <w:p w:rsidR="00DB3222" w:rsidRDefault="00DB3222" w:rsidP="002C10AF">
      <w:pPr>
        <w:pStyle w:val="Styl1"/>
        <w:widowControl/>
        <w:spacing w:before="0"/>
        <w:rPr>
          <w:rFonts w:asciiTheme="majorHAnsi" w:hAnsiTheme="majorHAnsi" w:cs="Tahoma"/>
          <w:sz w:val="22"/>
          <w:szCs w:val="22"/>
        </w:rPr>
      </w:pPr>
    </w:p>
    <w:p w:rsidR="00AE3DE7" w:rsidRDefault="00AE3DE7" w:rsidP="00DB3222">
      <w:pPr>
        <w:pStyle w:val="Styl1"/>
        <w:widowControl/>
        <w:spacing w:before="0"/>
        <w:jc w:val="right"/>
        <w:rPr>
          <w:rFonts w:asciiTheme="majorHAnsi" w:hAnsiTheme="majorHAnsi" w:cs="Tahoma"/>
          <w:sz w:val="22"/>
          <w:szCs w:val="22"/>
        </w:rPr>
      </w:pPr>
    </w:p>
    <w:p w:rsidR="00DB3222" w:rsidRPr="00A31F3B" w:rsidRDefault="00DB3222" w:rsidP="00DB3222">
      <w:pPr>
        <w:pStyle w:val="Styl1"/>
        <w:widowControl/>
        <w:spacing w:before="0"/>
        <w:jc w:val="right"/>
        <w:rPr>
          <w:rFonts w:asciiTheme="majorHAnsi" w:hAnsiTheme="majorHAnsi" w:cs="Tahoma"/>
          <w:sz w:val="22"/>
          <w:szCs w:val="22"/>
        </w:rPr>
      </w:pPr>
      <w:r w:rsidRPr="00A31F3B">
        <w:rPr>
          <w:rFonts w:asciiTheme="majorHAnsi" w:hAnsiTheme="majorHAnsi" w:cs="Tahoma"/>
          <w:sz w:val="22"/>
          <w:szCs w:val="22"/>
        </w:rPr>
        <w:t>ZATWIERDZAM</w:t>
      </w:r>
      <w:r w:rsidR="00F15F47">
        <w:rPr>
          <w:rFonts w:asciiTheme="majorHAnsi" w:hAnsiTheme="majorHAnsi" w:cs="Tahoma"/>
          <w:sz w:val="22"/>
          <w:szCs w:val="22"/>
        </w:rPr>
        <w:t>, dnia 28-05-2021</w:t>
      </w:r>
      <w:r w:rsidR="00AF36A8">
        <w:rPr>
          <w:rFonts w:asciiTheme="majorHAnsi" w:hAnsiTheme="majorHAnsi" w:cs="Tahoma"/>
          <w:sz w:val="22"/>
          <w:szCs w:val="22"/>
        </w:rPr>
        <w:t xml:space="preserve"> r.</w:t>
      </w:r>
    </w:p>
    <w:p w:rsidR="00387D55" w:rsidRDefault="00387D55" w:rsidP="00DB3222">
      <w:pPr>
        <w:pStyle w:val="Styl1"/>
        <w:widowControl/>
        <w:spacing w:before="0"/>
        <w:jc w:val="right"/>
        <w:rPr>
          <w:rFonts w:asciiTheme="majorHAnsi" w:hAnsiTheme="majorHAnsi" w:cs="Tahoma"/>
          <w:sz w:val="22"/>
          <w:szCs w:val="22"/>
        </w:rPr>
      </w:pPr>
    </w:p>
    <w:p w:rsidR="00621559" w:rsidRDefault="00621559" w:rsidP="006A3B33">
      <w:pPr>
        <w:pStyle w:val="Styl1"/>
        <w:widowControl/>
        <w:spacing w:before="0"/>
        <w:jc w:val="center"/>
        <w:rPr>
          <w:rFonts w:asciiTheme="majorHAnsi" w:hAnsiTheme="majorHAnsi" w:cs="Tahoma"/>
          <w:sz w:val="22"/>
          <w:szCs w:val="22"/>
        </w:rPr>
      </w:pPr>
    </w:p>
    <w:p w:rsidR="00BB7BD1" w:rsidRDefault="00BB7BD1" w:rsidP="006A3B33">
      <w:pPr>
        <w:pStyle w:val="Styl1"/>
        <w:widowControl/>
        <w:spacing w:before="0"/>
        <w:jc w:val="center"/>
        <w:rPr>
          <w:rFonts w:asciiTheme="majorHAnsi" w:hAnsiTheme="majorHAnsi" w:cs="Tahoma"/>
          <w:sz w:val="22"/>
          <w:szCs w:val="22"/>
        </w:rPr>
      </w:pPr>
    </w:p>
    <w:p w:rsidR="00BB7BD1" w:rsidRDefault="00BB7BD1" w:rsidP="006A3B33">
      <w:pPr>
        <w:pStyle w:val="Styl1"/>
        <w:widowControl/>
        <w:spacing w:before="0"/>
        <w:jc w:val="center"/>
        <w:rPr>
          <w:rFonts w:asciiTheme="majorHAnsi" w:hAnsiTheme="majorHAnsi" w:cs="Tahoma"/>
          <w:sz w:val="22"/>
          <w:szCs w:val="22"/>
        </w:rPr>
      </w:pPr>
    </w:p>
    <w:p w:rsidR="00BB7BD1" w:rsidRDefault="00BB7BD1" w:rsidP="006A3B33">
      <w:pPr>
        <w:pStyle w:val="Styl1"/>
        <w:widowControl/>
        <w:spacing w:before="0"/>
        <w:jc w:val="center"/>
        <w:rPr>
          <w:rFonts w:asciiTheme="majorHAnsi" w:hAnsiTheme="majorHAnsi" w:cs="Tahoma"/>
          <w:b/>
          <w:sz w:val="44"/>
          <w:szCs w:val="44"/>
        </w:rPr>
      </w:pPr>
    </w:p>
    <w:p w:rsidR="00621559" w:rsidRPr="001E5337" w:rsidRDefault="006A3B33" w:rsidP="00387D55">
      <w:pPr>
        <w:pStyle w:val="Styl1"/>
        <w:widowControl/>
        <w:spacing w:before="0"/>
        <w:jc w:val="center"/>
        <w:rPr>
          <w:rFonts w:asciiTheme="majorHAnsi" w:hAnsiTheme="majorHAnsi" w:cs="Tahoma"/>
          <w:b/>
          <w:sz w:val="44"/>
          <w:szCs w:val="44"/>
        </w:rPr>
      </w:pPr>
      <w:r w:rsidRPr="001E5337">
        <w:rPr>
          <w:rFonts w:asciiTheme="majorHAnsi" w:hAnsiTheme="majorHAnsi" w:cs="Tahoma"/>
          <w:b/>
          <w:sz w:val="44"/>
          <w:szCs w:val="44"/>
        </w:rPr>
        <w:t>SPIS TREŚCI</w:t>
      </w:r>
    </w:p>
    <w:p w:rsidR="006A3B33" w:rsidRPr="00A31F3B" w:rsidRDefault="006A3B33" w:rsidP="006A3B33">
      <w:pPr>
        <w:pStyle w:val="Styl1"/>
        <w:widowControl/>
        <w:spacing w:before="0"/>
        <w:ind w:left="426" w:hanging="426"/>
        <w:jc w:val="center"/>
        <w:rPr>
          <w:rFonts w:asciiTheme="majorHAnsi" w:hAnsiTheme="majorHAnsi" w:cs="Tahoma"/>
          <w:b/>
          <w:sz w:val="22"/>
          <w:szCs w:val="22"/>
        </w:rPr>
      </w:pPr>
    </w:p>
    <w:p w:rsidR="006A3B33" w:rsidRPr="006A3B33" w:rsidRDefault="006A3B33" w:rsidP="006A3B33">
      <w:pPr>
        <w:shd w:val="clear" w:color="auto" w:fill="F3F3F3"/>
        <w:ind w:left="993" w:hanging="993"/>
        <w:jc w:val="both"/>
        <w:rPr>
          <w:rFonts w:asciiTheme="majorHAnsi" w:hAnsiTheme="majorHAnsi" w:cs="Tahoma"/>
          <w:b/>
          <w:sz w:val="36"/>
          <w:szCs w:val="36"/>
        </w:rPr>
      </w:pPr>
      <w:r w:rsidRPr="006A3B33">
        <w:rPr>
          <w:rFonts w:asciiTheme="majorHAnsi" w:hAnsiTheme="majorHAnsi" w:cs="Tahoma"/>
          <w:b/>
          <w:sz w:val="36"/>
          <w:szCs w:val="36"/>
        </w:rPr>
        <w:t>Część I</w:t>
      </w:r>
      <w:r w:rsidRPr="006A3B33">
        <w:rPr>
          <w:rFonts w:asciiTheme="majorHAnsi" w:hAnsiTheme="majorHAnsi" w:cs="Tahoma"/>
          <w:b/>
          <w:sz w:val="36"/>
          <w:szCs w:val="36"/>
        </w:rPr>
        <w:tab/>
      </w:r>
      <w:r w:rsidRPr="006A3B33">
        <w:rPr>
          <w:rFonts w:asciiTheme="majorHAnsi" w:hAnsiTheme="majorHAnsi" w:cs="Tahoma"/>
          <w:b/>
          <w:sz w:val="36"/>
          <w:szCs w:val="36"/>
        </w:rPr>
        <w:tab/>
        <w:t>INSTRUKCJA DLA WYKONAWCÓW</w:t>
      </w:r>
    </w:p>
    <w:p w:rsidR="006A3B33" w:rsidRPr="00A31F3B" w:rsidRDefault="006A3B33" w:rsidP="006A3B33">
      <w:pPr>
        <w:jc w:val="both"/>
        <w:rPr>
          <w:rFonts w:asciiTheme="majorHAnsi" w:hAnsiTheme="majorHAnsi" w:cs="Tahoma"/>
          <w:sz w:val="22"/>
          <w:szCs w:val="22"/>
        </w:rPr>
      </w:pPr>
    </w:p>
    <w:p w:rsidR="00B16623"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Rozdział 1</w:t>
      </w:r>
      <w:r w:rsidRPr="00D072EF">
        <w:rPr>
          <w:rFonts w:asciiTheme="majorHAnsi" w:hAnsiTheme="majorHAnsi" w:cs="Tahoma"/>
          <w:b/>
          <w:sz w:val="22"/>
          <w:szCs w:val="22"/>
        </w:rPr>
        <w:tab/>
      </w:r>
    </w:p>
    <w:p w:rsidR="00B16623" w:rsidRPr="00D072EF" w:rsidRDefault="00B16623" w:rsidP="006D4F58">
      <w:pPr>
        <w:jc w:val="both"/>
        <w:rPr>
          <w:rFonts w:asciiTheme="majorHAnsi" w:hAnsiTheme="majorHAnsi" w:cs="Tahoma"/>
          <w:sz w:val="22"/>
          <w:szCs w:val="22"/>
        </w:rPr>
      </w:pPr>
      <w:r w:rsidRPr="00D072EF">
        <w:rPr>
          <w:rFonts w:asciiTheme="majorHAnsi" w:eastAsiaTheme="minorHAnsi" w:hAnsiTheme="majorHAnsi"/>
          <w:sz w:val="22"/>
          <w:szCs w:val="22"/>
          <w:lang w:eastAsia="en-US"/>
        </w:rPr>
        <w:t>Nazwa oraz adres zamawiającego, numer telefonu, adres poczty elektronicznej oraz strony internetowej prowadzonego postępowania.</w:t>
      </w:r>
    </w:p>
    <w:p w:rsidR="006A3B33" w:rsidRPr="00D072EF" w:rsidRDefault="006A3B33" w:rsidP="006D4F58">
      <w:pPr>
        <w:ind w:left="426" w:hanging="426"/>
        <w:jc w:val="both"/>
        <w:rPr>
          <w:rFonts w:asciiTheme="majorHAnsi" w:hAnsiTheme="majorHAnsi" w:cs="Tahoma"/>
          <w:sz w:val="22"/>
          <w:szCs w:val="22"/>
        </w:rPr>
      </w:pPr>
      <w:r w:rsidRPr="00D072EF">
        <w:rPr>
          <w:rFonts w:asciiTheme="majorHAnsi" w:hAnsiTheme="majorHAnsi" w:cs="Tahoma"/>
          <w:sz w:val="22"/>
          <w:szCs w:val="22"/>
        </w:rPr>
        <w:tab/>
      </w:r>
      <w:r w:rsidRPr="00D072EF">
        <w:rPr>
          <w:rFonts w:asciiTheme="majorHAnsi" w:hAnsiTheme="majorHAnsi" w:cs="Tahoma"/>
          <w:sz w:val="22"/>
          <w:szCs w:val="22"/>
        </w:rPr>
        <w:tab/>
      </w:r>
    </w:p>
    <w:p w:rsidR="00B16623"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Rozdział 2</w:t>
      </w:r>
      <w:r w:rsidRPr="00D072EF">
        <w:rPr>
          <w:rFonts w:asciiTheme="majorHAnsi" w:hAnsiTheme="majorHAnsi" w:cs="Tahoma"/>
          <w:b/>
          <w:sz w:val="22"/>
          <w:szCs w:val="22"/>
        </w:rPr>
        <w:tab/>
      </w:r>
    </w:p>
    <w:p w:rsidR="00B16623" w:rsidRPr="00D072EF" w:rsidRDefault="00B16623" w:rsidP="006D4F58">
      <w:pPr>
        <w:jc w:val="both"/>
        <w:rPr>
          <w:rFonts w:asciiTheme="majorHAnsi" w:hAnsiTheme="majorHAnsi" w:cs="Tahoma"/>
          <w:sz w:val="22"/>
          <w:szCs w:val="22"/>
        </w:rPr>
      </w:pPr>
      <w:r w:rsidRPr="00D072EF">
        <w:rPr>
          <w:rFonts w:asciiTheme="majorHAnsi" w:eastAsiaTheme="minorHAnsi" w:hAnsiTheme="majorHAnsi"/>
          <w:sz w:val="22"/>
          <w:szCs w:val="22"/>
          <w:lang w:eastAsia="en-US"/>
        </w:rPr>
        <w:t>Adres strony internetowej, na której udostępniane będą zmiany i wyjaśnienia treści SWZ oraz inne dokumenty zamówienia bezpośrednio związane z postępowaniem o udzielenie zamówienia.</w:t>
      </w:r>
    </w:p>
    <w:p w:rsidR="006A3B33" w:rsidRPr="00D072EF" w:rsidRDefault="006A3B33" w:rsidP="006D4F58">
      <w:pPr>
        <w:jc w:val="both"/>
        <w:rPr>
          <w:rFonts w:asciiTheme="majorHAnsi" w:hAnsiTheme="majorHAnsi" w:cs="Tahoma"/>
          <w:sz w:val="22"/>
          <w:szCs w:val="22"/>
        </w:rPr>
      </w:pPr>
    </w:p>
    <w:p w:rsidR="00B1662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w:t>
      </w:r>
      <w:r w:rsidRPr="00D072EF">
        <w:rPr>
          <w:rFonts w:asciiTheme="majorHAnsi" w:hAnsiTheme="majorHAnsi" w:cs="Tahoma"/>
          <w:b/>
          <w:sz w:val="22"/>
          <w:szCs w:val="22"/>
        </w:rPr>
        <w:tab/>
      </w:r>
    </w:p>
    <w:p w:rsidR="00B16623" w:rsidRPr="00D072EF" w:rsidRDefault="00B16623" w:rsidP="006D4F58">
      <w:pPr>
        <w:ind w:left="426" w:hanging="426"/>
        <w:jc w:val="both"/>
        <w:rPr>
          <w:rFonts w:asciiTheme="majorHAnsi" w:hAnsiTheme="majorHAnsi" w:cs="Tahoma"/>
          <w:sz w:val="22"/>
          <w:szCs w:val="22"/>
        </w:rPr>
      </w:pPr>
      <w:r w:rsidRPr="00D072EF">
        <w:rPr>
          <w:rFonts w:asciiTheme="majorHAnsi" w:eastAsiaTheme="minorHAnsi" w:hAnsiTheme="majorHAnsi"/>
          <w:sz w:val="22"/>
          <w:szCs w:val="22"/>
          <w:lang w:eastAsia="en-US"/>
        </w:rPr>
        <w:t>Tryb udzielenia zamówienia.</w:t>
      </w: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ab/>
      </w:r>
    </w:p>
    <w:p w:rsidR="00B1662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4</w:t>
      </w:r>
      <w:r w:rsidRPr="00D072EF">
        <w:rPr>
          <w:rFonts w:asciiTheme="majorHAnsi" w:hAnsiTheme="majorHAnsi" w:cs="Tahoma"/>
          <w:b/>
          <w:sz w:val="22"/>
          <w:szCs w:val="22"/>
        </w:rPr>
        <w:tab/>
      </w:r>
    </w:p>
    <w:p w:rsidR="00B16623" w:rsidRPr="00D072EF" w:rsidRDefault="00B16623" w:rsidP="006D4F58">
      <w:pPr>
        <w:jc w:val="both"/>
        <w:rPr>
          <w:rFonts w:asciiTheme="majorHAnsi" w:hAnsiTheme="majorHAnsi"/>
          <w:sz w:val="22"/>
          <w:szCs w:val="22"/>
        </w:rPr>
      </w:pPr>
      <w:r w:rsidRPr="00D072EF">
        <w:rPr>
          <w:rFonts w:asciiTheme="majorHAnsi" w:hAnsiTheme="majorHAnsi"/>
          <w:sz w:val="22"/>
          <w:szCs w:val="22"/>
        </w:rPr>
        <w:t>Informacja, czy zamawiający przewiduje wybór najkorzystniejszej oferty z możliwością prowadzenia negocjacji.</w:t>
      </w:r>
    </w:p>
    <w:p w:rsidR="006A3B33" w:rsidRPr="00D072EF" w:rsidRDefault="006A3B33" w:rsidP="006D4F58">
      <w:pPr>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sz w:val="22"/>
          <w:szCs w:val="22"/>
        </w:rPr>
      </w:pPr>
      <w:r w:rsidRPr="00D072EF">
        <w:rPr>
          <w:rFonts w:asciiTheme="majorHAnsi" w:hAnsiTheme="majorHAnsi" w:cs="Tahoma"/>
          <w:b/>
          <w:sz w:val="22"/>
          <w:szCs w:val="22"/>
        </w:rPr>
        <w:t>Rozdział 5</w:t>
      </w:r>
      <w:r w:rsidRPr="00D072EF">
        <w:rPr>
          <w:rFonts w:asciiTheme="majorHAnsi" w:hAnsiTheme="majorHAnsi" w:cs="Tahoma"/>
          <w:b/>
          <w:sz w:val="22"/>
          <w:szCs w:val="22"/>
        </w:rPr>
        <w:tab/>
      </w:r>
    </w:p>
    <w:p w:rsidR="006A3B33" w:rsidRPr="00D072EF" w:rsidRDefault="006A3B33" w:rsidP="006D4F58">
      <w:pPr>
        <w:ind w:left="426" w:hanging="426"/>
        <w:jc w:val="both"/>
        <w:rPr>
          <w:rFonts w:asciiTheme="majorHAnsi" w:hAnsiTheme="majorHAnsi" w:cs="Tahoma"/>
          <w:sz w:val="22"/>
          <w:szCs w:val="22"/>
        </w:rPr>
      </w:pPr>
      <w:r w:rsidRPr="00D072EF">
        <w:rPr>
          <w:rFonts w:asciiTheme="majorHAnsi" w:eastAsiaTheme="minorHAnsi" w:hAnsiTheme="majorHAnsi"/>
          <w:sz w:val="22"/>
          <w:szCs w:val="22"/>
          <w:lang w:eastAsia="en-US"/>
        </w:rPr>
        <w:t>Opis przedmiotu zamówienia.</w:t>
      </w:r>
    </w:p>
    <w:p w:rsidR="006A3B33" w:rsidRPr="00D072EF" w:rsidRDefault="006A3B33" w:rsidP="006D4F58">
      <w:pPr>
        <w:ind w:left="2836" w:hanging="2127"/>
        <w:jc w:val="both"/>
        <w:rPr>
          <w:rFonts w:asciiTheme="majorHAnsi" w:hAnsiTheme="majorHAnsi" w:cs="Tahoma"/>
          <w:sz w:val="22"/>
          <w:szCs w:val="22"/>
        </w:rPr>
      </w:pPr>
    </w:p>
    <w:p w:rsidR="006A3B33"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 xml:space="preserve">Rozdział 6 </w:t>
      </w:r>
    </w:p>
    <w:p w:rsidR="006A3B33" w:rsidRPr="00D072EF" w:rsidRDefault="006A3B33" w:rsidP="006D4F58">
      <w:pPr>
        <w:jc w:val="both"/>
        <w:rPr>
          <w:rFonts w:asciiTheme="majorHAnsi" w:hAnsiTheme="majorHAnsi" w:cs="Tahoma"/>
          <w:sz w:val="22"/>
          <w:szCs w:val="22"/>
        </w:rPr>
      </w:pPr>
      <w:r w:rsidRPr="00D072EF">
        <w:rPr>
          <w:rFonts w:asciiTheme="majorHAnsi" w:eastAsiaTheme="minorHAnsi" w:hAnsiTheme="majorHAnsi"/>
          <w:sz w:val="22"/>
          <w:szCs w:val="22"/>
          <w:lang w:eastAsia="en-US"/>
        </w:rPr>
        <w:t>Termin wykonania zamówienia.</w:t>
      </w:r>
    </w:p>
    <w:p w:rsidR="006A3B33" w:rsidRPr="00D072EF" w:rsidRDefault="006A3B33" w:rsidP="006D4F58">
      <w:pPr>
        <w:pStyle w:val="WW-Tekstpodstawowywcity2"/>
        <w:rPr>
          <w:rFonts w:asciiTheme="majorHAnsi" w:hAnsiTheme="majorHAnsi" w:cs="Tahoma"/>
          <w:sz w:val="22"/>
          <w:szCs w:val="22"/>
        </w:rPr>
      </w:pPr>
      <w:r w:rsidRPr="00D072EF">
        <w:rPr>
          <w:rFonts w:asciiTheme="majorHAnsi" w:hAnsiTheme="majorHAnsi" w:cs="Tahoma"/>
          <w:sz w:val="22"/>
          <w:szCs w:val="22"/>
        </w:rPr>
        <w:tab/>
      </w:r>
      <w:r w:rsidRPr="00D072EF">
        <w:rPr>
          <w:rFonts w:asciiTheme="majorHAnsi" w:hAnsiTheme="majorHAnsi" w:cs="Tahoma"/>
          <w:sz w:val="22"/>
          <w:szCs w:val="22"/>
        </w:rPr>
        <w:tab/>
      </w:r>
    </w:p>
    <w:p w:rsidR="006A3B33" w:rsidRPr="00D072EF" w:rsidRDefault="006A3B33" w:rsidP="006D4F58">
      <w:pPr>
        <w:pStyle w:val="WW-Tekstpodstawowywcity2"/>
        <w:rPr>
          <w:rFonts w:asciiTheme="majorHAnsi" w:hAnsiTheme="majorHAnsi" w:cs="Tahoma"/>
          <w:b/>
          <w:sz w:val="22"/>
          <w:szCs w:val="22"/>
        </w:rPr>
      </w:pPr>
      <w:r w:rsidRPr="00D072EF">
        <w:rPr>
          <w:rFonts w:asciiTheme="majorHAnsi" w:hAnsiTheme="majorHAnsi" w:cs="Tahoma"/>
          <w:b/>
          <w:sz w:val="22"/>
          <w:szCs w:val="22"/>
        </w:rPr>
        <w:t>Rozdział 7</w:t>
      </w:r>
      <w:r w:rsidRPr="00D072EF">
        <w:rPr>
          <w:rFonts w:asciiTheme="majorHAnsi" w:hAnsiTheme="majorHAnsi" w:cs="Tahoma"/>
          <w:b/>
          <w:sz w:val="22"/>
          <w:szCs w:val="22"/>
        </w:rPr>
        <w:tab/>
      </w:r>
    </w:p>
    <w:p w:rsidR="006A3B33" w:rsidRPr="00D072EF" w:rsidRDefault="006A3B33" w:rsidP="006D4F58">
      <w:pPr>
        <w:pStyle w:val="WW-Tekstpodstawowywcity2"/>
        <w:ind w:left="0" w:firstLine="0"/>
        <w:rPr>
          <w:rFonts w:asciiTheme="majorHAnsi" w:hAnsiTheme="majorHAnsi" w:cs="Tahoma"/>
          <w:sz w:val="22"/>
          <w:szCs w:val="22"/>
        </w:rPr>
      </w:pPr>
      <w:r w:rsidRPr="00D072EF">
        <w:rPr>
          <w:rFonts w:asciiTheme="majorHAnsi" w:hAnsiTheme="majorHAnsi"/>
          <w:sz w:val="22"/>
          <w:szCs w:val="22"/>
        </w:rPr>
        <w:t xml:space="preserve">Projektowane postanowienia umowy w sprawie zamówienia publicznego, które zostaną wprowadzone </w:t>
      </w:r>
      <w:r w:rsidR="001E5337" w:rsidRPr="00D072EF">
        <w:rPr>
          <w:rFonts w:asciiTheme="majorHAnsi" w:hAnsiTheme="majorHAnsi"/>
          <w:sz w:val="22"/>
          <w:szCs w:val="22"/>
        </w:rPr>
        <w:t xml:space="preserve">               </w:t>
      </w:r>
      <w:r w:rsidRPr="00D072EF">
        <w:rPr>
          <w:rFonts w:asciiTheme="majorHAnsi" w:hAnsiTheme="majorHAnsi"/>
          <w:sz w:val="22"/>
          <w:szCs w:val="22"/>
        </w:rPr>
        <w:t>do treści tej umowy.</w:t>
      </w:r>
    </w:p>
    <w:p w:rsidR="006A3B33" w:rsidRPr="00D072EF" w:rsidRDefault="006A3B33" w:rsidP="006D4F58">
      <w:pPr>
        <w:pStyle w:val="WW-Tekstpodstawowywcity2"/>
        <w:ind w:left="0" w:firstLine="0"/>
        <w:rPr>
          <w:rFonts w:asciiTheme="majorHAnsi" w:hAnsiTheme="majorHAnsi" w:cs="Tahoma"/>
          <w:sz w:val="22"/>
          <w:szCs w:val="22"/>
        </w:rPr>
      </w:pPr>
    </w:p>
    <w:p w:rsidR="006A3B33" w:rsidRPr="00D072EF" w:rsidRDefault="006A3B33" w:rsidP="006D4F58">
      <w:pPr>
        <w:pStyle w:val="WW-Tekstpodstawowywcity2"/>
        <w:rPr>
          <w:rFonts w:asciiTheme="majorHAnsi" w:hAnsiTheme="majorHAnsi" w:cs="Tahoma"/>
          <w:b/>
          <w:sz w:val="22"/>
          <w:szCs w:val="22"/>
        </w:rPr>
      </w:pPr>
      <w:r w:rsidRPr="00D072EF">
        <w:rPr>
          <w:rFonts w:asciiTheme="majorHAnsi" w:hAnsiTheme="majorHAnsi" w:cs="Tahoma"/>
          <w:b/>
          <w:sz w:val="22"/>
          <w:szCs w:val="22"/>
        </w:rPr>
        <w:t>Rozdział 8</w:t>
      </w:r>
      <w:r w:rsidRPr="00D072EF">
        <w:rPr>
          <w:rFonts w:asciiTheme="majorHAnsi" w:hAnsiTheme="majorHAnsi" w:cs="Tahoma"/>
          <w:b/>
          <w:sz w:val="22"/>
          <w:szCs w:val="22"/>
        </w:rPr>
        <w:tab/>
      </w:r>
    </w:p>
    <w:p w:rsidR="006A3B33" w:rsidRPr="00D072EF" w:rsidRDefault="006A3B33" w:rsidP="006D4F58">
      <w:pPr>
        <w:pStyle w:val="WW-Tekstpodstawowywcity2"/>
        <w:ind w:left="0" w:firstLine="0"/>
        <w:rPr>
          <w:rFonts w:asciiTheme="majorHAnsi" w:hAnsiTheme="majorHAnsi" w:cs="Tahoma"/>
          <w:sz w:val="22"/>
          <w:szCs w:val="22"/>
        </w:rPr>
      </w:pPr>
      <w:r w:rsidRPr="00D072EF">
        <w:rPr>
          <w:rFonts w:asciiTheme="majorHAnsi" w:hAnsiTheme="majorHAnsi"/>
          <w:sz w:val="22"/>
          <w:szCs w:val="22"/>
        </w:rPr>
        <w:t>Informacje o środkach komunikacji elektronicznej, przy użyciu których zamawiający będzie komunikował się z wykonawcami, oraz informacje o wymaganiach technicznych i organizacyjnych sporządzania, wysyłania i odbierani</w:t>
      </w:r>
      <w:r w:rsidR="001E5337" w:rsidRPr="00D072EF">
        <w:rPr>
          <w:rFonts w:asciiTheme="majorHAnsi" w:hAnsiTheme="majorHAnsi"/>
          <w:sz w:val="22"/>
          <w:szCs w:val="22"/>
        </w:rPr>
        <w:t>a korespondencji elektronicznej.</w:t>
      </w:r>
    </w:p>
    <w:p w:rsidR="006A3B33" w:rsidRPr="00D072EF" w:rsidRDefault="006A3B33" w:rsidP="006D4F58">
      <w:pPr>
        <w:pStyle w:val="Normalny10"/>
        <w:tabs>
          <w:tab w:val="left" w:pos="426"/>
        </w:tabs>
        <w:autoSpaceDE w:val="0"/>
        <w:jc w:val="both"/>
        <w:rPr>
          <w:rFonts w:asciiTheme="majorHAnsi" w:eastAsia="Bookman Old Style" w:hAnsiTheme="majorHAnsi" w:cs="Tahoma"/>
          <w:bCs/>
          <w:sz w:val="22"/>
          <w:szCs w:val="22"/>
        </w:rPr>
      </w:pPr>
    </w:p>
    <w:p w:rsidR="006A3B33" w:rsidRPr="00D072EF" w:rsidRDefault="006A3B33" w:rsidP="006D4F58">
      <w:pPr>
        <w:pStyle w:val="Normalny10"/>
        <w:tabs>
          <w:tab w:val="left" w:pos="426"/>
        </w:tabs>
        <w:autoSpaceDE w:val="0"/>
        <w:ind w:left="426" w:hanging="426"/>
        <w:jc w:val="both"/>
        <w:rPr>
          <w:rFonts w:asciiTheme="majorHAnsi" w:eastAsia="Bookman Old Style" w:hAnsiTheme="majorHAnsi" w:cs="Tahoma"/>
          <w:b/>
          <w:bCs/>
          <w:sz w:val="22"/>
          <w:szCs w:val="22"/>
        </w:rPr>
      </w:pPr>
      <w:r w:rsidRPr="00D072EF">
        <w:rPr>
          <w:rFonts w:asciiTheme="majorHAnsi" w:eastAsia="Bookman Old Style" w:hAnsiTheme="majorHAnsi" w:cs="Tahoma"/>
          <w:b/>
          <w:bCs/>
          <w:sz w:val="22"/>
          <w:szCs w:val="22"/>
        </w:rPr>
        <w:t>Rozdział 9</w:t>
      </w:r>
      <w:r w:rsidRPr="00D072EF">
        <w:rPr>
          <w:rFonts w:asciiTheme="majorHAnsi" w:eastAsia="Bookman Old Style" w:hAnsiTheme="majorHAnsi" w:cs="Tahoma"/>
          <w:b/>
          <w:bCs/>
          <w:sz w:val="22"/>
          <w:szCs w:val="22"/>
        </w:rPr>
        <w:tab/>
      </w:r>
    </w:p>
    <w:p w:rsidR="006A3B33" w:rsidRPr="00D072EF" w:rsidRDefault="006A3B33" w:rsidP="006D4F58">
      <w:pPr>
        <w:pStyle w:val="Normalny10"/>
        <w:tabs>
          <w:tab w:val="left" w:pos="0"/>
        </w:tabs>
        <w:autoSpaceDE w:val="0"/>
        <w:jc w:val="both"/>
        <w:rPr>
          <w:rFonts w:asciiTheme="majorHAnsi" w:eastAsia="Bookman Old Style" w:hAnsiTheme="majorHAnsi" w:cs="Tahoma"/>
          <w:bCs/>
          <w:sz w:val="22"/>
          <w:szCs w:val="22"/>
        </w:rPr>
      </w:pPr>
      <w:r w:rsidRPr="00D072EF">
        <w:rPr>
          <w:rFonts w:asciiTheme="majorHAnsi" w:hAnsiTheme="majorHAnsi"/>
          <w:sz w:val="22"/>
          <w:szCs w:val="22"/>
        </w:rPr>
        <w:t>Informacje o sposobie komunikowania się zamawiającego z wykonawcami w inny sposób niż przy użyciu środków komunikacji elektronicznej w przypadku zaistnienia jednej z sytuacji określonych w art. 65 ust. 1, art. 66 i art. 69.</w:t>
      </w:r>
    </w:p>
    <w:p w:rsidR="006A3B33" w:rsidRPr="00D072EF" w:rsidRDefault="006A3B33" w:rsidP="006D4F58">
      <w:pPr>
        <w:pStyle w:val="WW-Tekstpodstawowywcity2"/>
        <w:ind w:left="0" w:firstLine="0"/>
        <w:rPr>
          <w:rFonts w:asciiTheme="majorHAnsi" w:hAnsiTheme="majorHAnsi" w:cs="Tahoma"/>
          <w:strike/>
          <w:sz w:val="22"/>
          <w:szCs w:val="22"/>
        </w:rPr>
      </w:pPr>
    </w:p>
    <w:p w:rsidR="00B7387A" w:rsidRPr="00D072EF" w:rsidRDefault="006A3B33" w:rsidP="006D4F58">
      <w:pPr>
        <w:pStyle w:val="WW-Tekstpodstawowywcity2"/>
        <w:rPr>
          <w:rFonts w:asciiTheme="majorHAnsi" w:hAnsiTheme="majorHAnsi" w:cs="Tahoma"/>
          <w:b/>
          <w:sz w:val="22"/>
          <w:szCs w:val="22"/>
        </w:rPr>
      </w:pPr>
      <w:r w:rsidRPr="00D072EF">
        <w:rPr>
          <w:rFonts w:asciiTheme="majorHAnsi" w:hAnsiTheme="majorHAnsi" w:cs="Tahoma"/>
          <w:b/>
          <w:sz w:val="22"/>
          <w:szCs w:val="22"/>
        </w:rPr>
        <w:t>Rozdział 10</w:t>
      </w:r>
      <w:r w:rsidRPr="00D072EF">
        <w:rPr>
          <w:rFonts w:asciiTheme="majorHAnsi" w:hAnsiTheme="majorHAnsi" w:cs="Tahoma"/>
          <w:b/>
          <w:sz w:val="22"/>
          <w:szCs w:val="22"/>
        </w:rPr>
        <w:tab/>
      </w:r>
    </w:p>
    <w:p w:rsidR="00B7387A" w:rsidRPr="00D072EF" w:rsidRDefault="00B7387A" w:rsidP="006D4F58">
      <w:pPr>
        <w:pStyle w:val="WW-Tekstpodstawowywcity2"/>
        <w:rPr>
          <w:rFonts w:asciiTheme="majorHAnsi" w:hAnsiTheme="majorHAnsi" w:cs="Tahoma"/>
          <w:sz w:val="22"/>
          <w:szCs w:val="22"/>
        </w:rPr>
      </w:pPr>
      <w:r w:rsidRPr="00D072EF">
        <w:rPr>
          <w:rFonts w:asciiTheme="majorHAnsi" w:hAnsiTheme="majorHAnsi"/>
          <w:sz w:val="22"/>
          <w:szCs w:val="22"/>
        </w:rPr>
        <w:t>Wskazanie osób uprawnionych do komunikowania się z wykonawcami.</w:t>
      </w:r>
    </w:p>
    <w:p w:rsidR="006A3B33" w:rsidRPr="00D072EF" w:rsidRDefault="006A3B33" w:rsidP="006D4F58">
      <w:pPr>
        <w:pStyle w:val="WW-Tekstblokowy"/>
        <w:ind w:left="0" w:firstLine="0"/>
        <w:rPr>
          <w:rFonts w:asciiTheme="majorHAnsi" w:hAnsiTheme="majorHAnsi" w:cs="Tahoma"/>
          <w:sz w:val="22"/>
          <w:szCs w:val="22"/>
        </w:rPr>
      </w:pPr>
    </w:p>
    <w:p w:rsidR="00B7387A" w:rsidRPr="00D072EF" w:rsidRDefault="006A3B33" w:rsidP="006D4F58">
      <w:pPr>
        <w:pStyle w:val="WW-Tekstblokowy"/>
        <w:ind w:left="0" w:firstLine="0"/>
        <w:rPr>
          <w:rFonts w:asciiTheme="majorHAnsi" w:hAnsiTheme="majorHAnsi" w:cs="Tahoma"/>
          <w:b/>
          <w:sz w:val="22"/>
          <w:szCs w:val="22"/>
        </w:rPr>
      </w:pPr>
      <w:r w:rsidRPr="00D072EF">
        <w:rPr>
          <w:rFonts w:asciiTheme="majorHAnsi" w:hAnsiTheme="majorHAnsi" w:cs="Tahoma"/>
          <w:b/>
          <w:sz w:val="22"/>
          <w:szCs w:val="22"/>
        </w:rPr>
        <w:t xml:space="preserve">Rozdział 11 </w:t>
      </w:r>
      <w:r w:rsidRPr="00D072EF">
        <w:rPr>
          <w:rFonts w:asciiTheme="majorHAnsi" w:hAnsiTheme="majorHAnsi" w:cs="Tahoma"/>
          <w:b/>
          <w:sz w:val="22"/>
          <w:szCs w:val="22"/>
        </w:rPr>
        <w:tab/>
      </w:r>
    </w:p>
    <w:p w:rsidR="00B7387A" w:rsidRPr="00D072EF" w:rsidRDefault="00B7387A" w:rsidP="006D4F58">
      <w:pPr>
        <w:pStyle w:val="WW-Tekstblokowy"/>
        <w:ind w:left="0" w:firstLine="0"/>
        <w:rPr>
          <w:rFonts w:asciiTheme="majorHAnsi" w:hAnsiTheme="majorHAnsi" w:cs="Tahoma"/>
          <w:sz w:val="22"/>
          <w:szCs w:val="22"/>
        </w:rPr>
      </w:pPr>
      <w:r w:rsidRPr="00D072EF">
        <w:rPr>
          <w:rFonts w:asciiTheme="majorHAnsi" w:hAnsiTheme="majorHAnsi"/>
          <w:sz w:val="22"/>
          <w:szCs w:val="22"/>
        </w:rPr>
        <w:t>Termin związania ofertą.</w:t>
      </w:r>
    </w:p>
    <w:p w:rsidR="00621559" w:rsidRDefault="00621559" w:rsidP="006D4F58">
      <w:pPr>
        <w:jc w:val="both"/>
        <w:rPr>
          <w:rFonts w:asciiTheme="majorHAnsi" w:hAnsiTheme="majorHAnsi" w:cs="Tahoma"/>
          <w:b/>
          <w:sz w:val="22"/>
          <w:szCs w:val="22"/>
        </w:rPr>
      </w:pPr>
    </w:p>
    <w:p w:rsidR="00384909"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Rozdział 12</w:t>
      </w:r>
      <w:r w:rsidRPr="00D072EF">
        <w:rPr>
          <w:rFonts w:asciiTheme="majorHAnsi" w:hAnsiTheme="majorHAnsi" w:cs="Tahoma"/>
          <w:b/>
          <w:sz w:val="22"/>
          <w:szCs w:val="22"/>
        </w:rPr>
        <w:tab/>
      </w:r>
      <w:r w:rsidRPr="00D072EF">
        <w:rPr>
          <w:rFonts w:asciiTheme="majorHAnsi" w:hAnsiTheme="majorHAnsi" w:cs="Tahoma"/>
          <w:b/>
          <w:sz w:val="22"/>
          <w:szCs w:val="22"/>
        </w:rPr>
        <w:tab/>
      </w:r>
    </w:p>
    <w:p w:rsidR="00384909" w:rsidRPr="00D072EF" w:rsidRDefault="00384909" w:rsidP="006D4F58">
      <w:pPr>
        <w:jc w:val="both"/>
        <w:rPr>
          <w:rFonts w:asciiTheme="majorHAnsi" w:hAnsiTheme="majorHAnsi" w:cs="Tahoma"/>
          <w:sz w:val="22"/>
          <w:szCs w:val="22"/>
        </w:rPr>
      </w:pPr>
      <w:r w:rsidRPr="00D072EF">
        <w:rPr>
          <w:rFonts w:asciiTheme="majorHAnsi" w:hAnsiTheme="majorHAnsi"/>
          <w:sz w:val="22"/>
          <w:szCs w:val="22"/>
        </w:rPr>
        <w:t>Opis sposobu przygotowania oferty.</w:t>
      </w:r>
    </w:p>
    <w:p w:rsidR="008259A5" w:rsidRDefault="008259A5" w:rsidP="006D4F58">
      <w:pPr>
        <w:jc w:val="both"/>
        <w:rPr>
          <w:rFonts w:asciiTheme="majorHAnsi" w:hAnsiTheme="majorHAnsi" w:cs="Tahoma"/>
          <w:b/>
          <w:sz w:val="22"/>
          <w:szCs w:val="22"/>
        </w:rPr>
      </w:pPr>
    </w:p>
    <w:p w:rsidR="00384909"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lastRenderedPageBreak/>
        <w:t xml:space="preserve">Rozdział 13    </w:t>
      </w:r>
    </w:p>
    <w:p w:rsidR="00384909" w:rsidRPr="00D072EF" w:rsidRDefault="00384909" w:rsidP="006D4F58">
      <w:pPr>
        <w:jc w:val="both"/>
        <w:rPr>
          <w:rFonts w:asciiTheme="majorHAnsi" w:hAnsiTheme="majorHAnsi" w:cs="Tahoma"/>
          <w:sz w:val="22"/>
          <w:szCs w:val="22"/>
        </w:rPr>
      </w:pPr>
      <w:r w:rsidRPr="00D072EF">
        <w:rPr>
          <w:rFonts w:asciiTheme="majorHAnsi" w:hAnsiTheme="majorHAnsi"/>
          <w:sz w:val="22"/>
          <w:szCs w:val="22"/>
        </w:rPr>
        <w:t>Sposób oraz termin składania ofert.</w:t>
      </w:r>
    </w:p>
    <w:p w:rsidR="00384909" w:rsidRPr="00D072EF" w:rsidRDefault="00384909" w:rsidP="006D4F58">
      <w:pPr>
        <w:jc w:val="both"/>
        <w:rPr>
          <w:rFonts w:asciiTheme="majorHAnsi" w:hAnsiTheme="majorHAnsi" w:cs="Tahoma"/>
          <w:sz w:val="22"/>
          <w:szCs w:val="22"/>
        </w:rPr>
      </w:pPr>
    </w:p>
    <w:p w:rsidR="00384909"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14</w:t>
      </w:r>
      <w:r w:rsidRPr="00D072EF">
        <w:rPr>
          <w:rFonts w:asciiTheme="majorHAnsi" w:hAnsiTheme="majorHAnsi" w:cs="Tahoma"/>
          <w:b/>
          <w:sz w:val="22"/>
          <w:szCs w:val="22"/>
        </w:rPr>
        <w:tab/>
      </w:r>
    </w:p>
    <w:p w:rsidR="00384909" w:rsidRPr="00D072EF" w:rsidRDefault="00384909" w:rsidP="006D4F58">
      <w:pPr>
        <w:ind w:left="426" w:hanging="426"/>
        <w:jc w:val="both"/>
        <w:rPr>
          <w:rFonts w:asciiTheme="majorHAnsi" w:hAnsiTheme="majorHAnsi" w:cs="Tahoma"/>
          <w:sz w:val="22"/>
          <w:szCs w:val="22"/>
        </w:rPr>
      </w:pPr>
      <w:r w:rsidRPr="00D072EF">
        <w:rPr>
          <w:rFonts w:asciiTheme="majorHAnsi" w:hAnsiTheme="majorHAnsi"/>
          <w:sz w:val="22"/>
          <w:szCs w:val="22"/>
        </w:rPr>
        <w:t>Termin otwarcia ofert.</w:t>
      </w:r>
    </w:p>
    <w:p w:rsidR="006A3B33" w:rsidRPr="00D072EF" w:rsidRDefault="006A3B33" w:rsidP="006D4F58">
      <w:pPr>
        <w:jc w:val="both"/>
        <w:rPr>
          <w:rFonts w:asciiTheme="majorHAnsi" w:hAnsiTheme="majorHAnsi" w:cs="Tahoma"/>
          <w:b/>
          <w:sz w:val="22"/>
          <w:szCs w:val="22"/>
        </w:rPr>
      </w:pPr>
    </w:p>
    <w:p w:rsidR="00384909"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 xml:space="preserve">Rozdział 15      </w:t>
      </w:r>
    </w:p>
    <w:p w:rsidR="00384909" w:rsidRPr="00D072EF" w:rsidRDefault="00B16623" w:rsidP="006D4F58">
      <w:pPr>
        <w:jc w:val="both"/>
        <w:rPr>
          <w:rFonts w:asciiTheme="majorHAnsi" w:hAnsiTheme="majorHAnsi" w:cs="Tahoma"/>
          <w:sz w:val="22"/>
          <w:szCs w:val="22"/>
        </w:rPr>
      </w:pPr>
      <w:r w:rsidRPr="00D072EF">
        <w:rPr>
          <w:rFonts w:asciiTheme="majorHAnsi" w:hAnsiTheme="majorHAnsi"/>
          <w:sz w:val="22"/>
          <w:szCs w:val="22"/>
        </w:rPr>
        <w:t>Podstawy wykluczenia, o których mowa w art. 108 ust. 1.</w:t>
      </w:r>
    </w:p>
    <w:p w:rsidR="006A3B33" w:rsidRPr="00D072EF" w:rsidRDefault="006A3B33" w:rsidP="006D4F58">
      <w:pPr>
        <w:pStyle w:val="WW-Tekstpodstawowy3"/>
        <w:ind w:right="-2"/>
        <w:rPr>
          <w:rFonts w:asciiTheme="majorHAnsi" w:hAnsiTheme="majorHAnsi" w:cs="Tahoma"/>
          <w:bCs/>
          <w:szCs w:val="22"/>
        </w:rPr>
      </w:pPr>
    </w:p>
    <w:p w:rsidR="00384909" w:rsidRPr="00D072EF" w:rsidRDefault="006A3B33" w:rsidP="006D4F58">
      <w:pPr>
        <w:pStyle w:val="WW-Tekstpodstawowy3"/>
        <w:ind w:left="426" w:right="-2" w:hanging="426"/>
        <w:rPr>
          <w:rFonts w:asciiTheme="majorHAnsi" w:hAnsiTheme="majorHAnsi" w:cs="Tahoma"/>
          <w:b/>
          <w:bCs/>
          <w:szCs w:val="22"/>
        </w:rPr>
      </w:pPr>
      <w:r w:rsidRPr="00D072EF">
        <w:rPr>
          <w:rFonts w:asciiTheme="majorHAnsi" w:hAnsiTheme="majorHAnsi" w:cs="Tahoma"/>
          <w:b/>
          <w:bCs/>
          <w:szCs w:val="22"/>
        </w:rPr>
        <w:t>Rozdział 16</w:t>
      </w:r>
      <w:r w:rsidRPr="00D072EF">
        <w:rPr>
          <w:rFonts w:asciiTheme="majorHAnsi" w:hAnsiTheme="majorHAnsi" w:cs="Tahoma"/>
          <w:b/>
          <w:bCs/>
          <w:szCs w:val="22"/>
        </w:rPr>
        <w:tab/>
      </w:r>
    </w:p>
    <w:p w:rsidR="00384909" w:rsidRPr="00D072EF" w:rsidRDefault="00B16623" w:rsidP="006D4F58">
      <w:pPr>
        <w:pStyle w:val="WW-Tekstpodstawowy3"/>
        <w:ind w:left="426" w:right="-2" w:hanging="426"/>
        <w:rPr>
          <w:rFonts w:asciiTheme="majorHAnsi" w:hAnsiTheme="majorHAnsi" w:cs="Tahoma"/>
          <w:bCs/>
          <w:szCs w:val="22"/>
        </w:rPr>
      </w:pPr>
      <w:r w:rsidRPr="00D072EF">
        <w:rPr>
          <w:rFonts w:asciiTheme="majorHAnsi" w:hAnsiTheme="majorHAnsi"/>
          <w:szCs w:val="22"/>
        </w:rPr>
        <w:t>Sposób obliczenia ceny.</w:t>
      </w:r>
    </w:p>
    <w:p w:rsidR="006A3B33" w:rsidRPr="00D072EF" w:rsidRDefault="006A3B33" w:rsidP="006D4F58">
      <w:pPr>
        <w:jc w:val="both"/>
        <w:rPr>
          <w:rFonts w:asciiTheme="majorHAnsi" w:hAnsiTheme="majorHAnsi" w:cs="Tahoma"/>
          <w:sz w:val="22"/>
          <w:szCs w:val="22"/>
        </w:rPr>
      </w:pPr>
    </w:p>
    <w:p w:rsidR="00384909"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17</w:t>
      </w:r>
      <w:r w:rsidRPr="00D072EF">
        <w:rPr>
          <w:rFonts w:asciiTheme="majorHAnsi" w:hAnsiTheme="majorHAnsi" w:cs="Tahoma"/>
          <w:b/>
          <w:sz w:val="22"/>
          <w:szCs w:val="22"/>
        </w:rPr>
        <w:tab/>
      </w:r>
    </w:p>
    <w:p w:rsidR="00384909" w:rsidRPr="00D072EF" w:rsidRDefault="00B16623" w:rsidP="006D4F58">
      <w:pPr>
        <w:ind w:left="426" w:hanging="426"/>
        <w:jc w:val="both"/>
        <w:rPr>
          <w:rFonts w:asciiTheme="majorHAnsi" w:hAnsiTheme="majorHAnsi" w:cs="Tahoma"/>
          <w:sz w:val="22"/>
          <w:szCs w:val="22"/>
        </w:rPr>
      </w:pPr>
      <w:r w:rsidRPr="00D072EF">
        <w:rPr>
          <w:rFonts w:asciiTheme="majorHAnsi" w:hAnsiTheme="majorHAnsi"/>
          <w:sz w:val="22"/>
          <w:szCs w:val="22"/>
        </w:rPr>
        <w:t>Opis kryteriów oceny ofert, wraz z podaniem wag tych kryteriów i sposobu oceny ofert.</w:t>
      </w:r>
    </w:p>
    <w:p w:rsidR="006A3B33" w:rsidRPr="00D072EF" w:rsidRDefault="006A3B33" w:rsidP="006D4F58">
      <w:pPr>
        <w:jc w:val="both"/>
        <w:rPr>
          <w:rFonts w:asciiTheme="majorHAnsi" w:hAnsiTheme="majorHAnsi" w:cs="Tahoma"/>
          <w:sz w:val="22"/>
          <w:szCs w:val="22"/>
        </w:rPr>
      </w:pPr>
    </w:p>
    <w:p w:rsidR="00C27165"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18</w:t>
      </w:r>
      <w:r w:rsidRPr="00D072EF">
        <w:rPr>
          <w:rFonts w:asciiTheme="majorHAnsi" w:hAnsiTheme="majorHAnsi" w:cs="Tahoma"/>
          <w:b/>
          <w:sz w:val="22"/>
          <w:szCs w:val="22"/>
        </w:rPr>
        <w:tab/>
      </w:r>
    </w:p>
    <w:p w:rsidR="00C27165" w:rsidRPr="00D072EF" w:rsidRDefault="00C27165" w:rsidP="006D4F58">
      <w:pPr>
        <w:jc w:val="both"/>
        <w:rPr>
          <w:rFonts w:asciiTheme="majorHAnsi" w:hAnsiTheme="majorHAnsi" w:cs="Tahoma"/>
          <w:sz w:val="22"/>
          <w:szCs w:val="22"/>
        </w:rPr>
      </w:pPr>
      <w:r w:rsidRPr="00D072EF">
        <w:rPr>
          <w:rFonts w:asciiTheme="majorHAnsi" w:hAnsiTheme="majorHAnsi"/>
          <w:sz w:val="22"/>
          <w:szCs w:val="22"/>
        </w:rPr>
        <w:t>Informacje o formalnościach, jakie muszą zostać dopełnione po wyborze oferty w celu zawarcia umowy</w:t>
      </w:r>
      <w:r w:rsidR="001E5337" w:rsidRPr="00D072EF">
        <w:rPr>
          <w:rFonts w:asciiTheme="majorHAnsi" w:hAnsiTheme="majorHAnsi"/>
          <w:sz w:val="22"/>
          <w:szCs w:val="22"/>
        </w:rPr>
        <w:t xml:space="preserve">               </w:t>
      </w:r>
      <w:r w:rsidRPr="00D072EF">
        <w:rPr>
          <w:rFonts w:asciiTheme="majorHAnsi" w:hAnsiTheme="majorHAnsi"/>
          <w:sz w:val="22"/>
          <w:szCs w:val="22"/>
        </w:rPr>
        <w:t xml:space="preserve"> w sprawie zamówienia publicznego.</w:t>
      </w:r>
    </w:p>
    <w:p w:rsidR="00C27165" w:rsidRPr="00D072EF" w:rsidRDefault="00C27165" w:rsidP="006D4F58">
      <w:pPr>
        <w:jc w:val="both"/>
        <w:rPr>
          <w:rFonts w:asciiTheme="majorHAnsi" w:hAnsiTheme="majorHAnsi" w:cs="Tahoma"/>
          <w:sz w:val="22"/>
          <w:szCs w:val="22"/>
        </w:rPr>
      </w:pPr>
    </w:p>
    <w:p w:rsidR="00C27165"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 xml:space="preserve">Rozdział 19      </w:t>
      </w:r>
    </w:p>
    <w:p w:rsidR="00C27165" w:rsidRPr="00D072EF" w:rsidRDefault="00C27165" w:rsidP="006D4F58">
      <w:pPr>
        <w:jc w:val="both"/>
        <w:rPr>
          <w:rFonts w:asciiTheme="majorHAnsi" w:hAnsiTheme="majorHAnsi" w:cs="Tahoma"/>
          <w:sz w:val="22"/>
          <w:szCs w:val="22"/>
        </w:rPr>
      </w:pPr>
      <w:r w:rsidRPr="00D072EF">
        <w:rPr>
          <w:rFonts w:asciiTheme="majorHAnsi" w:hAnsiTheme="majorHAnsi"/>
          <w:sz w:val="22"/>
          <w:szCs w:val="22"/>
        </w:rPr>
        <w:t>Pouczenie o środkach ochrony prawnej przysługujących wykonawcy.</w:t>
      </w:r>
    </w:p>
    <w:p w:rsidR="006A3B33" w:rsidRPr="00D072EF" w:rsidRDefault="006A3B33" w:rsidP="006D4F58">
      <w:pPr>
        <w:jc w:val="both"/>
        <w:rPr>
          <w:rFonts w:asciiTheme="majorHAnsi" w:hAnsiTheme="majorHAnsi" w:cs="Tahoma"/>
          <w:sz w:val="22"/>
          <w:szCs w:val="22"/>
        </w:rPr>
      </w:pPr>
    </w:p>
    <w:p w:rsidR="00C27165"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Rozdział 20</w:t>
      </w:r>
      <w:r w:rsidRPr="00D072EF">
        <w:rPr>
          <w:rFonts w:asciiTheme="majorHAnsi" w:hAnsiTheme="majorHAnsi" w:cs="Tahoma"/>
          <w:b/>
          <w:sz w:val="22"/>
          <w:szCs w:val="22"/>
        </w:rPr>
        <w:tab/>
      </w:r>
    </w:p>
    <w:p w:rsidR="00C27165" w:rsidRPr="00D072EF" w:rsidRDefault="00C27165" w:rsidP="006D4F58">
      <w:pPr>
        <w:jc w:val="both"/>
        <w:rPr>
          <w:rFonts w:asciiTheme="majorHAnsi" w:hAnsiTheme="majorHAnsi" w:cs="Tahoma"/>
          <w:sz w:val="22"/>
          <w:szCs w:val="22"/>
        </w:rPr>
      </w:pPr>
      <w:r w:rsidRPr="00D072EF">
        <w:rPr>
          <w:rFonts w:asciiTheme="majorHAnsi" w:hAnsiTheme="majorHAnsi"/>
          <w:sz w:val="22"/>
          <w:szCs w:val="22"/>
        </w:rPr>
        <w:t>Podstawy wykluczenia, o których mowa w art. 109 ust. 1, jeżeli zamawiający je przewiduje.</w:t>
      </w:r>
    </w:p>
    <w:p w:rsidR="006A3B33" w:rsidRPr="00D072EF" w:rsidRDefault="006A3B33" w:rsidP="006D4F58">
      <w:pPr>
        <w:jc w:val="both"/>
        <w:rPr>
          <w:rFonts w:asciiTheme="majorHAnsi" w:hAnsiTheme="majorHAnsi" w:cs="Tahoma"/>
          <w:sz w:val="22"/>
          <w:szCs w:val="22"/>
        </w:rPr>
      </w:pPr>
    </w:p>
    <w:p w:rsidR="00C27165"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Rozdział 21</w:t>
      </w:r>
      <w:r w:rsidRPr="00D072EF">
        <w:rPr>
          <w:rFonts w:asciiTheme="majorHAnsi" w:hAnsiTheme="majorHAnsi" w:cs="Tahoma"/>
          <w:b/>
          <w:sz w:val="22"/>
          <w:szCs w:val="22"/>
        </w:rPr>
        <w:tab/>
      </w:r>
    </w:p>
    <w:p w:rsidR="00C27165" w:rsidRPr="00D072EF" w:rsidRDefault="005B0FDE" w:rsidP="006D4F58">
      <w:pPr>
        <w:jc w:val="both"/>
        <w:rPr>
          <w:rFonts w:asciiTheme="majorHAnsi" w:hAnsiTheme="majorHAnsi" w:cs="Tahoma"/>
          <w:sz w:val="22"/>
          <w:szCs w:val="22"/>
        </w:rPr>
      </w:pPr>
      <w:r w:rsidRPr="00D072EF">
        <w:rPr>
          <w:rFonts w:asciiTheme="majorHAnsi" w:hAnsiTheme="majorHAnsi"/>
          <w:sz w:val="22"/>
          <w:szCs w:val="22"/>
        </w:rPr>
        <w:t>Informacje o warunkach udziału w postępowaniu, jeżeli zamawiający je przewiduje.</w:t>
      </w:r>
    </w:p>
    <w:p w:rsidR="005B0FDE" w:rsidRPr="00D072EF" w:rsidRDefault="005B0FDE" w:rsidP="006D4F58">
      <w:pPr>
        <w:jc w:val="both"/>
        <w:rPr>
          <w:rFonts w:asciiTheme="majorHAnsi" w:hAnsiTheme="majorHAnsi" w:cs="Tahoma"/>
          <w:sz w:val="22"/>
          <w:szCs w:val="22"/>
        </w:rPr>
      </w:pPr>
    </w:p>
    <w:p w:rsidR="00C27165"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22</w:t>
      </w:r>
      <w:r w:rsidRPr="00D072EF">
        <w:rPr>
          <w:rFonts w:asciiTheme="majorHAnsi" w:hAnsiTheme="majorHAnsi" w:cs="Tahoma"/>
          <w:b/>
          <w:sz w:val="22"/>
          <w:szCs w:val="22"/>
        </w:rPr>
        <w:tab/>
      </w:r>
    </w:p>
    <w:p w:rsidR="00C27165" w:rsidRPr="00D072EF" w:rsidRDefault="005B0FDE" w:rsidP="006D4F58">
      <w:pPr>
        <w:jc w:val="both"/>
        <w:rPr>
          <w:rFonts w:asciiTheme="majorHAnsi" w:hAnsiTheme="majorHAnsi" w:cs="Tahoma"/>
          <w:sz w:val="22"/>
          <w:szCs w:val="22"/>
        </w:rPr>
      </w:pPr>
      <w:r w:rsidRPr="00D072EF">
        <w:rPr>
          <w:rFonts w:asciiTheme="majorHAnsi" w:hAnsiTheme="majorHAnsi"/>
          <w:sz w:val="22"/>
          <w:szCs w:val="22"/>
        </w:rPr>
        <w:t>Informacje o podmiotowych środkach dowodowych, jeżeli zamawiający będzie wymagał ich złożenia.</w:t>
      </w:r>
    </w:p>
    <w:p w:rsidR="006A3B33" w:rsidRPr="00D072EF" w:rsidRDefault="006A3B33" w:rsidP="006D4F58">
      <w:pPr>
        <w:shd w:val="clear" w:color="auto" w:fill="FFFFFF"/>
        <w:jc w:val="both"/>
        <w:rPr>
          <w:rFonts w:asciiTheme="majorHAnsi" w:hAnsiTheme="majorHAnsi" w:cs="Tahoma"/>
          <w:spacing w:val="-2"/>
          <w:sz w:val="22"/>
          <w:szCs w:val="22"/>
        </w:rPr>
      </w:pPr>
    </w:p>
    <w:p w:rsidR="00C27165" w:rsidRPr="00D072EF" w:rsidRDefault="006A3B33" w:rsidP="006D4F58">
      <w:pPr>
        <w:shd w:val="clear" w:color="auto" w:fill="FFFFFF"/>
        <w:jc w:val="both"/>
        <w:rPr>
          <w:rFonts w:asciiTheme="majorHAnsi" w:hAnsiTheme="majorHAnsi" w:cs="Tahoma"/>
          <w:b/>
          <w:spacing w:val="-2"/>
          <w:sz w:val="22"/>
          <w:szCs w:val="22"/>
        </w:rPr>
      </w:pPr>
      <w:r w:rsidRPr="00D072EF">
        <w:rPr>
          <w:rFonts w:asciiTheme="majorHAnsi" w:hAnsiTheme="majorHAnsi" w:cs="Tahoma"/>
          <w:b/>
          <w:spacing w:val="-2"/>
          <w:sz w:val="22"/>
          <w:szCs w:val="22"/>
        </w:rPr>
        <w:t xml:space="preserve">Rozdział 23       </w:t>
      </w:r>
    </w:p>
    <w:p w:rsidR="00C27165" w:rsidRPr="00D072EF" w:rsidRDefault="005B0FDE" w:rsidP="006D4F58">
      <w:pPr>
        <w:suppressAutoHyphens w:val="0"/>
        <w:autoSpaceDE w:val="0"/>
        <w:autoSpaceDN w:val="0"/>
        <w:adjustRightInd w:val="0"/>
        <w:rPr>
          <w:rFonts w:asciiTheme="majorHAnsi" w:eastAsiaTheme="minorHAnsi" w:hAnsiTheme="majorHAnsi"/>
          <w:sz w:val="22"/>
          <w:szCs w:val="22"/>
          <w:lang w:eastAsia="en-US"/>
        </w:rPr>
      </w:pPr>
      <w:r w:rsidRPr="00D072EF">
        <w:rPr>
          <w:rFonts w:asciiTheme="majorHAnsi" w:eastAsiaTheme="minorHAnsi" w:hAnsiTheme="majorHAnsi"/>
          <w:sz w:val="22"/>
          <w:szCs w:val="22"/>
          <w:lang w:eastAsia="en-US"/>
        </w:rPr>
        <w:t>Opis części zamówienia, jeżeli zamawiający dopuszcza składanie ofert częściowych.</w:t>
      </w:r>
    </w:p>
    <w:p w:rsidR="006A3B33" w:rsidRPr="00D072EF" w:rsidRDefault="006A3B33" w:rsidP="006D4F58">
      <w:pPr>
        <w:shd w:val="clear" w:color="auto" w:fill="FFFFFF"/>
        <w:jc w:val="both"/>
        <w:rPr>
          <w:rFonts w:asciiTheme="majorHAnsi" w:hAnsiTheme="majorHAnsi" w:cs="Tahoma"/>
          <w:spacing w:val="-2"/>
          <w:sz w:val="22"/>
          <w:szCs w:val="22"/>
        </w:rPr>
      </w:pPr>
    </w:p>
    <w:p w:rsidR="005B0FDE" w:rsidRPr="00D072EF" w:rsidRDefault="006A3B33" w:rsidP="006D4F58">
      <w:pPr>
        <w:shd w:val="clear" w:color="auto" w:fill="FFFFFF"/>
        <w:ind w:left="426" w:hanging="426"/>
        <w:jc w:val="both"/>
        <w:rPr>
          <w:rFonts w:asciiTheme="majorHAnsi" w:hAnsiTheme="majorHAnsi" w:cs="Tahoma"/>
          <w:b/>
          <w:spacing w:val="-2"/>
          <w:sz w:val="22"/>
          <w:szCs w:val="22"/>
        </w:rPr>
      </w:pPr>
      <w:r w:rsidRPr="00D072EF">
        <w:rPr>
          <w:rFonts w:asciiTheme="majorHAnsi" w:hAnsiTheme="majorHAnsi" w:cs="Tahoma"/>
          <w:b/>
          <w:spacing w:val="-2"/>
          <w:sz w:val="22"/>
          <w:szCs w:val="22"/>
        </w:rPr>
        <w:t>Rozdział 24</w:t>
      </w:r>
    </w:p>
    <w:p w:rsidR="005B0FDE" w:rsidRPr="00D072EF" w:rsidRDefault="005B0FDE" w:rsidP="006D4F58">
      <w:pPr>
        <w:shd w:val="clear" w:color="auto" w:fill="FFFFFF"/>
        <w:jc w:val="both"/>
        <w:rPr>
          <w:rFonts w:asciiTheme="majorHAnsi" w:hAnsiTheme="majorHAnsi" w:cs="Tahoma"/>
          <w:spacing w:val="-2"/>
          <w:sz w:val="22"/>
          <w:szCs w:val="22"/>
        </w:rPr>
      </w:pPr>
      <w:r w:rsidRPr="00D072EF">
        <w:rPr>
          <w:rFonts w:asciiTheme="majorHAnsi" w:eastAsiaTheme="minorHAnsi" w:hAnsiTheme="majorHAnsi"/>
          <w:sz w:val="22"/>
          <w:szCs w:val="22"/>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6A3B33" w:rsidRPr="00D072EF" w:rsidRDefault="006A3B33" w:rsidP="006D4F58">
      <w:pPr>
        <w:pStyle w:val="WW-Tekstpodstawowy3"/>
        <w:ind w:right="-2"/>
        <w:rPr>
          <w:rFonts w:asciiTheme="majorHAnsi" w:hAnsiTheme="majorHAnsi" w:cs="Tahoma"/>
          <w:szCs w:val="22"/>
        </w:rPr>
      </w:pPr>
    </w:p>
    <w:p w:rsidR="005B0FDE" w:rsidRPr="00D072EF" w:rsidRDefault="006A3B33" w:rsidP="006D4F58">
      <w:pPr>
        <w:pStyle w:val="WW-Tekstpodstawowy3"/>
        <w:ind w:left="426" w:right="-2" w:hanging="426"/>
        <w:rPr>
          <w:rFonts w:asciiTheme="majorHAnsi" w:hAnsiTheme="majorHAnsi" w:cs="Tahoma"/>
          <w:b/>
          <w:szCs w:val="22"/>
        </w:rPr>
      </w:pPr>
      <w:r w:rsidRPr="00D072EF">
        <w:rPr>
          <w:rFonts w:asciiTheme="majorHAnsi" w:hAnsiTheme="majorHAnsi" w:cs="Tahoma"/>
          <w:b/>
          <w:szCs w:val="22"/>
        </w:rPr>
        <w:t>Rozdział 25</w:t>
      </w:r>
      <w:r w:rsidRPr="00D072EF">
        <w:rPr>
          <w:rFonts w:asciiTheme="majorHAnsi" w:hAnsiTheme="majorHAnsi" w:cs="Tahoma"/>
          <w:b/>
          <w:szCs w:val="22"/>
        </w:rPr>
        <w:tab/>
      </w:r>
    </w:p>
    <w:p w:rsidR="005B0FDE" w:rsidRPr="00D072EF" w:rsidRDefault="005B0FDE" w:rsidP="006D4F58">
      <w:pPr>
        <w:pStyle w:val="WW-Tekstpodstawowy3"/>
        <w:ind w:right="-2"/>
        <w:rPr>
          <w:rFonts w:asciiTheme="majorHAnsi" w:hAnsiTheme="majorHAnsi" w:cs="Tahoma"/>
          <w:szCs w:val="22"/>
        </w:rPr>
      </w:pPr>
      <w:r w:rsidRPr="00D072EF">
        <w:rPr>
          <w:rFonts w:asciiTheme="majorHAnsi" w:hAnsiTheme="majorHAnsi"/>
          <w:szCs w:val="22"/>
        </w:rPr>
        <w:t>Informacje dotyczące ofert wariantowych, w tym informacje o sposobie przedstawiania ofert wariantowych oraz minimalne warunki, jakim muszą odpowiadać oferty wariantowe, jeżeli zamawiający wymaga lub dopuszcza ich składanie.</w:t>
      </w:r>
    </w:p>
    <w:p w:rsidR="006A3B33" w:rsidRPr="00D072EF" w:rsidRDefault="006A3B33" w:rsidP="006D4F58">
      <w:pPr>
        <w:ind w:left="426" w:hanging="426"/>
        <w:jc w:val="both"/>
        <w:rPr>
          <w:rFonts w:asciiTheme="majorHAnsi" w:hAnsiTheme="majorHAnsi" w:cs="Tahoma"/>
          <w:sz w:val="22"/>
          <w:szCs w:val="22"/>
        </w:rPr>
      </w:pPr>
      <w:r w:rsidRPr="00D072EF">
        <w:rPr>
          <w:rFonts w:asciiTheme="majorHAnsi" w:hAnsiTheme="majorHAnsi" w:cs="Tahoma"/>
          <w:sz w:val="22"/>
          <w:szCs w:val="22"/>
        </w:rPr>
        <w:tab/>
      </w:r>
    </w:p>
    <w:p w:rsidR="005B0FDE"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26</w:t>
      </w:r>
      <w:r w:rsidRPr="00D072EF">
        <w:rPr>
          <w:rFonts w:asciiTheme="majorHAnsi" w:hAnsiTheme="majorHAnsi" w:cs="Tahoma"/>
          <w:b/>
          <w:sz w:val="22"/>
          <w:szCs w:val="22"/>
        </w:rPr>
        <w:tab/>
      </w:r>
    </w:p>
    <w:p w:rsidR="006D4F58" w:rsidRPr="008259A5" w:rsidRDefault="005B0FDE" w:rsidP="006D4F58">
      <w:pPr>
        <w:jc w:val="both"/>
        <w:rPr>
          <w:rFonts w:asciiTheme="majorHAnsi" w:hAnsiTheme="majorHAnsi" w:cs="Tahoma"/>
          <w:sz w:val="22"/>
          <w:szCs w:val="22"/>
        </w:rPr>
      </w:pPr>
      <w:r w:rsidRPr="00D072EF">
        <w:rPr>
          <w:rFonts w:asciiTheme="majorHAnsi" w:hAnsiTheme="majorHAnsi"/>
          <w:sz w:val="22"/>
          <w:szCs w:val="22"/>
        </w:rPr>
        <w:t xml:space="preserve">Wymagania w zakresie zatrudnienia na podstawie stosunku pracy, w okolicznościach, o których mowa </w:t>
      </w:r>
      <w:r w:rsidR="001E5337" w:rsidRPr="00D072EF">
        <w:rPr>
          <w:rFonts w:asciiTheme="majorHAnsi" w:hAnsiTheme="majorHAnsi"/>
          <w:sz w:val="22"/>
          <w:szCs w:val="22"/>
        </w:rPr>
        <w:t xml:space="preserve">                   </w:t>
      </w:r>
      <w:r w:rsidRPr="00D072EF">
        <w:rPr>
          <w:rFonts w:asciiTheme="majorHAnsi" w:hAnsiTheme="majorHAnsi"/>
          <w:sz w:val="22"/>
          <w:szCs w:val="22"/>
        </w:rPr>
        <w:t>w art. 95.</w:t>
      </w:r>
    </w:p>
    <w:p w:rsidR="002C10AF" w:rsidRDefault="002C10AF" w:rsidP="006D4F58">
      <w:pPr>
        <w:jc w:val="both"/>
        <w:rPr>
          <w:rFonts w:asciiTheme="majorHAnsi" w:hAnsiTheme="majorHAnsi" w:cs="Tahoma"/>
          <w:b/>
          <w:sz w:val="22"/>
          <w:szCs w:val="22"/>
        </w:rPr>
      </w:pPr>
    </w:p>
    <w:p w:rsidR="005B0FDE" w:rsidRPr="00D072EF" w:rsidRDefault="006A3B33" w:rsidP="006D4F58">
      <w:pPr>
        <w:jc w:val="both"/>
        <w:rPr>
          <w:rFonts w:asciiTheme="majorHAnsi" w:hAnsiTheme="majorHAnsi" w:cs="Tahoma"/>
          <w:b/>
          <w:sz w:val="22"/>
          <w:szCs w:val="22"/>
        </w:rPr>
      </w:pPr>
      <w:r w:rsidRPr="00D072EF">
        <w:rPr>
          <w:rFonts w:asciiTheme="majorHAnsi" w:hAnsiTheme="majorHAnsi" w:cs="Tahoma"/>
          <w:b/>
          <w:sz w:val="22"/>
          <w:szCs w:val="22"/>
        </w:rPr>
        <w:t>Rozdział 27</w:t>
      </w:r>
      <w:r w:rsidRPr="00D072EF">
        <w:rPr>
          <w:rFonts w:asciiTheme="majorHAnsi" w:hAnsiTheme="majorHAnsi" w:cs="Tahoma"/>
          <w:b/>
          <w:sz w:val="22"/>
          <w:szCs w:val="22"/>
        </w:rPr>
        <w:tab/>
      </w:r>
    </w:p>
    <w:p w:rsidR="005B0FDE" w:rsidRPr="00D072EF" w:rsidRDefault="005B0FDE" w:rsidP="006D4F58">
      <w:pPr>
        <w:jc w:val="both"/>
        <w:rPr>
          <w:rFonts w:asciiTheme="majorHAnsi" w:hAnsiTheme="majorHAnsi" w:cs="Tahoma"/>
          <w:sz w:val="22"/>
          <w:szCs w:val="22"/>
        </w:rPr>
      </w:pPr>
      <w:r w:rsidRPr="00D072EF">
        <w:rPr>
          <w:rFonts w:asciiTheme="majorHAnsi" w:hAnsiTheme="majorHAnsi"/>
          <w:sz w:val="22"/>
          <w:szCs w:val="22"/>
        </w:rPr>
        <w:t>Wymagania w zakresie zatrudnienia osób, o których mowa w art. 96 ust. 2 pkt 2, jeżeli zamawiający przewiduje takie wymagania.</w:t>
      </w:r>
    </w:p>
    <w:p w:rsidR="002C10AF" w:rsidRDefault="002C10AF" w:rsidP="006D4F58">
      <w:pPr>
        <w:ind w:left="426" w:hanging="426"/>
        <w:jc w:val="both"/>
        <w:rPr>
          <w:rFonts w:asciiTheme="majorHAnsi" w:hAnsiTheme="majorHAnsi" w:cs="Tahoma"/>
          <w:b/>
          <w:sz w:val="22"/>
          <w:szCs w:val="22"/>
        </w:rPr>
      </w:pPr>
    </w:p>
    <w:p w:rsidR="00387D55" w:rsidRDefault="00387D55" w:rsidP="006D4F58">
      <w:pPr>
        <w:ind w:left="426" w:hanging="426"/>
        <w:jc w:val="both"/>
        <w:rPr>
          <w:rFonts w:asciiTheme="majorHAnsi" w:hAnsiTheme="majorHAnsi" w:cs="Tahoma"/>
          <w:b/>
          <w:sz w:val="22"/>
          <w:szCs w:val="22"/>
        </w:rPr>
      </w:pPr>
    </w:p>
    <w:p w:rsidR="00387D55" w:rsidRDefault="00387D55" w:rsidP="006D4F58">
      <w:pPr>
        <w:ind w:left="426" w:hanging="426"/>
        <w:jc w:val="both"/>
        <w:rPr>
          <w:rFonts w:asciiTheme="majorHAnsi" w:hAnsiTheme="majorHAnsi" w:cs="Tahoma"/>
          <w:b/>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28</w:t>
      </w:r>
    </w:p>
    <w:p w:rsidR="005B0FDE" w:rsidRPr="00D072EF" w:rsidRDefault="005B0FDE" w:rsidP="006D4F58">
      <w:pPr>
        <w:jc w:val="both"/>
        <w:rPr>
          <w:rFonts w:asciiTheme="majorHAnsi" w:hAnsiTheme="majorHAnsi"/>
          <w:sz w:val="22"/>
          <w:szCs w:val="22"/>
        </w:rPr>
      </w:pPr>
      <w:r w:rsidRPr="00D072EF">
        <w:rPr>
          <w:rFonts w:asciiTheme="majorHAnsi" w:hAnsiTheme="majorHAnsi"/>
          <w:sz w:val="22"/>
          <w:szCs w:val="22"/>
        </w:rPr>
        <w:t>Informację o zastrzeżeniu możliwości ubiegania się o udzielenie zamówienia wyłącznie przez wykonawców, o których mowa w art. 94, jeżeli zamawiający przewiduje takie wymagania.</w:t>
      </w:r>
    </w:p>
    <w:p w:rsidR="006A3B33" w:rsidRPr="00D072EF" w:rsidRDefault="006A3B33" w:rsidP="006D4F58">
      <w:pPr>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29</w:t>
      </w:r>
    </w:p>
    <w:p w:rsidR="005B0FDE" w:rsidRPr="00D072EF" w:rsidRDefault="005B0FDE" w:rsidP="006D4F58">
      <w:pPr>
        <w:suppressAutoHyphens w:val="0"/>
        <w:autoSpaceDE w:val="0"/>
        <w:autoSpaceDN w:val="0"/>
        <w:adjustRightInd w:val="0"/>
        <w:jc w:val="both"/>
        <w:rPr>
          <w:rFonts w:asciiTheme="majorHAnsi" w:hAnsiTheme="majorHAnsi"/>
          <w:sz w:val="22"/>
          <w:szCs w:val="22"/>
        </w:rPr>
      </w:pPr>
      <w:r w:rsidRPr="00D072EF">
        <w:rPr>
          <w:rFonts w:asciiTheme="majorHAnsi" w:hAnsiTheme="majorHAnsi"/>
          <w:sz w:val="22"/>
          <w:szCs w:val="22"/>
        </w:rPr>
        <w:t>Wymagania dotyczące wadium, jeżeli zamawiający przewidu</w:t>
      </w:r>
      <w:r w:rsidR="009F1921">
        <w:rPr>
          <w:rFonts w:asciiTheme="majorHAnsi" w:hAnsiTheme="majorHAnsi"/>
          <w:sz w:val="22"/>
          <w:szCs w:val="22"/>
        </w:rPr>
        <w:t>je obowiązek wniesienia wadium.</w:t>
      </w:r>
    </w:p>
    <w:p w:rsidR="005B0FDE" w:rsidRPr="00D072EF" w:rsidRDefault="005B0FDE" w:rsidP="006D4F58">
      <w:pPr>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30</w:t>
      </w:r>
    </w:p>
    <w:p w:rsidR="005B0FDE" w:rsidRPr="00D072EF" w:rsidRDefault="001B5391" w:rsidP="006D4F58">
      <w:pPr>
        <w:jc w:val="both"/>
        <w:rPr>
          <w:rFonts w:asciiTheme="majorHAnsi" w:hAnsiTheme="majorHAnsi" w:cs="Tahoma"/>
          <w:sz w:val="22"/>
          <w:szCs w:val="22"/>
        </w:rPr>
      </w:pPr>
      <w:r w:rsidRPr="00D072EF">
        <w:rPr>
          <w:rFonts w:asciiTheme="majorHAnsi" w:hAnsiTheme="majorHAnsi"/>
          <w:sz w:val="22"/>
          <w:szCs w:val="22"/>
        </w:rPr>
        <w:t>I</w:t>
      </w:r>
      <w:r w:rsidR="005B0FDE" w:rsidRPr="00D072EF">
        <w:rPr>
          <w:rFonts w:asciiTheme="majorHAnsi" w:hAnsiTheme="majorHAnsi"/>
          <w:sz w:val="22"/>
          <w:szCs w:val="22"/>
        </w:rPr>
        <w:t>nformacj</w:t>
      </w:r>
      <w:r w:rsidRPr="00D072EF">
        <w:rPr>
          <w:rFonts w:asciiTheme="majorHAnsi" w:hAnsiTheme="majorHAnsi"/>
          <w:sz w:val="22"/>
          <w:szCs w:val="22"/>
        </w:rPr>
        <w:t>e</w:t>
      </w:r>
      <w:r w:rsidR="005B0FDE" w:rsidRPr="00D072EF">
        <w:rPr>
          <w:rFonts w:asciiTheme="majorHAnsi" w:hAnsiTheme="majorHAnsi"/>
          <w:sz w:val="22"/>
          <w:szCs w:val="22"/>
        </w:rPr>
        <w:t xml:space="preserve"> o przewidywanych zamówieniach, o których mowa w art. 214 ust. 1 pkt 7 i 8, jeżeli zamawiają</w:t>
      </w:r>
      <w:r w:rsidRPr="00D072EF">
        <w:rPr>
          <w:rFonts w:asciiTheme="majorHAnsi" w:hAnsiTheme="majorHAnsi"/>
          <w:sz w:val="22"/>
          <w:szCs w:val="22"/>
        </w:rPr>
        <w:t>cy przewi</w:t>
      </w:r>
      <w:r w:rsidR="005B0FDE" w:rsidRPr="00D072EF">
        <w:rPr>
          <w:rFonts w:asciiTheme="majorHAnsi" w:hAnsiTheme="majorHAnsi"/>
          <w:sz w:val="22"/>
          <w:szCs w:val="22"/>
        </w:rPr>
        <w:t>duje udzielenie takich zamówień</w:t>
      </w:r>
      <w:r w:rsidRPr="00D072EF">
        <w:rPr>
          <w:rFonts w:asciiTheme="majorHAnsi" w:hAnsiTheme="majorHAnsi"/>
          <w:sz w:val="22"/>
          <w:szCs w:val="22"/>
        </w:rPr>
        <w:t>.</w:t>
      </w:r>
    </w:p>
    <w:p w:rsidR="001B5391" w:rsidRPr="00D072EF" w:rsidRDefault="001B5391" w:rsidP="006D4F58">
      <w:pPr>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31</w:t>
      </w:r>
    </w:p>
    <w:p w:rsidR="005B0FDE" w:rsidRPr="00D072EF" w:rsidRDefault="001B5391" w:rsidP="006D4F58">
      <w:pPr>
        <w:jc w:val="both"/>
        <w:rPr>
          <w:rFonts w:asciiTheme="majorHAnsi" w:hAnsiTheme="majorHAnsi" w:cs="Tahoma"/>
          <w:sz w:val="22"/>
          <w:szCs w:val="22"/>
        </w:rPr>
      </w:pPr>
      <w:r w:rsidRPr="00D072EF">
        <w:rPr>
          <w:rFonts w:asciiTheme="majorHAnsi" w:hAnsiTheme="majorHAnsi"/>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rsidR="006A3B33" w:rsidRPr="00D072EF" w:rsidRDefault="006A3B33" w:rsidP="006D4F58">
      <w:pPr>
        <w:ind w:left="426" w:hanging="426"/>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32</w:t>
      </w:r>
    </w:p>
    <w:p w:rsidR="005B0FDE" w:rsidRPr="00D072EF" w:rsidRDefault="00E73B48" w:rsidP="006D4F58">
      <w:pPr>
        <w:jc w:val="both"/>
        <w:rPr>
          <w:rFonts w:asciiTheme="majorHAnsi" w:hAnsiTheme="majorHAnsi" w:cs="Tahoma"/>
          <w:sz w:val="22"/>
          <w:szCs w:val="22"/>
        </w:rPr>
      </w:pPr>
      <w:r w:rsidRPr="00D072EF">
        <w:rPr>
          <w:rFonts w:asciiTheme="majorHAnsi" w:hAnsiTheme="majorHAnsi"/>
          <w:sz w:val="22"/>
          <w:szCs w:val="22"/>
        </w:rPr>
        <w:t>Informacje dotyczące walut obcych, w jakich mogą być prowadzone rozliczenia między zamawiającym</w:t>
      </w:r>
      <w:r w:rsidR="006D4F58" w:rsidRPr="00D072EF">
        <w:rPr>
          <w:rFonts w:asciiTheme="majorHAnsi" w:hAnsiTheme="majorHAnsi"/>
          <w:sz w:val="22"/>
          <w:szCs w:val="22"/>
        </w:rPr>
        <w:t xml:space="preserve">                 </w:t>
      </w:r>
      <w:r w:rsidRPr="00D072EF">
        <w:rPr>
          <w:rFonts w:asciiTheme="majorHAnsi" w:hAnsiTheme="majorHAnsi"/>
          <w:sz w:val="22"/>
          <w:szCs w:val="22"/>
        </w:rPr>
        <w:t xml:space="preserve"> a wykonawcą, jeżeli zamawiający przewiduje rozliczenia w walutach obcych.</w:t>
      </w:r>
    </w:p>
    <w:p w:rsidR="006A3B33" w:rsidRPr="00D072EF" w:rsidRDefault="006A3B33" w:rsidP="006D4F58">
      <w:pPr>
        <w:ind w:left="426" w:hanging="426"/>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33</w:t>
      </w:r>
    </w:p>
    <w:p w:rsidR="005B0FDE" w:rsidRPr="00D072EF" w:rsidRDefault="00E73B48" w:rsidP="006D4F58">
      <w:pPr>
        <w:ind w:left="426" w:hanging="426"/>
        <w:jc w:val="both"/>
        <w:rPr>
          <w:rFonts w:asciiTheme="majorHAnsi" w:hAnsiTheme="majorHAnsi" w:cs="Tahoma"/>
          <w:sz w:val="22"/>
          <w:szCs w:val="22"/>
        </w:rPr>
      </w:pPr>
      <w:r w:rsidRPr="00D072EF">
        <w:rPr>
          <w:rFonts w:asciiTheme="majorHAnsi" w:hAnsiTheme="majorHAnsi"/>
          <w:sz w:val="22"/>
          <w:szCs w:val="22"/>
        </w:rPr>
        <w:t>Informacje dotyczące zwrotu kosztów udziału w postępowaniu, jeżeli zamawiający przewiduje ich zwrot.</w:t>
      </w:r>
    </w:p>
    <w:p w:rsidR="006A3B33" w:rsidRPr="00D072EF" w:rsidRDefault="006A3B33" w:rsidP="006D4F58">
      <w:pPr>
        <w:ind w:left="426" w:hanging="426"/>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34</w:t>
      </w:r>
    </w:p>
    <w:p w:rsidR="005B0FDE" w:rsidRPr="00D072EF" w:rsidRDefault="00E73B48" w:rsidP="006D4F58">
      <w:pPr>
        <w:jc w:val="both"/>
        <w:rPr>
          <w:rFonts w:asciiTheme="majorHAnsi" w:hAnsiTheme="majorHAnsi" w:cs="Tahoma"/>
          <w:sz w:val="22"/>
          <w:szCs w:val="22"/>
        </w:rPr>
      </w:pPr>
      <w:r w:rsidRPr="00D072EF">
        <w:rPr>
          <w:rFonts w:asciiTheme="majorHAnsi" w:hAnsiTheme="majorHAnsi"/>
          <w:sz w:val="22"/>
          <w:szCs w:val="22"/>
        </w:rPr>
        <w:t>Informacje o obowiązku osobistego wykonania przez wykonawcę kluczowych zadań, jeżeli zamawiający dokonuje takiego zastrzeżenia zgodnie z art. 60 i art. 121.</w:t>
      </w:r>
    </w:p>
    <w:p w:rsidR="00E73B48" w:rsidRPr="00D072EF" w:rsidRDefault="00E73B48" w:rsidP="006D4F58">
      <w:pPr>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35</w:t>
      </w:r>
    </w:p>
    <w:p w:rsidR="00E73B48" w:rsidRPr="00D072EF" w:rsidRDefault="00E73B48" w:rsidP="006D4F58">
      <w:pPr>
        <w:suppressAutoHyphens w:val="0"/>
        <w:autoSpaceDE w:val="0"/>
        <w:autoSpaceDN w:val="0"/>
        <w:adjustRightInd w:val="0"/>
        <w:jc w:val="both"/>
        <w:rPr>
          <w:rFonts w:asciiTheme="majorHAnsi" w:eastAsiaTheme="minorHAnsi" w:hAnsiTheme="majorHAnsi"/>
          <w:sz w:val="22"/>
          <w:szCs w:val="22"/>
          <w:lang w:eastAsia="en-US"/>
        </w:rPr>
      </w:pPr>
      <w:r w:rsidRPr="00D072EF">
        <w:rPr>
          <w:rFonts w:asciiTheme="majorHAnsi" w:hAnsiTheme="majorHAnsi"/>
          <w:sz w:val="22"/>
          <w:szCs w:val="22"/>
        </w:rPr>
        <w:t>Maksymalna liczba wykonawców, z którymi zamawiający zawrze umowę ramową, jeżeli zamawiający przewiduje zawarcie umowy ramowej.</w:t>
      </w:r>
    </w:p>
    <w:p w:rsidR="006A3B33" w:rsidRPr="00D072EF" w:rsidRDefault="006A3B33" w:rsidP="006D4F58">
      <w:pPr>
        <w:jc w:val="both"/>
        <w:rPr>
          <w:rFonts w:asciiTheme="majorHAnsi" w:hAnsiTheme="majorHAnsi" w:cs="Tahoma"/>
          <w:b/>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36</w:t>
      </w:r>
    </w:p>
    <w:p w:rsidR="00E73B48" w:rsidRPr="00D072EF" w:rsidRDefault="00E73B48" w:rsidP="006D4F58">
      <w:pPr>
        <w:jc w:val="both"/>
        <w:rPr>
          <w:rFonts w:asciiTheme="majorHAnsi" w:eastAsiaTheme="minorHAnsi" w:hAnsiTheme="majorHAnsi"/>
          <w:sz w:val="22"/>
          <w:szCs w:val="22"/>
          <w:lang w:eastAsia="en-US"/>
        </w:rPr>
      </w:pPr>
      <w:r w:rsidRPr="00D072EF">
        <w:rPr>
          <w:rFonts w:asciiTheme="majorHAnsi" w:hAnsiTheme="majorHAnsi"/>
          <w:sz w:val="22"/>
          <w:szCs w:val="22"/>
        </w:rPr>
        <w:t>Informacja o przewidywanym wyborze najkorzystniejszej oferty z zastosowaniem aukcji elektronicznej wraz z informacjami, o których mowa w art. 230, jeżeli zamawiający przewiduje aukcję elektroniczną.</w:t>
      </w:r>
    </w:p>
    <w:p w:rsidR="006A3B33" w:rsidRPr="00D072EF" w:rsidRDefault="006A3B33" w:rsidP="006D4F58">
      <w:pPr>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37</w:t>
      </w:r>
    </w:p>
    <w:p w:rsidR="00E73B48" w:rsidRPr="00D072EF" w:rsidRDefault="00E73B48" w:rsidP="006D4F58">
      <w:pPr>
        <w:suppressAutoHyphens w:val="0"/>
        <w:autoSpaceDE w:val="0"/>
        <w:autoSpaceDN w:val="0"/>
        <w:adjustRightInd w:val="0"/>
        <w:jc w:val="both"/>
        <w:rPr>
          <w:rFonts w:asciiTheme="majorHAnsi" w:eastAsiaTheme="minorHAnsi" w:hAnsiTheme="majorHAnsi"/>
          <w:sz w:val="22"/>
          <w:szCs w:val="22"/>
          <w:lang w:eastAsia="en-US"/>
        </w:rPr>
      </w:pPr>
      <w:r w:rsidRPr="00D072EF">
        <w:rPr>
          <w:rFonts w:asciiTheme="majorHAnsi" w:hAnsiTheme="majorHAnsi"/>
          <w:sz w:val="22"/>
          <w:szCs w:val="22"/>
        </w:rPr>
        <w:t>Wymóg lub możliwość złożenia ofert w postaci katalogów elektronicznych lub dołączenia katalogów elektronicznych do oferty, w sytuacji określonej w art. 93.</w:t>
      </w:r>
    </w:p>
    <w:p w:rsidR="006A3B33" w:rsidRPr="00D072EF" w:rsidRDefault="006A3B33" w:rsidP="006D4F58">
      <w:pPr>
        <w:jc w:val="both"/>
        <w:rPr>
          <w:rFonts w:asciiTheme="majorHAnsi" w:hAnsiTheme="majorHAnsi" w:cs="Tahoma"/>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Rozdział 38</w:t>
      </w:r>
    </w:p>
    <w:p w:rsidR="00E73B48" w:rsidRPr="00D072EF" w:rsidRDefault="00E73B48" w:rsidP="006D4F58">
      <w:pPr>
        <w:suppressAutoHyphens w:val="0"/>
        <w:autoSpaceDE w:val="0"/>
        <w:autoSpaceDN w:val="0"/>
        <w:adjustRightInd w:val="0"/>
        <w:jc w:val="both"/>
        <w:rPr>
          <w:rFonts w:asciiTheme="majorHAnsi" w:eastAsiaTheme="minorHAnsi" w:hAnsiTheme="majorHAnsi"/>
          <w:sz w:val="22"/>
          <w:szCs w:val="22"/>
          <w:lang w:eastAsia="en-US"/>
        </w:rPr>
      </w:pPr>
      <w:r w:rsidRPr="00D072EF">
        <w:rPr>
          <w:rFonts w:asciiTheme="majorHAnsi" w:hAnsiTheme="majorHAnsi"/>
          <w:sz w:val="22"/>
          <w:szCs w:val="22"/>
        </w:rPr>
        <w:t>Informacje dotyczące zabezpieczenia należytego wykonania umowy, jeżeli zamawiający je przewiduje.</w:t>
      </w:r>
    </w:p>
    <w:p w:rsidR="006D4F58" w:rsidRPr="00D072EF" w:rsidRDefault="006D4F58" w:rsidP="00D072EF">
      <w:pPr>
        <w:jc w:val="both"/>
        <w:rPr>
          <w:rFonts w:asciiTheme="majorHAnsi" w:hAnsiTheme="majorHAnsi" w:cs="Tahoma"/>
          <w:b/>
          <w:sz w:val="22"/>
          <w:szCs w:val="22"/>
        </w:rPr>
      </w:pPr>
    </w:p>
    <w:p w:rsidR="006A3B33" w:rsidRPr="00D072EF" w:rsidRDefault="006A3B33" w:rsidP="006D4F58">
      <w:pPr>
        <w:ind w:left="426" w:hanging="426"/>
        <w:jc w:val="both"/>
        <w:rPr>
          <w:rFonts w:asciiTheme="majorHAnsi" w:hAnsiTheme="majorHAnsi" w:cs="Tahoma"/>
          <w:b/>
          <w:sz w:val="22"/>
          <w:szCs w:val="22"/>
        </w:rPr>
      </w:pPr>
      <w:r w:rsidRPr="00D072EF">
        <w:rPr>
          <w:rFonts w:asciiTheme="majorHAnsi" w:hAnsiTheme="majorHAnsi" w:cs="Tahoma"/>
          <w:b/>
          <w:sz w:val="22"/>
          <w:szCs w:val="22"/>
        </w:rPr>
        <w:t>Rozdzia</w:t>
      </w:r>
      <w:r w:rsidR="00E73B48" w:rsidRPr="00D072EF">
        <w:rPr>
          <w:rFonts w:asciiTheme="majorHAnsi" w:hAnsiTheme="majorHAnsi" w:cs="Tahoma"/>
          <w:b/>
          <w:sz w:val="22"/>
          <w:szCs w:val="22"/>
        </w:rPr>
        <w:t>ł 39</w:t>
      </w:r>
    </w:p>
    <w:p w:rsidR="006A3B33" w:rsidRPr="00D072EF" w:rsidRDefault="006A3B33" w:rsidP="006D4F58">
      <w:pPr>
        <w:jc w:val="both"/>
        <w:rPr>
          <w:rFonts w:asciiTheme="majorHAnsi" w:hAnsiTheme="majorHAnsi" w:cs="Tahoma"/>
          <w:sz w:val="22"/>
          <w:szCs w:val="22"/>
        </w:rPr>
      </w:pPr>
      <w:r w:rsidRPr="00D072EF">
        <w:rPr>
          <w:rFonts w:asciiTheme="majorHAnsi" w:hAnsiTheme="majorHAnsi" w:cs="Tahoma"/>
          <w:sz w:val="22"/>
          <w:szCs w:val="22"/>
          <w:lang w:eastAsia="pl-PL"/>
        </w:rPr>
        <w:t>Obowiązki, o których mowa w art. 13 ust. 1 – 2 rozporządzenia 2016/679</w:t>
      </w:r>
      <w:r w:rsidRPr="00D072EF">
        <w:rPr>
          <w:rFonts w:asciiTheme="majorHAnsi" w:hAnsiTheme="majorHAnsi" w:cs="Tahoma"/>
          <w:sz w:val="22"/>
          <w:szCs w:val="22"/>
        </w:rPr>
        <w:t xml:space="preserve"> </w:t>
      </w:r>
      <w:r w:rsidRPr="00D072EF">
        <w:rPr>
          <w:rFonts w:asciiTheme="majorHAnsi" w:hAnsiTheme="majorHAnsi" w:cs="Segoe UI"/>
          <w:sz w:val="22"/>
          <w:szCs w:val="22"/>
          <w:shd w:val="clear" w:color="auto" w:fill="FFFFFF"/>
        </w:rPr>
        <w:t>w sprawie ochrony osób fizycznych w związku z przetwarzaniem danych osobowych i w sprawie swobodnego przepływu takich danych</w:t>
      </w:r>
    </w:p>
    <w:p w:rsidR="006A3B33" w:rsidRPr="006D4F58" w:rsidRDefault="006A3B33" w:rsidP="006D4F58">
      <w:pPr>
        <w:ind w:left="426" w:hanging="426"/>
        <w:jc w:val="both"/>
        <w:rPr>
          <w:rFonts w:asciiTheme="majorHAnsi" w:hAnsiTheme="majorHAnsi" w:cs="Tahoma"/>
          <w:sz w:val="22"/>
          <w:szCs w:val="22"/>
        </w:rPr>
      </w:pPr>
    </w:p>
    <w:p w:rsidR="001E5337" w:rsidRDefault="001E5337" w:rsidP="006A3B33">
      <w:pPr>
        <w:ind w:left="426" w:hanging="426"/>
        <w:jc w:val="both"/>
        <w:rPr>
          <w:rFonts w:asciiTheme="majorHAnsi" w:hAnsiTheme="majorHAnsi" w:cs="Tahoma"/>
          <w:sz w:val="22"/>
          <w:szCs w:val="22"/>
        </w:rPr>
      </w:pPr>
    </w:p>
    <w:p w:rsidR="001E5337" w:rsidRDefault="001E5337" w:rsidP="006A3B33">
      <w:pPr>
        <w:ind w:left="426" w:hanging="426"/>
        <w:jc w:val="both"/>
        <w:rPr>
          <w:rFonts w:asciiTheme="majorHAnsi" w:hAnsiTheme="majorHAnsi" w:cs="Tahoma"/>
          <w:sz w:val="22"/>
          <w:szCs w:val="22"/>
        </w:rPr>
      </w:pPr>
    </w:p>
    <w:p w:rsidR="00D072EF" w:rsidRPr="00A31F3B" w:rsidRDefault="00D072EF" w:rsidP="006A3B33">
      <w:pPr>
        <w:ind w:left="426" w:hanging="426"/>
        <w:jc w:val="both"/>
        <w:rPr>
          <w:rFonts w:asciiTheme="majorHAnsi" w:hAnsiTheme="majorHAnsi" w:cs="Tahoma"/>
          <w:sz w:val="22"/>
          <w:szCs w:val="22"/>
        </w:rPr>
      </w:pPr>
    </w:p>
    <w:p w:rsidR="006A3B33" w:rsidRPr="00FD29F1" w:rsidRDefault="006A3B33" w:rsidP="006A3B33">
      <w:pPr>
        <w:shd w:val="clear" w:color="auto" w:fill="F3F3F3"/>
        <w:ind w:left="993" w:hanging="993"/>
        <w:jc w:val="both"/>
        <w:rPr>
          <w:rFonts w:asciiTheme="majorHAnsi" w:hAnsiTheme="majorHAnsi" w:cs="Tahoma"/>
          <w:b/>
          <w:sz w:val="36"/>
          <w:szCs w:val="36"/>
        </w:rPr>
      </w:pPr>
      <w:r w:rsidRPr="00FD29F1">
        <w:rPr>
          <w:rFonts w:asciiTheme="majorHAnsi" w:hAnsiTheme="majorHAnsi" w:cs="Tahoma"/>
          <w:b/>
          <w:sz w:val="36"/>
          <w:szCs w:val="36"/>
        </w:rPr>
        <w:t>Część II</w:t>
      </w:r>
      <w:r w:rsidRPr="00FD29F1">
        <w:rPr>
          <w:rFonts w:asciiTheme="majorHAnsi" w:hAnsiTheme="majorHAnsi" w:cs="Tahoma"/>
          <w:b/>
          <w:sz w:val="36"/>
          <w:szCs w:val="36"/>
        </w:rPr>
        <w:tab/>
      </w:r>
      <w:r w:rsidRPr="00FD29F1">
        <w:rPr>
          <w:rFonts w:asciiTheme="majorHAnsi" w:hAnsiTheme="majorHAnsi" w:cs="Tahoma"/>
          <w:b/>
          <w:sz w:val="36"/>
          <w:szCs w:val="36"/>
        </w:rPr>
        <w:tab/>
        <w:t>FORMULARZ OFERTY I ZAŁĄCZNIKI</w:t>
      </w:r>
    </w:p>
    <w:p w:rsidR="00FD29F1" w:rsidRDefault="00FD29F1" w:rsidP="00FD29F1">
      <w:pPr>
        <w:jc w:val="both"/>
        <w:rPr>
          <w:rFonts w:asciiTheme="majorHAnsi" w:hAnsiTheme="majorHAnsi" w:cs="Tahoma"/>
          <w:sz w:val="22"/>
          <w:szCs w:val="22"/>
        </w:rPr>
      </w:pPr>
    </w:p>
    <w:p w:rsidR="006A3B33" w:rsidRPr="00A31F3B" w:rsidRDefault="00D072EF" w:rsidP="00FD29F1">
      <w:pPr>
        <w:jc w:val="both"/>
        <w:rPr>
          <w:rFonts w:asciiTheme="majorHAnsi" w:hAnsiTheme="majorHAnsi" w:cs="Tahoma"/>
          <w:sz w:val="22"/>
          <w:szCs w:val="22"/>
        </w:rPr>
      </w:pPr>
      <w:r>
        <w:rPr>
          <w:rFonts w:asciiTheme="majorHAnsi" w:hAnsiTheme="majorHAnsi" w:cs="Tahoma"/>
          <w:sz w:val="22"/>
          <w:szCs w:val="22"/>
        </w:rPr>
        <w:t>-</w:t>
      </w:r>
      <w:r>
        <w:rPr>
          <w:rFonts w:asciiTheme="majorHAnsi" w:hAnsiTheme="majorHAnsi" w:cs="Tahoma"/>
          <w:sz w:val="22"/>
          <w:szCs w:val="22"/>
        </w:rPr>
        <w:tab/>
      </w:r>
      <w:r w:rsidR="006A3B33" w:rsidRPr="00A31F3B">
        <w:rPr>
          <w:rFonts w:asciiTheme="majorHAnsi" w:hAnsiTheme="majorHAnsi" w:cs="Tahoma"/>
          <w:sz w:val="22"/>
          <w:szCs w:val="22"/>
        </w:rPr>
        <w:t>Formularz oferty,</w:t>
      </w:r>
    </w:p>
    <w:p w:rsidR="006A3B33" w:rsidRPr="00A31F3B" w:rsidRDefault="006A3B33" w:rsidP="006A3B33">
      <w:pPr>
        <w:ind w:left="993" w:hanging="284"/>
        <w:jc w:val="both"/>
        <w:rPr>
          <w:rFonts w:asciiTheme="majorHAnsi" w:hAnsiTheme="majorHAnsi" w:cs="Tahoma"/>
          <w:sz w:val="22"/>
          <w:szCs w:val="22"/>
        </w:rPr>
      </w:pPr>
    </w:p>
    <w:p w:rsidR="00022C99" w:rsidRPr="002C10AF" w:rsidRDefault="006A3B33" w:rsidP="00022C99">
      <w:pPr>
        <w:autoSpaceDE w:val="0"/>
        <w:ind w:left="709" w:hanging="709"/>
        <w:jc w:val="both"/>
        <w:rPr>
          <w:rFonts w:asciiTheme="majorHAnsi" w:hAnsiTheme="majorHAnsi" w:cs="Tahoma"/>
          <w:sz w:val="22"/>
          <w:szCs w:val="22"/>
        </w:rPr>
      </w:pPr>
      <w:r w:rsidRPr="00A31F3B">
        <w:rPr>
          <w:rFonts w:asciiTheme="majorHAnsi" w:hAnsiTheme="majorHAnsi" w:cs="Tahoma"/>
          <w:sz w:val="22"/>
          <w:szCs w:val="22"/>
        </w:rPr>
        <w:t>-</w:t>
      </w:r>
      <w:r w:rsidRPr="00A31F3B">
        <w:rPr>
          <w:rFonts w:asciiTheme="majorHAnsi" w:hAnsiTheme="majorHAnsi" w:cs="Tahoma"/>
          <w:sz w:val="22"/>
          <w:szCs w:val="22"/>
        </w:rPr>
        <w:tab/>
      </w:r>
      <w:r w:rsidRPr="002C10AF">
        <w:rPr>
          <w:rFonts w:asciiTheme="majorHAnsi" w:hAnsiTheme="majorHAnsi" w:cs="Tahoma"/>
          <w:sz w:val="22"/>
          <w:szCs w:val="22"/>
        </w:rPr>
        <w:t>Załącznik nr 1</w:t>
      </w:r>
    </w:p>
    <w:p w:rsidR="00F04152" w:rsidRPr="00D21FC9" w:rsidRDefault="00B34CC6" w:rsidP="00D21FC9">
      <w:pPr>
        <w:autoSpaceDE w:val="0"/>
        <w:ind w:left="709"/>
        <w:jc w:val="both"/>
        <w:rPr>
          <w:rFonts w:asciiTheme="majorHAnsi" w:hAnsiTheme="majorHAnsi" w:cs="Tahoma"/>
          <w:sz w:val="22"/>
          <w:szCs w:val="22"/>
        </w:rPr>
      </w:pPr>
      <w:r w:rsidRPr="002C10AF">
        <w:rPr>
          <w:rFonts w:asciiTheme="majorHAnsi" w:hAnsiTheme="majorHAnsi"/>
          <w:sz w:val="22"/>
          <w:szCs w:val="22"/>
        </w:rPr>
        <w:t xml:space="preserve">Oświadczenie o </w:t>
      </w:r>
      <w:r w:rsidR="00165293" w:rsidRPr="002C10AF">
        <w:rPr>
          <w:rFonts w:asciiTheme="majorHAnsi" w:hAnsiTheme="majorHAnsi"/>
          <w:sz w:val="22"/>
          <w:szCs w:val="22"/>
        </w:rPr>
        <w:t xml:space="preserve">braku podstaw wykluczenia </w:t>
      </w:r>
      <w:r w:rsidR="00915314" w:rsidRPr="002C10AF">
        <w:rPr>
          <w:rFonts w:asciiTheme="majorHAnsi" w:hAnsiTheme="majorHAnsi"/>
          <w:sz w:val="22"/>
          <w:szCs w:val="22"/>
        </w:rPr>
        <w:t>(składane przez wykonawcę i wykonawców wspólnie</w:t>
      </w:r>
      <w:r w:rsidR="000D449B" w:rsidRPr="002C10AF">
        <w:rPr>
          <w:rFonts w:asciiTheme="majorHAnsi" w:hAnsiTheme="majorHAnsi"/>
          <w:sz w:val="22"/>
          <w:szCs w:val="22"/>
        </w:rPr>
        <w:t xml:space="preserve"> ubiegających</w:t>
      </w:r>
      <w:r w:rsidR="002C10AF">
        <w:rPr>
          <w:rFonts w:asciiTheme="majorHAnsi" w:hAnsiTheme="majorHAnsi"/>
          <w:sz w:val="22"/>
          <w:szCs w:val="22"/>
        </w:rPr>
        <w:t xml:space="preserve"> </w:t>
      </w:r>
      <w:r w:rsidR="000D449B" w:rsidRPr="002C10AF">
        <w:rPr>
          <w:rFonts w:asciiTheme="majorHAnsi" w:hAnsiTheme="majorHAnsi"/>
          <w:sz w:val="22"/>
          <w:szCs w:val="22"/>
        </w:rPr>
        <w:t>się o zamówienie) składane na podst. art. 125 ust. 1 lub 4 pzp,</w:t>
      </w:r>
    </w:p>
    <w:p w:rsidR="004F20F7" w:rsidRPr="002C10AF" w:rsidRDefault="004F20F7" w:rsidP="004F20F7">
      <w:pPr>
        <w:autoSpaceDE w:val="0"/>
        <w:ind w:firstLine="709"/>
        <w:jc w:val="both"/>
        <w:rPr>
          <w:rFonts w:asciiTheme="majorHAnsi" w:hAnsiTheme="majorHAnsi"/>
          <w:strike/>
          <w:sz w:val="22"/>
          <w:szCs w:val="22"/>
        </w:rPr>
      </w:pPr>
    </w:p>
    <w:p w:rsidR="001F53AA" w:rsidRDefault="001F53AA" w:rsidP="00FD29F1">
      <w:pPr>
        <w:rPr>
          <w:rFonts w:asciiTheme="majorHAnsi" w:hAnsiTheme="majorHAnsi" w:cs="Tahoma"/>
          <w:sz w:val="22"/>
          <w:szCs w:val="22"/>
        </w:rPr>
      </w:pPr>
    </w:p>
    <w:p w:rsidR="001F53AA" w:rsidRPr="00A31F3B" w:rsidRDefault="001F53AA" w:rsidP="00FD29F1">
      <w:pPr>
        <w:rPr>
          <w:rFonts w:asciiTheme="majorHAnsi" w:hAnsiTheme="majorHAnsi" w:cs="Tahoma"/>
          <w:sz w:val="22"/>
          <w:szCs w:val="22"/>
        </w:rPr>
      </w:pPr>
    </w:p>
    <w:p w:rsidR="00FD29F1" w:rsidRPr="00FD29F1" w:rsidRDefault="00BB7BD1" w:rsidP="00FD29F1">
      <w:pPr>
        <w:shd w:val="clear" w:color="auto" w:fill="F3F3F3"/>
        <w:ind w:left="993" w:hanging="993"/>
        <w:rPr>
          <w:rFonts w:asciiTheme="majorHAnsi" w:hAnsiTheme="majorHAnsi" w:cs="Tahoma"/>
          <w:b/>
          <w:sz w:val="36"/>
          <w:szCs w:val="36"/>
        </w:rPr>
      </w:pPr>
      <w:r>
        <w:rPr>
          <w:rFonts w:asciiTheme="majorHAnsi" w:hAnsiTheme="majorHAnsi" w:cs="Tahoma"/>
          <w:b/>
          <w:sz w:val="36"/>
          <w:szCs w:val="36"/>
        </w:rPr>
        <w:t>Część III</w:t>
      </w:r>
      <w:r w:rsidR="00FD29F1" w:rsidRPr="00FD29F1">
        <w:rPr>
          <w:rFonts w:asciiTheme="majorHAnsi" w:hAnsiTheme="majorHAnsi" w:cs="Tahoma"/>
          <w:b/>
          <w:sz w:val="36"/>
          <w:szCs w:val="36"/>
        </w:rPr>
        <w:tab/>
      </w:r>
    </w:p>
    <w:p w:rsidR="00FD29F1" w:rsidRDefault="00FD29F1" w:rsidP="00FD29F1">
      <w:pPr>
        <w:jc w:val="both"/>
        <w:rPr>
          <w:rFonts w:asciiTheme="majorHAnsi" w:hAnsiTheme="majorHAnsi" w:cs="Tahoma"/>
          <w:sz w:val="22"/>
          <w:szCs w:val="22"/>
        </w:rPr>
      </w:pPr>
    </w:p>
    <w:p w:rsidR="00FD29F1" w:rsidRPr="00A31F3B" w:rsidRDefault="00FD29F1" w:rsidP="00FD29F1">
      <w:pPr>
        <w:jc w:val="both"/>
        <w:rPr>
          <w:rFonts w:asciiTheme="majorHAnsi" w:hAnsiTheme="majorHAnsi" w:cs="Tahoma"/>
          <w:sz w:val="22"/>
          <w:szCs w:val="22"/>
        </w:rPr>
      </w:pPr>
      <w:r>
        <w:rPr>
          <w:rFonts w:asciiTheme="majorHAnsi" w:hAnsiTheme="majorHAnsi" w:cs="Tahoma"/>
          <w:sz w:val="22"/>
          <w:szCs w:val="22"/>
        </w:rPr>
        <w:t>Wzór umowy</w:t>
      </w:r>
      <w:r w:rsidRPr="00A31F3B">
        <w:rPr>
          <w:rFonts w:asciiTheme="majorHAnsi" w:hAnsiTheme="majorHAnsi" w:cs="Tahoma"/>
          <w:sz w:val="22"/>
          <w:szCs w:val="22"/>
        </w:rPr>
        <w:t>,</w:t>
      </w:r>
    </w:p>
    <w:p w:rsidR="00FD29F1" w:rsidRDefault="00FD29F1" w:rsidP="006A3B33">
      <w:pPr>
        <w:ind w:left="993" w:hanging="993"/>
        <w:jc w:val="center"/>
        <w:rPr>
          <w:rFonts w:asciiTheme="majorHAnsi" w:hAnsiTheme="majorHAnsi" w:cs="Tahoma"/>
          <w:b/>
          <w:sz w:val="32"/>
          <w:szCs w:val="32"/>
        </w:rPr>
      </w:pPr>
    </w:p>
    <w:p w:rsidR="00FD29F1" w:rsidRDefault="00FD29F1" w:rsidP="006A3B33">
      <w:pPr>
        <w:ind w:left="993" w:hanging="993"/>
        <w:jc w:val="center"/>
        <w:rPr>
          <w:rFonts w:asciiTheme="majorHAnsi" w:hAnsiTheme="majorHAnsi" w:cs="Tahoma"/>
          <w:b/>
          <w:sz w:val="32"/>
          <w:szCs w:val="32"/>
        </w:rPr>
      </w:pPr>
    </w:p>
    <w:p w:rsidR="00FD29F1" w:rsidRDefault="00FD29F1" w:rsidP="006A3B33">
      <w:pPr>
        <w:ind w:left="993" w:hanging="993"/>
        <w:jc w:val="center"/>
        <w:rPr>
          <w:rFonts w:asciiTheme="majorHAnsi" w:hAnsiTheme="majorHAnsi" w:cs="Tahoma"/>
          <w:b/>
          <w:sz w:val="32"/>
          <w:szCs w:val="32"/>
        </w:rPr>
      </w:pPr>
    </w:p>
    <w:p w:rsidR="009F1921" w:rsidRDefault="009F1921"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D21FC9" w:rsidRDefault="00D21FC9" w:rsidP="00FE5BA3">
      <w:pPr>
        <w:rPr>
          <w:rFonts w:asciiTheme="majorHAnsi" w:hAnsiTheme="majorHAnsi" w:cs="Tahoma"/>
          <w:b/>
          <w:sz w:val="36"/>
          <w:szCs w:val="36"/>
        </w:rPr>
      </w:pPr>
    </w:p>
    <w:p w:rsidR="00F21AD8" w:rsidRDefault="00F21AD8" w:rsidP="00FE5BA3">
      <w:pPr>
        <w:rPr>
          <w:rFonts w:asciiTheme="majorHAnsi" w:hAnsiTheme="majorHAnsi" w:cs="Tahoma"/>
          <w:b/>
          <w:sz w:val="36"/>
          <w:szCs w:val="36"/>
        </w:rPr>
      </w:pPr>
    </w:p>
    <w:p w:rsidR="00F21AD8" w:rsidRDefault="00F21AD8" w:rsidP="00FE5BA3">
      <w:pPr>
        <w:rPr>
          <w:rFonts w:asciiTheme="majorHAnsi" w:hAnsiTheme="majorHAnsi" w:cs="Tahoma"/>
          <w:b/>
          <w:sz w:val="36"/>
          <w:szCs w:val="36"/>
        </w:rPr>
      </w:pPr>
    </w:p>
    <w:p w:rsidR="00F21AD8" w:rsidRDefault="00F21AD8" w:rsidP="00FE5BA3">
      <w:pPr>
        <w:rPr>
          <w:rFonts w:asciiTheme="majorHAnsi" w:hAnsiTheme="majorHAnsi" w:cs="Tahoma"/>
          <w:b/>
          <w:sz w:val="36"/>
          <w:szCs w:val="36"/>
        </w:rPr>
      </w:pPr>
    </w:p>
    <w:p w:rsidR="00F21AD8" w:rsidRDefault="00F21AD8" w:rsidP="00FE5BA3">
      <w:pPr>
        <w:rPr>
          <w:rFonts w:asciiTheme="majorHAnsi" w:hAnsiTheme="majorHAnsi" w:cs="Tahoma"/>
          <w:b/>
          <w:sz w:val="36"/>
          <w:szCs w:val="36"/>
        </w:rPr>
      </w:pPr>
    </w:p>
    <w:p w:rsidR="00F21AD8" w:rsidRDefault="00F21AD8" w:rsidP="00FE5BA3">
      <w:pPr>
        <w:rPr>
          <w:rFonts w:asciiTheme="majorHAnsi" w:hAnsiTheme="majorHAnsi" w:cs="Tahoma"/>
          <w:b/>
          <w:sz w:val="36"/>
          <w:szCs w:val="36"/>
        </w:rPr>
      </w:pPr>
    </w:p>
    <w:p w:rsidR="0048112F" w:rsidRDefault="0048112F" w:rsidP="00C35894">
      <w:pPr>
        <w:rPr>
          <w:rFonts w:asciiTheme="majorHAnsi" w:hAnsiTheme="majorHAnsi" w:cs="Tahoma"/>
          <w:b/>
          <w:sz w:val="36"/>
          <w:szCs w:val="36"/>
        </w:rPr>
      </w:pPr>
    </w:p>
    <w:p w:rsidR="006A3B33" w:rsidRPr="00FD29F1" w:rsidRDefault="006A3B33" w:rsidP="006A3B33">
      <w:pPr>
        <w:ind w:left="993" w:hanging="993"/>
        <w:jc w:val="center"/>
        <w:rPr>
          <w:rFonts w:asciiTheme="majorHAnsi" w:hAnsiTheme="majorHAnsi" w:cs="Tahoma"/>
          <w:b/>
          <w:sz w:val="36"/>
          <w:szCs w:val="36"/>
        </w:rPr>
      </w:pPr>
      <w:r w:rsidRPr="00FD29F1">
        <w:rPr>
          <w:rFonts w:asciiTheme="majorHAnsi" w:hAnsiTheme="majorHAnsi" w:cs="Tahoma"/>
          <w:b/>
          <w:sz w:val="36"/>
          <w:szCs w:val="36"/>
        </w:rPr>
        <w:t>Część I</w:t>
      </w:r>
      <w:r w:rsidRPr="00FD29F1">
        <w:rPr>
          <w:rFonts w:asciiTheme="majorHAnsi" w:hAnsiTheme="majorHAnsi" w:cs="Tahoma"/>
          <w:b/>
          <w:sz w:val="36"/>
          <w:szCs w:val="36"/>
        </w:rPr>
        <w:tab/>
      </w:r>
    </w:p>
    <w:p w:rsidR="006A3B33" w:rsidRPr="00FD29F1" w:rsidRDefault="006A3B33" w:rsidP="006A3B33">
      <w:pPr>
        <w:ind w:left="993" w:hanging="993"/>
        <w:jc w:val="center"/>
        <w:rPr>
          <w:rFonts w:asciiTheme="majorHAnsi" w:hAnsiTheme="majorHAnsi" w:cs="Tahoma"/>
          <w:b/>
          <w:sz w:val="36"/>
          <w:szCs w:val="36"/>
        </w:rPr>
      </w:pPr>
      <w:r w:rsidRPr="00FD29F1">
        <w:rPr>
          <w:rFonts w:asciiTheme="majorHAnsi" w:hAnsiTheme="majorHAnsi" w:cs="Tahoma"/>
          <w:b/>
          <w:sz w:val="36"/>
          <w:szCs w:val="36"/>
        </w:rPr>
        <w:t>INSTRUKCJA DLA WYKONAWCÓW</w:t>
      </w:r>
    </w:p>
    <w:p w:rsidR="006A3B33" w:rsidRDefault="006A3B33" w:rsidP="00173EFE">
      <w:pPr>
        <w:rPr>
          <w:rFonts w:asciiTheme="majorHAnsi" w:hAnsiTheme="majorHAnsi" w:cs="Tahoma"/>
          <w:b/>
          <w:sz w:val="22"/>
          <w:szCs w:val="22"/>
        </w:rPr>
      </w:pPr>
    </w:p>
    <w:p w:rsidR="00BA1818" w:rsidRDefault="00BA1818" w:rsidP="006A3B33">
      <w:pPr>
        <w:ind w:left="426" w:hanging="426"/>
        <w:jc w:val="center"/>
        <w:rPr>
          <w:rFonts w:asciiTheme="majorHAnsi" w:hAnsiTheme="majorHAnsi" w:cs="Tahoma"/>
          <w:b/>
          <w:sz w:val="22"/>
          <w:szCs w:val="22"/>
        </w:rPr>
      </w:pPr>
    </w:p>
    <w:p w:rsidR="006A3B33" w:rsidRPr="002C10AF" w:rsidRDefault="00003D5F" w:rsidP="006A3B33">
      <w:pPr>
        <w:ind w:left="426" w:hanging="426"/>
        <w:jc w:val="center"/>
        <w:rPr>
          <w:rFonts w:asciiTheme="majorHAnsi" w:hAnsiTheme="majorHAnsi" w:cs="Tahoma"/>
          <w:b/>
          <w:sz w:val="22"/>
          <w:szCs w:val="22"/>
        </w:rPr>
      </w:pPr>
      <w:r w:rsidRPr="002C10AF">
        <w:rPr>
          <w:rFonts w:asciiTheme="majorHAnsi" w:hAnsiTheme="majorHAnsi" w:cs="Tahoma"/>
          <w:b/>
          <w:sz w:val="22"/>
          <w:szCs w:val="22"/>
        </w:rPr>
        <w:t>ROZDZIAŁ 1</w:t>
      </w:r>
    </w:p>
    <w:p w:rsidR="006A3B33" w:rsidRPr="002C10AF" w:rsidRDefault="00003D5F" w:rsidP="006A3B33">
      <w:pPr>
        <w:jc w:val="center"/>
        <w:rPr>
          <w:rFonts w:asciiTheme="majorHAnsi" w:eastAsiaTheme="minorHAnsi" w:hAnsiTheme="majorHAnsi"/>
          <w:b/>
          <w:sz w:val="22"/>
          <w:szCs w:val="22"/>
          <w:lang w:eastAsia="en-US"/>
        </w:rPr>
      </w:pPr>
      <w:r w:rsidRPr="002C10AF">
        <w:rPr>
          <w:rFonts w:asciiTheme="majorHAnsi" w:eastAsiaTheme="minorHAnsi" w:hAnsiTheme="majorHAnsi"/>
          <w:b/>
          <w:sz w:val="22"/>
          <w:szCs w:val="22"/>
          <w:lang w:eastAsia="en-US"/>
        </w:rPr>
        <w:t xml:space="preserve">NAZWA ORAZ ADRES ZAMAWIAJĄCEGO, NUMER TELEFONU, ADRES POCZTY ELEKTRONICZNEJ </w:t>
      </w:r>
    </w:p>
    <w:p w:rsidR="00DB3222" w:rsidRPr="002C10AF" w:rsidRDefault="00003D5F" w:rsidP="00003D5F">
      <w:pPr>
        <w:jc w:val="center"/>
        <w:rPr>
          <w:rFonts w:asciiTheme="majorHAnsi" w:hAnsiTheme="majorHAnsi" w:cs="Tahoma"/>
          <w:b/>
        </w:rPr>
      </w:pPr>
      <w:r w:rsidRPr="002C10AF">
        <w:rPr>
          <w:rFonts w:asciiTheme="majorHAnsi" w:eastAsiaTheme="minorHAnsi" w:hAnsiTheme="majorHAnsi"/>
          <w:b/>
          <w:sz w:val="22"/>
          <w:szCs w:val="22"/>
          <w:lang w:eastAsia="en-US"/>
        </w:rPr>
        <w:t>ORAZ STRONY INTERNETOWEJ PROWADZONEGO POSTĘPOWANIA</w:t>
      </w:r>
      <w:r w:rsidRPr="002C10AF">
        <w:rPr>
          <w:rFonts w:asciiTheme="majorHAnsi" w:eastAsiaTheme="minorHAnsi" w:hAnsiTheme="majorHAnsi"/>
          <w:b/>
          <w:sz w:val="22"/>
          <w:szCs w:val="22"/>
          <w:lang w:eastAsia="en-US"/>
        </w:rPr>
        <w:br/>
      </w:r>
    </w:p>
    <w:p w:rsidR="00BB7BD1" w:rsidRPr="00BB7BD1" w:rsidRDefault="00BB7BD1" w:rsidP="00BB7BD1">
      <w:pPr>
        <w:numPr>
          <w:ilvl w:val="0"/>
          <w:numId w:val="3"/>
        </w:numPr>
        <w:tabs>
          <w:tab w:val="clear" w:pos="360"/>
          <w:tab w:val="num" w:pos="284"/>
        </w:tabs>
        <w:spacing w:line="276" w:lineRule="auto"/>
        <w:ind w:left="284" w:hanging="284"/>
        <w:jc w:val="both"/>
        <w:rPr>
          <w:rFonts w:asciiTheme="majorHAnsi" w:hAnsiTheme="majorHAnsi" w:cs="Tahoma"/>
          <w:sz w:val="22"/>
          <w:szCs w:val="22"/>
        </w:rPr>
      </w:pPr>
      <w:r w:rsidRPr="00BB7BD1">
        <w:rPr>
          <w:rFonts w:asciiTheme="majorHAnsi" w:hAnsiTheme="majorHAnsi" w:cs="Tahoma"/>
          <w:sz w:val="22"/>
          <w:szCs w:val="22"/>
        </w:rPr>
        <w:t xml:space="preserve">Zamawiającym jest Zakład Gospodarki Wodno-Kanalizacyjnej w </w:t>
      </w:r>
      <w:r>
        <w:rPr>
          <w:rFonts w:asciiTheme="majorHAnsi" w:hAnsiTheme="majorHAnsi" w:cs="Tahoma"/>
          <w:sz w:val="22"/>
          <w:szCs w:val="22"/>
        </w:rPr>
        <w:t xml:space="preserve">Tomaszowie Mazowieckim spółka                      </w:t>
      </w:r>
      <w:r w:rsidRPr="00BB7BD1">
        <w:rPr>
          <w:rFonts w:asciiTheme="majorHAnsi" w:hAnsiTheme="majorHAnsi" w:cs="Tahoma"/>
          <w:sz w:val="22"/>
          <w:szCs w:val="22"/>
        </w:rPr>
        <w:t>z ograniczoną odpowiedzialnością ul. Kępa 19, 97-200 Tomaszów Maz. wpisany do rejestru przedsiębiorców prowadzonego przez Sąd Rejonowy dla Łodzi-Śródmieścia w Łodzi, Sąd Gospodarczy XX Wydział Krajowego Rejestru Sądowego pod Nr KRS 0000125241, NIP: 773-21-71-153, Regon: 590761733</w:t>
      </w:r>
      <w:r w:rsidR="00DC6AEA">
        <w:rPr>
          <w:rFonts w:asciiTheme="majorHAnsi" w:hAnsiTheme="majorHAnsi" w:cs="Tahoma"/>
          <w:sz w:val="22"/>
          <w:szCs w:val="22"/>
        </w:rPr>
        <w:t>.</w:t>
      </w:r>
    </w:p>
    <w:p w:rsidR="00F226CF" w:rsidRPr="00BB7BD1" w:rsidRDefault="00F226CF" w:rsidP="00BB7BD1">
      <w:pPr>
        <w:numPr>
          <w:ilvl w:val="0"/>
          <w:numId w:val="3"/>
        </w:numPr>
        <w:tabs>
          <w:tab w:val="clear" w:pos="360"/>
          <w:tab w:val="num" w:pos="284"/>
        </w:tabs>
        <w:spacing w:line="276" w:lineRule="auto"/>
        <w:ind w:left="284" w:hanging="284"/>
        <w:jc w:val="both"/>
        <w:rPr>
          <w:rFonts w:asciiTheme="majorHAnsi" w:hAnsiTheme="majorHAnsi" w:cs="Tahoma"/>
          <w:sz w:val="22"/>
          <w:szCs w:val="22"/>
        </w:rPr>
      </w:pPr>
      <w:r w:rsidRPr="002C10AF">
        <w:rPr>
          <w:rFonts w:asciiTheme="majorHAnsi" w:hAnsiTheme="majorHAnsi" w:cs="Tahoma"/>
          <w:sz w:val="22"/>
          <w:szCs w:val="22"/>
        </w:rPr>
        <w:t>Adres zamawia</w:t>
      </w:r>
      <w:r w:rsidR="00BB7BD1">
        <w:rPr>
          <w:rFonts w:asciiTheme="majorHAnsi" w:hAnsiTheme="majorHAnsi" w:cs="Tahoma"/>
          <w:sz w:val="22"/>
          <w:szCs w:val="22"/>
        </w:rPr>
        <w:t xml:space="preserve">jącego: </w:t>
      </w:r>
      <w:r w:rsidR="00BB7BD1" w:rsidRPr="00BB7BD1">
        <w:rPr>
          <w:rFonts w:asciiTheme="majorHAnsi" w:hAnsiTheme="majorHAnsi" w:cs="Tahoma"/>
          <w:sz w:val="22"/>
          <w:szCs w:val="22"/>
        </w:rPr>
        <w:t>ul. Kępa 19, 97-200 Tomaszów Maz.</w:t>
      </w:r>
      <w:r w:rsidR="00BB7BD1">
        <w:rPr>
          <w:rFonts w:asciiTheme="majorHAnsi" w:hAnsiTheme="majorHAnsi" w:cs="Tahoma"/>
          <w:sz w:val="22"/>
          <w:szCs w:val="22"/>
        </w:rPr>
        <w:t xml:space="preserve"> woj. Łódzkie.</w:t>
      </w:r>
    </w:p>
    <w:p w:rsidR="00F226CF" w:rsidRPr="002C10AF" w:rsidRDefault="00F226CF" w:rsidP="00EE16F3">
      <w:pPr>
        <w:numPr>
          <w:ilvl w:val="0"/>
          <w:numId w:val="3"/>
        </w:numPr>
        <w:tabs>
          <w:tab w:val="clear" w:pos="360"/>
          <w:tab w:val="num" w:pos="284"/>
        </w:tabs>
        <w:spacing w:line="276" w:lineRule="auto"/>
        <w:ind w:left="284" w:hanging="284"/>
        <w:jc w:val="both"/>
        <w:rPr>
          <w:rFonts w:asciiTheme="majorHAnsi" w:hAnsiTheme="majorHAnsi" w:cs="Tahoma"/>
          <w:sz w:val="22"/>
          <w:szCs w:val="22"/>
        </w:rPr>
      </w:pPr>
      <w:r w:rsidRPr="002C10AF">
        <w:rPr>
          <w:rFonts w:asciiTheme="majorHAnsi" w:hAnsiTheme="majorHAnsi" w:cs="Tahoma"/>
          <w:sz w:val="22"/>
          <w:szCs w:val="22"/>
        </w:rPr>
        <w:t>Num</w:t>
      </w:r>
      <w:r w:rsidR="00BB7BD1">
        <w:rPr>
          <w:rFonts w:asciiTheme="majorHAnsi" w:hAnsiTheme="majorHAnsi" w:cs="Tahoma"/>
          <w:sz w:val="22"/>
          <w:szCs w:val="22"/>
        </w:rPr>
        <w:t>er telefonu: + 48 (44) 724-22-92</w:t>
      </w:r>
      <w:r w:rsidRPr="002C10AF">
        <w:rPr>
          <w:rFonts w:asciiTheme="majorHAnsi" w:hAnsiTheme="majorHAnsi" w:cs="Tahoma"/>
          <w:sz w:val="22"/>
          <w:szCs w:val="22"/>
        </w:rPr>
        <w:t>.</w:t>
      </w:r>
    </w:p>
    <w:p w:rsidR="00E839EB" w:rsidRPr="002C10AF" w:rsidRDefault="00F226CF" w:rsidP="00EE16F3">
      <w:pPr>
        <w:numPr>
          <w:ilvl w:val="0"/>
          <w:numId w:val="3"/>
        </w:numPr>
        <w:tabs>
          <w:tab w:val="clear" w:pos="360"/>
          <w:tab w:val="num" w:pos="284"/>
        </w:tabs>
        <w:spacing w:line="276" w:lineRule="auto"/>
        <w:ind w:left="284" w:hanging="284"/>
        <w:jc w:val="both"/>
        <w:rPr>
          <w:rFonts w:asciiTheme="majorHAnsi" w:hAnsiTheme="majorHAnsi" w:cs="Tahoma"/>
          <w:sz w:val="22"/>
          <w:szCs w:val="22"/>
        </w:rPr>
      </w:pPr>
      <w:r w:rsidRPr="002C10AF">
        <w:rPr>
          <w:rFonts w:asciiTheme="majorHAnsi" w:hAnsiTheme="majorHAnsi" w:cs="Tahoma"/>
          <w:sz w:val="22"/>
          <w:szCs w:val="22"/>
        </w:rPr>
        <w:t xml:space="preserve">Adres strony internetowej </w:t>
      </w:r>
      <w:r w:rsidR="009F1921" w:rsidRPr="002C10AF">
        <w:rPr>
          <w:rFonts w:asciiTheme="majorHAnsi" w:hAnsiTheme="majorHAnsi" w:cs="Tahoma"/>
          <w:sz w:val="22"/>
          <w:szCs w:val="22"/>
        </w:rPr>
        <w:t xml:space="preserve">prowadzonego </w:t>
      </w:r>
      <w:r w:rsidRPr="002C10AF">
        <w:rPr>
          <w:rFonts w:asciiTheme="majorHAnsi" w:hAnsiTheme="majorHAnsi" w:cs="Tahoma"/>
          <w:sz w:val="22"/>
          <w:szCs w:val="22"/>
        </w:rPr>
        <w:t xml:space="preserve">postępowania: </w:t>
      </w:r>
    </w:p>
    <w:p w:rsidR="00E839EB" w:rsidRPr="00E839EB" w:rsidRDefault="00AB5B7D" w:rsidP="00EE16F3">
      <w:pPr>
        <w:pStyle w:val="Akapitzlist"/>
        <w:spacing w:line="276" w:lineRule="auto"/>
        <w:ind w:left="360"/>
        <w:rPr>
          <w:rFonts w:asciiTheme="majorHAnsi" w:hAnsiTheme="majorHAnsi" w:cs="CIDFont+F2"/>
          <w:color w:val="FFC000"/>
          <w:sz w:val="22"/>
          <w:szCs w:val="22"/>
          <w:lang w:eastAsia="pl-PL"/>
        </w:rPr>
      </w:pPr>
      <w:hyperlink r:id="rId13" w:history="1">
        <w:r w:rsidR="00E839EB" w:rsidRPr="00E839EB">
          <w:rPr>
            <w:rStyle w:val="Hipercze"/>
            <w:rFonts w:asciiTheme="majorHAnsi" w:hAnsiTheme="majorHAnsi" w:cs="CIDFont+F2"/>
            <w:sz w:val="22"/>
            <w:szCs w:val="22"/>
            <w:lang w:eastAsia="pl-PL"/>
          </w:rPr>
          <w:t>https://miniportal.uzp.gov.pl/</w:t>
        </w:r>
      </w:hyperlink>
    </w:p>
    <w:p w:rsidR="00E839EB" w:rsidRPr="00E839EB" w:rsidRDefault="00E839EB" w:rsidP="00EE16F3">
      <w:pPr>
        <w:pStyle w:val="Akapitzlist"/>
        <w:spacing w:line="276" w:lineRule="auto"/>
        <w:ind w:left="360"/>
        <w:rPr>
          <w:rFonts w:asciiTheme="majorHAnsi" w:hAnsiTheme="majorHAnsi" w:cs="Tahoma"/>
          <w:bCs/>
          <w:sz w:val="22"/>
          <w:szCs w:val="22"/>
        </w:rPr>
      </w:pPr>
      <w:r w:rsidRPr="00E839EB">
        <w:rPr>
          <w:rFonts w:asciiTheme="majorHAnsi" w:hAnsiTheme="majorHAnsi" w:cs="Tahoma"/>
          <w:bCs/>
          <w:sz w:val="22"/>
          <w:szCs w:val="22"/>
        </w:rPr>
        <w:t>a także:</w:t>
      </w:r>
    </w:p>
    <w:p w:rsidR="00BB7BD1" w:rsidRPr="00BB7BD1" w:rsidRDefault="00AB5B7D" w:rsidP="00BB7BD1">
      <w:pPr>
        <w:ind w:left="426" w:hanging="66"/>
        <w:rPr>
          <w:rFonts w:asciiTheme="majorHAnsi" w:hAnsiTheme="majorHAnsi"/>
          <w:b/>
          <w:sz w:val="22"/>
          <w:szCs w:val="22"/>
        </w:rPr>
      </w:pPr>
      <w:hyperlink r:id="rId14" w:history="1">
        <w:r w:rsidR="00BB7BD1" w:rsidRPr="00BB7BD1">
          <w:rPr>
            <w:rStyle w:val="Hipercze"/>
            <w:rFonts w:asciiTheme="majorHAnsi" w:hAnsiTheme="majorHAnsi"/>
            <w:b/>
            <w:sz w:val="22"/>
            <w:szCs w:val="22"/>
          </w:rPr>
          <w:t>https://www.zgwk.pl/bip/</w:t>
        </w:r>
      </w:hyperlink>
    </w:p>
    <w:p w:rsidR="00AD6A77" w:rsidRPr="00677C1D" w:rsidRDefault="00AD6A77" w:rsidP="00EE16F3">
      <w:pPr>
        <w:spacing w:line="276" w:lineRule="auto"/>
        <w:ind w:left="360"/>
        <w:jc w:val="both"/>
        <w:rPr>
          <w:rFonts w:asciiTheme="majorHAnsi" w:hAnsiTheme="majorHAnsi" w:cs="Tahoma"/>
          <w:b/>
          <w:sz w:val="22"/>
          <w:szCs w:val="22"/>
        </w:rPr>
      </w:pPr>
      <w:r w:rsidRPr="00677C1D">
        <w:rPr>
          <w:rFonts w:asciiTheme="majorHAnsi" w:hAnsiTheme="majorHAnsi" w:cs="Tahoma"/>
          <w:b/>
          <w:sz w:val="22"/>
          <w:szCs w:val="22"/>
        </w:rPr>
        <w:t xml:space="preserve">Jednocześnie zamawiający informuje, że w związku z brakiem legalnej definicji „adres strony internetowej prowadzonego postępowania” – wszelkie dokumenty zamieszczane będą </w:t>
      </w:r>
      <w:r w:rsidR="00965F65">
        <w:rPr>
          <w:rFonts w:asciiTheme="majorHAnsi" w:hAnsiTheme="majorHAnsi" w:cs="Tahoma"/>
          <w:b/>
          <w:sz w:val="22"/>
          <w:szCs w:val="22"/>
        </w:rPr>
        <w:t>na stronach określonych powyżej tj. w ust. 5.</w:t>
      </w:r>
    </w:p>
    <w:p w:rsidR="00F226CF" w:rsidRPr="00BB7BD1" w:rsidRDefault="00527087" w:rsidP="001E5337">
      <w:pPr>
        <w:numPr>
          <w:ilvl w:val="0"/>
          <w:numId w:val="3"/>
        </w:numPr>
        <w:tabs>
          <w:tab w:val="clear" w:pos="360"/>
          <w:tab w:val="num" w:pos="284"/>
        </w:tabs>
        <w:spacing w:line="276" w:lineRule="auto"/>
        <w:ind w:left="284" w:hanging="284"/>
        <w:jc w:val="both"/>
        <w:rPr>
          <w:rFonts w:asciiTheme="majorHAnsi" w:hAnsiTheme="majorHAnsi" w:cs="Tahoma"/>
          <w:color w:val="00B050"/>
          <w:sz w:val="22"/>
          <w:szCs w:val="22"/>
        </w:rPr>
      </w:pPr>
      <w:r w:rsidRPr="00527087">
        <w:rPr>
          <w:rFonts w:asciiTheme="majorHAnsi" w:hAnsiTheme="majorHAnsi" w:cs="Tahoma"/>
          <w:bCs/>
          <w:sz w:val="22"/>
          <w:szCs w:val="22"/>
        </w:rPr>
        <w:t>Skrzynka EPUAP:</w:t>
      </w:r>
      <w:r w:rsidRPr="00527087">
        <w:rPr>
          <w:rFonts w:asciiTheme="majorHAnsi" w:hAnsiTheme="majorHAnsi" w:cs="Tahoma"/>
          <w:color w:val="00B050"/>
          <w:sz w:val="22"/>
          <w:szCs w:val="22"/>
        </w:rPr>
        <w:t xml:space="preserve"> </w:t>
      </w:r>
      <w:r w:rsidR="00BB7BD1" w:rsidRPr="00BB7BD1">
        <w:rPr>
          <w:rStyle w:val="iceouttxt"/>
          <w:b/>
          <w:bCs/>
          <w:color w:val="FF0000"/>
        </w:rPr>
        <w:t>/ZGWKTOM/ SkrytkaESP</w:t>
      </w:r>
    </w:p>
    <w:p w:rsidR="00BB7BD1" w:rsidRDefault="00BB7BD1" w:rsidP="00003D5F">
      <w:pPr>
        <w:jc w:val="center"/>
        <w:rPr>
          <w:rFonts w:asciiTheme="majorHAnsi" w:hAnsiTheme="majorHAnsi" w:cs="Tahoma"/>
          <w:b/>
          <w:sz w:val="22"/>
          <w:szCs w:val="22"/>
        </w:rPr>
      </w:pPr>
    </w:p>
    <w:p w:rsidR="00BB7BD1" w:rsidRDefault="00BB7BD1" w:rsidP="00003D5F">
      <w:pPr>
        <w:jc w:val="center"/>
        <w:rPr>
          <w:rFonts w:asciiTheme="majorHAnsi" w:hAnsiTheme="majorHAnsi" w:cs="Tahoma"/>
          <w:b/>
          <w:sz w:val="22"/>
          <w:szCs w:val="22"/>
        </w:rPr>
      </w:pPr>
    </w:p>
    <w:p w:rsidR="00BA1818" w:rsidRDefault="00BA1818" w:rsidP="00003D5F">
      <w:pPr>
        <w:jc w:val="center"/>
        <w:rPr>
          <w:rFonts w:asciiTheme="majorHAnsi" w:hAnsiTheme="majorHAnsi" w:cs="Tahoma"/>
          <w:b/>
          <w:sz w:val="22"/>
          <w:szCs w:val="22"/>
        </w:rPr>
      </w:pPr>
    </w:p>
    <w:p w:rsidR="00003D5F" w:rsidRPr="002C10AF" w:rsidRDefault="00003D5F" w:rsidP="00003D5F">
      <w:pPr>
        <w:jc w:val="center"/>
        <w:rPr>
          <w:rFonts w:asciiTheme="majorHAnsi" w:hAnsiTheme="majorHAnsi" w:cs="Tahoma"/>
          <w:b/>
          <w:sz w:val="22"/>
          <w:szCs w:val="22"/>
        </w:rPr>
      </w:pPr>
      <w:r w:rsidRPr="002C10AF">
        <w:rPr>
          <w:rFonts w:asciiTheme="majorHAnsi" w:hAnsiTheme="majorHAnsi" w:cs="Tahoma"/>
          <w:b/>
          <w:sz w:val="22"/>
          <w:szCs w:val="22"/>
        </w:rPr>
        <w:t>ROZDZIAŁ 2</w:t>
      </w:r>
    </w:p>
    <w:p w:rsidR="00003D5F" w:rsidRPr="002C10AF" w:rsidRDefault="00003D5F" w:rsidP="00003D5F">
      <w:pPr>
        <w:jc w:val="center"/>
        <w:rPr>
          <w:rFonts w:asciiTheme="majorHAnsi" w:hAnsiTheme="majorHAnsi" w:cs="Tahoma"/>
          <w:b/>
          <w:sz w:val="22"/>
          <w:szCs w:val="22"/>
        </w:rPr>
      </w:pPr>
      <w:r w:rsidRPr="002C10AF">
        <w:rPr>
          <w:rFonts w:asciiTheme="majorHAnsi" w:eastAsiaTheme="minorHAnsi" w:hAnsiTheme="majorHAnsi"/>
          <w:b/>
          <w:sz w:val="22"/>
          <w:szCs w:val="22"/>
          <w:lang w:eastAsia="en-US"/>
        </w:rPr>
        <w:t>ADRES STRONY INTERNETOWEJ, NA KTÓREJ UDOSTĘPNIANE BĘDĄ ZMIANY I WYJAŚNIENIA TREŚCI SWZ ORAZ INNE DOKUMENTY ZAMÓWIENIA BEZPOŚREDNIO ZWIĄZANE Z POSTĘPOWANIEM                      O UDZIELENIE ZAMÓWIENIA</w:t>
      </w:r>
    </w:p>
    <w:p w:rsidR="00DB3222" w:rsidRPr="00003D5F" w:rsidRDefault="00DB3222" w:rsidP="00EE16F3">
      <w:pPr>
        <w:spacing w:line="276" w:lineRule="auto"/>
        <w:jc w:val="right"/>
        <w:rPr>
          <w:rFonts w:asciiTheme="majorHAnsi" w:hAnsiTheme="majorHAnsi" w:cs="Tahoma"/>
          <w:b/>
          <w:color w:val="FF0000"/>
        </w:rPr>
      </w:pPr>
    </w:p>
    <w:p w:rsidR="00BB7BD1" w:rsidRPr="00BB7BD1" w:rsidRDefault="00F226CF" w:rsidP="00BB7BD1">
      <w:pPr>
        <w:numPr>
          <w:ilvl w:val="0"/>
          <w:numId w:val="15"/>
        </w:numPr>
        <w:tabs>
          <w:tab w:val="clear" w:pos="720"/>
          <w:tab w:val="num" w:pos="284"/>
        </w:tabs>
        <w:spacing w:line="276" w:lineRule="auto"/>
        <w:ind w:hanging="720"/>
        <w:jc w:val="both"/>
        <w:rPr>
          <w:rFonts w:asciiTheme="majorHAnsi" w:hAnsiTheme="majorHAnsi" w:cs="Tahoma"/>
          <w:sz w:val="22"/>
          <w:szCs w:val="22"/>
        </w:rPr>
      </w:pPr>
      <w:r w:rsidRPr="002C10AF">
        <w:rPr>
          <w:rFonts w:asciiTheme="majorHAnsi" w:hAnsiTheme="majorHAnsi" w:cs="Tahoma"/>
          <w:sz w:val="22"/>
          <w:szCs w:val="22"/>
        </w:rPr>
        <w:t xml:space="preserve">Adres strony internetowej: </w:t>
      </w:r>
      <w:hyperlink r:id="rId15" w:history="1">
        <w:r w:rsidR="00BB7BD1" w:rsidRPr="00BB7BD1">
          <w:rPr>
            <w:rStyle w:val="Hipercze"/>
            <w:rFonts w:asciiTheme="majorHAnsi" w:hAnsiTheme="majorHAnsi"/>
            <w:b/>
            <w:sz w:val="22"/>
            <w:szCs w:val="22"/>
          </w:rPr>
          <w:t>https://www.zgwk.pl/bip/</w:t>
        </w:r>
      </w:hyperlink>
    </w:p>
    <w:p w:rsidR="00F226CF" w:rsidRPr="002C10AF" w:rsidRDefault="00F226CF" w:rsidP="00EE16F3">
      <w:pPr>
        <w:numPr>
          <w:ilvl w:val="0"/>
          <w:numId w:val="15"/>
        </w:numPr>
        <w:tabs>
          <w:tab w:val="clear" w:pos="720"/>
          <w:tab w:val="num" w:pos="284"/>
        </w:tabs>
        <w:spacing w:line="276" w:lineRule="auto"/>
        <w:ind w:hanging="720"/>
        <w:jc w:val="both"/>
        <w:rPr>
          <w:rFonts w:asciiTheme="majorHAnsi" w:hAnsiTheme="majorHAnsi" w:cs="Tahoma"/>
          <w:sz w:val="22"/>
          <w:szCs w:val="22"/>
        </w:rPr>
      </w:pPr>
      <w:r w:rsidRPr="002C10AF">
        <w:rPr>
          <w:rFonts w:asciiTheme="majorHAnsi" w:hAnsiTheme="majorHAnsi" w:cs="Tahoma"/>
          <w:sz w:val="22"/>
          <w:szCs w:val="22"/>
        </w:rPr>
        <w:t>Po wejściu na wskazaną stronę internetową należy wejść</w:t>
      </w:r>
      <w:r w:rsidR="00527087" w:rsidRPr="002C10AF">
        <w:rPr>
          <w:rFonts w:asciiTheme="majorHAnsi" w:hAnsiTheme="majorHAnsi" w:cs="Tahoma"/>
          <w:sz w:val="22"/>
          <w:szCs w:val="22"/>
        </w:rPr>
        <w:t xml:space="preserve"> w zakład</w:t>
      </w:r>
      <w:r w:rsidR="00BB7BD1">
        <w:rPr>
          <w:rFonts w:asciiTheme="majorHAnsi" w:hAnsiTheme="majorHAnsi" w:cs="Tahoma"/>
          <w:sz w:val="22"/>
          <w:szCs w:val="22"/>
        </w:rPr>
        <w:t>kę „ ogłoszenie o przetargach”</w:t>
      </w:r>
      <w:r w:rsidRPr="002C10AF">
        <w:rPr>
          <w:rFonts w:asciiTheme="majorHAnsi" w:hAnsiTheme="majorHAnsi" w:cs="Tahoma"/>
          <w:sz w:val="22"/>
          <w:szCs w:val="22"/>
        </w:rPr>
        <w:t>.</w:t>
      </w:r>
    </w:p>
    <w:p w:rsidR="002C10AF" w:rsidRPr="002C10AF" w:rsidRDefault="009F1921" w:rsidP="00EE16F3">
      <w:pPr>
        <w:numPr>
          <w:ilvl w:val="0"/>
          <w:numId w:val="15"/>
        </w:numPr>
        <w:tabs>
          <w:tab w:val="clear" w:pos="720"/>
          <w:tab w:val="num" w:pos="284"/>
        </w:tabs>
        <w:spacing w:line="276" w:lineRule="auto"/>
        <w:ind w:left="284" w:hanging="284"/>
        <w:jc w:val="both"/>
        <w:rPr>
          <w:rFonts w:asciiTheme="majorHAnsi" w:hAnsiTheme="majorHAnsi" w:cs="Tahoma"/>
          <w:color w:val="00B050"/>
          <w:sz w:val="22"/>
          <w:szCs w:val="22"/>
        </w:rPr>
      </w:pPr>
      <w:r w:rsidRPr="002C10AF">
        <w:rPr>
          <w:rFonts w:asciiTheme="majorHAnsi" w:hAnsiTheme="majorHAnsi" w:cs="CIDFont+F2"/>
          <w:sz w:val="22"/>
          <w:szCs w:val="22"/>
          <w:lang w:eastAsia="pl-PL"/>
        </w:rPr>
        <w:t>Zamawiający przekazuje link do prowadzonego postępowania określony w ust. 1 oraz ID postępowania</w:t>
      </w:r>
      <w:r w:rsidR="002C10AF" w:rsidRPr="002C10AF">
        <w:rPr>
          <w:rFonts w:asciiTheme="majorHAnsi" w:hAnsiTheme="majorHAnsi" w:cs="CIDFont+F2"/>
          <w:sz w:val="22"/>
          <w:szCs w:val="22"/>
          <w:lang w:eastAsia="pl-PL"/>
        </w:rPr>
        <w:t>.</w:t>
      </w:r>
      <w:r w:rsidRPr="002C10AF">
        <w:rPr>
          <w:rFonts w:asciiTheme="majorHAnsi" w:hAnsiTheme="majorHAnsi" w:cs="CIDFont+F2"/>
          <w:sz w:val="22"/>
          <w:szCs w:val="22"/>
          <w:lang w:eastAsia="pl-PL"/>
        </w:rPr>
        <w:t xml:space="preserve"> </w:t>
      </w:r>
    </w:p>
    <w:p w:rsidR="00D7545E" w:rsidRPr="001E76A0" w:rsidRDefault="009F1921" w:rsidP="00EE16F3">
      <w:pPr>
        <w:numPr>
          <w:ilvl w:val="0"/>
          <w:numId w:val="15"/>
        </w:numPr>
        <w:tabs>
          <w:tab w:val="clear" w:pos="720"/>
          <w:tab w:val="num" w:pos="284"/>
        </w:tabs>
        <w:spacing w:line="276" w:lineRule="auto"/>
        <w:ind w:left="284" w:hanging="284"/>
        <w:jc w:val="both"/>
        <w:rPr>
          <w:rFonts w:asciiTheme="majorHAnsi" w:hAnsiTheme="majorHAnsi" w:cs="Tahoma"/>
          <w:color w:val="00B050"/>
          <w:sz w:val="22"/>
          <w:szCs w:val="22"/>
        </w:rPr>
      </w:pPr>
      <w:r w:rsidRPr="002C10AF">
        <w:rPr>
          <w:rFonts w:asciiTheme="majorHAnsi" w:hAnsiTheme="majorHAnsi" w:cs="CIDFont+F2"/>
          <w:sz w:val="22"/>
          <w:szCs w:val="22"/>
          <w:lang w:eastAsia="pl-PL"/>
        </w:rPr>
        <w:t>Dane postępowanie można wyszukać również na Liście wszystkich postępowań w miniPortalu klikając wcześniej opcję „Dla Wykonawców” lub</w:t>
      </w:r>
      <w:r w:rsidRPr="002C10AF">
        <w:rPr>
          <w:rFonts w:asciiTheme="majorHAnsi" w:hAnsiTheme="majorHAnsi" w:cs="Tahoma"/>
          <w:sz w:val="22"/>
          <w:szCs w:val="22"/>
        </w:rPr>
        <w:t xml:space="preserve"> </w:t>
      </w:r>
      <w:r w:rsidRPr="002C10AF">
        <w:rPr>
          <w:rFonts w:asciiTheme="majorHAnsi" w:hAnsiTheme="majorHAnsi" w:cs="CIDFont+F2"/>
          <w:sz w:val="22"/>
          <w:szCs w:val="22"/>
          <w:lang w:eastAsia="pl-PL"/>
        </w:rPr>
        <w:t>ze strony głównej</w:t>
      </w:r>
      <w:r w:rsidR="002C10AF" w:rsidRPr="002C10AF">
        <w:rPr>
          <w:rFonts w:asciiTheme="majorHAnsi" w:hAnsiTheme="majorHAnsi" w:cs="CIDFont+F2"/>
          <w:sz w:val="22"/>
          <w:szCs w:val="22"/>
          <w:lang w:eastAsia="pl-PL"/>
        </w:rPr>
        <w:t xml:space="preserve"> </w:t>
      </w:r>
      <w:r w:rsidR="00D7545E" w:rsidRPr="002C10AF">
        <w:rPr>
          <w:rFonts w:asciiTheme="majorHAnsi" w:hAnsiTheme="majorHAnsi" w:cs="CIDFont+F2"/>
          <w:sz w:val="22"/>
          <w:szCs w:val="22"/>
          <w:lang w:eastAsia="pl-PL"/>
        </w:rPr>
        <w:t>z zakładki p</w:t>
      </w:r>
      <w:r w:rsidRPr="002C10AF">
        <w:rPr>
          <w:rFonts w:asciiTheme="majorHAnsi" w:hAnsiTheme="majorHAnsi" w:cs="CIDFont+F2"/>
          <w:sz w:val="22"/>
          <w:szCs w:val="22"/>
          <w:lang w:eastAsia="pl-PL"/>
        </w:rPr>
        <w:t>ostępowania</w:t>
      </w:r>
      <w:r w:rsidR="00D7545E" w:rsidRPr="002C10AF">
        <w:rPr>
          <w:rFonts w:asciiTheme="majorHAnsi" w:hAnsiTheme="majorHAnsi" w:cs="CIDFont+F2"/>
          <w:sz w:val="22"/>
          <w:szCs w:val="22"/>
          <w:lang w:eastAsia="pl-PL"/>
        </w:rPr>
        <w:t>:</w:t>
      </w:r>
      <w:r w:rsidR="00D7545E" w:rsidRPr="001E76A0">
        <w:rPr>
          <w:rFonts w:asciiTheme="majorHAnsi" w:hAnsiTheme="majorHAnsi" w:cs="CIDFont+F2"/>
          <w:color w:val="0563C2"/>
          <w:sz w:val="22"/>
          <w:szCs w:val="22"/>
          <w:lang w:eastAsia="pl-PL"/>
        </w:rPr>
        <w:t xml:space="preserve"> https://miniportal.uzp.gov.pl/</w:t>
      </w:r>
    </w:p>
    <w:p w:rsidR="00384C57" w:rsidRPr="00384C57" w:rsidRDefault="009F1921" w:rsidP="00384C57">
      <w:pPr>
        <w:pStyle w:val="Akapitzlist"/>
        <w:numPr>
          <w:ilvl w:val="0"/>
          <w:numId w:val="15"/>
        </w:numPr>
        <w:spacing w:line="276" w:lineRule="auto"/>
        <w:ind w:left="284" w:hanging="284"/>
        <w:jc w:val="both"/>
        <w:rPr>
          <w:rFonts w:asciiTheme="majorHAnsi" w:hAnsiTheme="majorHAnsi" w:cs="Tahoma"/>
          <w:color w:val="FF0000"/>
          <w:sz w:val="22"/>
          <w:szCs w:val="22"/>
        </w:rPr>
      </w:pPr>
      <w:r w:rsidRPr="0077753D">
        <w:rPr>
          <w:rFonts w:asciiTheme="majorHAnsi" w:hAnsiTheme="majorHAnsi" w:cs="CIDFont+F2"/>
          <w:color w:val="FF0000"/>
          <w:sz w:val="22"/>
          <w:szCs w:val="22"/>
          <w:lang w:eastAsia="pl-PL"/>
        </w:rPr>
        <w:t>ID postępowania</w:t>
      </w:r>
      <w:r w:rsidR="00D23071" w:rsidRPr="0077753D">
        <w:rPr>
          <w:rFonts w:asciiTheme="majorHAnsi" w:hAnsiTheme="majorHAnsi" w:cs="CIDFont+F2"/>
          <w:color w:val="FF0000"/>
          <w:sz w:val="22"/>
          <w:szCs w:val="22"/>
          <w:lang w:eastAsia="pl-PL"/>
        </w:rPr>
        <w:t xml:space="preserve"> z miniPortalu</w:t>
      </w:r>
      <w:r w:rsidR="00CD1C3A">
        <w:rPr>
          <w:rFonts w:asciiTheme="majorHAnsi" w:hAnsiTheme="majorHAnsi" w:cs="CIDFont+F2"/>
          <w:color w:val="FF0000"/>
          <w:sz w:val="22"/>
          <w:szCs w:val="22"/>
          <w:lang w:eastAsia="pl-PL"/>
        </w:rPr>
        <w:t xml:space="preserve">: </w:t>
      </w:r>
      <w:r w:rsidR="00384C57" w:rsidRPr="00384C57">
        <w:rPr>
          <w:b/>
          <w:color w:val="FF0000"/>
          <w:sz w:val="28"/>
          <w:szCs w:val="28"/>
        </w:rPr>
        <w:t>b7b2b026-94bd-42cb-87f3-63c163836426</w:t>
      </w:r>
    </w:p>
    <w:p w:rsidR="00FE55F4" w:rsidRPr="00FE55F4" w:rsidRDefault="00FE55F4" w:rsidP="00EE16F3">
      <w:pPr>
        <w:pStyle w:val="Akapitzlist"/>
        <w:numPr>
          <w:ilvl w:val="0"/>
          <w:numId w:val="15"/>
        </w:numPr>
        <w:spacing w:line="276" w:lineRule="auto"/>
        <w:ind w:left="284" w:hanging="284"/>
        <w:jc w:val="both"/>
        <w:rPr>
          <w:rFonts w:asciiTheme="majorHAnsi" w:hAnsiTheme="majorHAnsi" w:cs="Tahoma"/>
          <w:sz w:val="22"/>
          <w:szCs w:val="22"/>
        </w:rPr>
      </w:pPr>
      <w:r w:rsidRPr="00FE55F4">
        <w:rPr>
          <w:rFonts w:asciiTheme="majorHAnsi" w:hAnsiTheme="majorHAnsi" w:cs="CIDFont+F2"/>
          <w:sz w:val="22"/>
          <w:szCs w:val="22"/>
          <w:lang w:eastAsia="pl-PL"/>
        </w:rPr>
        <w:t>W przypadku ewentualnych rozbieżności pomiędzy ogłoszeniem o zamówieniu a niniejszą SWZ – postanowienia zawarte w SWZ są wiążące.</w:t>
      </w:r>
    </w:p>
    <w:p w:rsidR="009F1921" w:rsidRPr="00FE55F4" w:rsidRDefault="009F1921" w:rsidP="009F1921">
      <w:pPr>
        <w:spacing w:line="276" w:lineRule="auto"/>
        <w:jc w:val="both"/>
        <w:rPr>
          <w:rFonts w:asciiTheme="majorHAnsi" w:hAnsiTheme="majorHAnsi" w:cs="Tahoma"/>
          <w:sz w:val="22"/>
          <w:szCs w:val="22"/>
        </w:rPr>
      </w:pPr>
    </w:p>
    <w:p w:rsidR="00003D5F" w:rsidRPr="00003D5F" w:rsidRDefault="00003D5F" w:rsidP="00003D5F">
      <w:pPr>
        <w:ind w:left="426" w:hanging="426"/>
        <w:jc w:val="center"/>
        <w:rPr>
          <w:rFonts w:asciiTheme="majorHAnsi" w:hAnsiTheme="majorHAnsi" w:cs="Tahoma"/>
          <w:b/>
          <w:color w:val="FF0000"/>
          <w:sz w:val="22"/>
          <w:szCs w:val="22"/>
        </w:rPr>
      </w:pPr>
    </w:p>
    <w:p w:rsidR="00BA1818" w:rsidRDefault="00BA1818" w:rsidP="00003D5F">
      <w:pPr>
        <w:ind w:left="426" w:hanging="426"/>
        <w:jc w:val="center"/>
        <w:rPr>
          <w:rFonts w:asciiTheme="majorHAnsi" w:hAnsiTheme="majorHAnsi" w:cs="Tahoma"/>
          <w:b/>
          <w:sz w:val="22"/>
          <w:szCs w:val="22"/>
        </w:rPr>
      </w:pPr>
    </w:p>
    <w:p w:rsidR="00BA1818" w:rsidRDefault="00BA1818" w:rsidP="00003D5F">
      <w:pPr>
        <w:ind w:left="426" w:hanging="426"/>
        <w:jc w:val="center"/>
        <w:rPr>
          <w:rFonts w:asciiTheme="majorHAnsi" w:hAnsiTheme="majorHAnsi" w:cs="Tahoma"/>
          <w:b/>
          <w:sz w:val="22"/>
          <w:szCs w:val="22"/>
        </w:rPr>
      </w:pPr>
    </w:p>
    <w:p w:rsidR="00BA1818" w:rsidRDefault="00BA1818" w:rsidP="00003D5F">
      <w:pPr>
        <w:ind w:left="426" w:hanging="426"/>
        <w:jc w:val="center"/>
        <w:rPr>
          <w:rFonts w:asciiTheme="majorHAnsi" w:hAnsiTheme="majorHAnsi" w:cs="Tahoma"/>
          <w:b/>
          <w:sz w:val="22"/>
          <w:szCs w:val="22"/>
        </w:rPr>
      </w:pPr>
    </w:p>
    <w:p w:rsidR="00BA1818" w:rsidRDefault="00BA1818" w:rsidP="00003D5F">
      <w:pPr>
        <w:ind w:left="426" w:hanging="426"/>
        <w:jc w:val="center"/>
        <w:rPr>
          <w:rFonts w:asciiTheme="majorHAnsi" w:hAnsiTheme="majorHAnsi" w:cs="Tahoma"/>
          <w:b/>
          <w:sz w:val="22"/>
          <w:szCs w:val="22"/>
        </w:rPr>
      </w:pPr>
    </w:p>
    <w:p w:rsidR="00003D5F" w:rsidRPr="007B3E23" w:rsidRDefault="00003D5F" w:rsidP="00003D5F">
      <w:pPr>
        <w:ind w:left="426" w:hanging="426"/>
        <w:jc w:val="center"/>
        <w:rPr>
          <w:rFonts w:asciiTheme="majorHAnsi" w:hAnsiTheme="majorHAnsi" w:cs="Tahoma"/>
          <w:b/>
          <w:sz w:val="22"/>
          <w:szCs w:val="22"/>
        </w:rPr>
      </w:pPr>
      <w:r w:rsidRPr="007B3E23">
        <w:rPr>
          <w:rFonts w:asciiTheme="majorHAnsi" w:hAnsiTheme="majorHAnsi" w:cs="Tahoma"/>
          <w:b/>
          <w:sz w:val="22"/>
          <w:szCs w:val="22"/>
        </w:rPr>
        <w:t>ROZDZIAŁ 3</w:t>
      </w:r>
    </w:p>
    <w:p w:rsidR="00003D5F" w:rsidRPr="007B3E23" w:rsidRDefault="00003D5F" w:rsidP="00003D5F">
      <w:pPr>
        <w:ind w:left="426" w:hanging="426"/>
        <w:jc w:val="center"/>
        <w:rPr>
          <w:rFonts w:asciiTheme="majorHAnsi" w:eastAsiaTheme="minorHAnsi" w:hAnsiTheme="majorHAnsi"/>
          <w:b/>
          <w:sz w:val="22"/>
          <w:szCs w:val="22"/>
          <w:lang w:eastAsia="en-US"/>
        </w:rPr>
      </w:pPr>
      <w:r w:rsidRPr="007B3E23">
        <w:rPr>
          <w:rFonts w:asciiTheme="majorHAnsi" w:eastAsiaTheme="minorHAnsi" w:hAnsiTheme="majorHAnsi"/>
          <w:b/>
          <w:sz w:val="22"/>
          <w:szCs w:val="22"/>
          <w:lang w:eastAsia="en-US"/>
        </w:rPr>
        <w:t>TRYB UDZIELENIA ZAMÓWIENIA</w:t>
      </w:r>
    </w:p>
    <w:p w:rsidR="00F226CF" w:rsidRPr="00003D5F" w:rsidRDefault="00F226CF" w:rsidP="00EE16F3">
      <w:pPr>
        <w:spacing w:line="276" w:lineRule="auto"/>
        <w:ind w:left="426" w:hanging="426"/>
        <w:jc w:val="center"/>
        <w:rPr>
          <w:rFonts w:asciiTheme="majorHAnsi" w:hAnsiTheme="majorHAnsi" w:cs="Tahoma"/>
          <w:b/>
          <w:color w:val="FF0000"/>
          <w:sz w:val="22"/>
          <w:szCs w:val="22"/>
        </w:rPr>
      </w:pPr>
    </w:p>
    <w:p w:rsidR="00F226CF" w:rsidRPr="007B3E23" w:rsidRDefault="00F226CF" w:rsidP="00DA6880">
      <w:pPr>
        <w:pStyle w:val="Akapitzlist"/>
        <w:numPr>
          <w:ilvl w:val="0"/>
          <w:numId w:val="56"/>
        </w:numPr>
        <w:spacing w:line="276" w:lineRule="auto"/>
        <w:ind w:left="284" w:hanging="284"/>
        <w:jc w:val="both"/>
        <w:rPr>
          <w:rFonts w:asciiTheme="majorHAnsi" w:hAnsiTheme="majorHAnsi" w:cs="Tahoma"/>
          <w:sz w:val="22"/>
          <w:szCs w:val="22"/>
        </w:rPr>
      </w:pPr>
      <w:r w:rsidRPr="007B3E23">
        <w:rPr>
          <w:rFonts w:asciiTheme="majorHAnsi" w:hAnsiTheme="majorHAnsi" w:cs="Tahoma"/>
          <w:sz w:val="22"/>
          <w:szCs w:val="22"/>
        </w:rPr>
        <w:t xml:space="preserve">Postępowanie prowadzone w trybie podstawowym w oparciu o art. 275 pkt 1 </w:t>
      </w:r>
      <w:r w:rsidR="00E64440" w:rsidRPr="007B3E23">
        <w:rPr>
          <w:rFonts w:asciiTheme="majorHAnsi" w:hAnsiTheme="majorHAnsi" w:cs="Tahoma"/>
          <w:sz w:val="22"/>
          <w:szCs w:val="22"/>
        </w:rPr>
        <w:t>ustawy Prawo zamówień publicznych (Dz. U. z 2019 r. poz. 2019</w:t>
      </w:r>
      <w:r w:rsidR="00571567" w:rsidRPr="007B3E23">
        <w:rPr>
          <w:rFonts w:asciiTheme="majorHAnsi" w:hAnsiTheme="majorHAnsi" w:cs="Tahoma"/>
          <w:sz w:val="22"/>
          <w:szCs w:val="22"/>
        </w:rPr>
        <w:t xml:space="preserve"> ze zm.</w:t>
      </w:r>
      <w:r w:rsidR="00E64440" w:rsidRPr="007B3E23">
        <w:rPr>
          <w:rFonts w:asciiTheme="majorHAnsi" w:hAnsiTheme="majorHAnsi" w:cs="Tahoma"/>
          <w:sz w:val="22"/>
          <w:szCs w:val="22"/>
        </w:rPr>
        <w:t xml:space="preserve">) – zwana dalej </w:t>
      </w:r>
      <w:r w:rsidRPr="007B3E23">
        <w:rPr>
          <w:rFonts w:asciiTheme="majorHAnsi" w:hAnsiTheme="majorHAnsi" w:cs="Tahoma"/>
          <w:sz w:val="22"/>
          <w:szCs w:val="22"/>
        </w:rPr>
        <w:t>pzp.</w:t>
      </w:r>
    </w:p>
    <w:p w:rsidR="00003D5F" w:rsidRPr="007B3E23" w:rsidRDefault="00D85EF7" w:rsidP="00DA6880">
      <w:pPr>
        <w:pStyle w:val="Akapitzlist"/>
        <w:numPr>
          <w:ilvl w:val="0"/>
          <w:numId w:val="56"/>
        </w:numPr>
        <w:spacing w:line="276" w:lineRule="auto"/>
        <w:ind w:left="284" w:hanging="284"/>
        <w:jc w:val="both"/>
        <w:rPr>
          <w:rFonts w:asciiTheme="majorHAnsi" w:hAnsiTheme="majorHAnsi" w:cs="Tahoma"/>
          <w:sz w:val="22"/>
          <w:szCs w:val="22"/>
        </w:rPr>
      </w:pPr>
      <w:r w:rsidRPr="007B3E23">
        <w:rPr>
          <w:rFonts w:asciiTheme="majorHAnsi" w:hAnsiTheme="majorHAnsi" w:cs="Tahoma"/>
          <w:sz w:val="22"/>
          <w:szCs w:val="22"/>
        </w:rPr>
        <w:t>Niniejsze postępowanie jest jawne a z</w:t>
      </w:r>
      <w:r w:rsidRPr="007B3E23">
        <w:rPr>
          <w:rFonts w:asciiTheme="majorHAnsi" w:hAnsiTheme="majorHAnsi"/>
          <w:sz w:val="22"/>
          <w:szCs w:val="22"/>
        </w:rPr>
        <w:t>amawiający nie ogranicza dostępu do informacji związanych z tym postępowaniem a także nie określa w SWZ wymagań dotyczących zachowania poufnego charakteru informacji przekazanych wykonawcom w toku postępowania.</w:t>
      </w:r>
    </w:p>
    <w:p w:rsidR="001A3EE0" w:rsidRPr="007B3E23" w:rsidRDefault="001A3EE0" w:rsidP="00DA6880">
      <w:pPr>
        <w:pStyle w:val="Akapitzlist"/>
        <w:numPr>
          <w:ilvl w:val="0"/>
          <w:numId w:val="56"/>
        </w:numPr>
        <w:spacing w:line="276" w:lineRule="auto"/>
        <w:ind w:left="284" w:hanging="284"/>
        <w:jc w:val="both"/>
        <w:rPr>
          <w:rFonts w:asciiTheme="majorHAnsi" w:hAnsiTheme="majorHAnsi" w:cs="Tahoma"/>
          <w:sz w:val="22"/>
          <w:szCs w:val="22"/>
        </w:rPr>
      </w:pPr>
      <w:r w:rsidRPr="007B3E23">
        <w:rPr>
          <w:rFonts w:asciiTheme="majorHAnsi" w:hAnsiTheme="majorHAnsi" w:cs="Tahoma"/>
          <w:sz w:val="22"/>
          <w:szCs w:val="22"/>
        </w:rPr>
        <w:t xml:space="preserve">Zamówienie będzie finansowane ze środków własnych </w:t>
      </w:r>
      <w:r w:rsidR="00BB7BD1">
        <w:rPr>
          <w:rFonts w:asciiTheme="majorHAnsi" w:hAnsiTheme="majorHAnsi" w:cs="Tahoma"/>
          <w:sz w:val="22"/>
          <w:szCs w:val="22"/>
        </w:rPr>
        <w:t>Spółki.</w:t>
      </w:r>
    </w:p>
    <w:p w:rsidR="00D7545E" w:rsidRPr="007B674A" w:rsidRDefault="00D7545E" w:rsidP="007B674A">
      <w:pPr>
        <w:rPr>
          <w:rFonts w:asciiTheme="majorHAnsi" w:hAnsiTheme="majorHAnsi" w:cs="Tahoma"/>
          <w:b/>
          <w:sz w:val="22"/>
          <w:szCs w:val="22"/>
        </w:rPr>
      </w:pPr>
    </w:p>
    <w:p w:rsidR="001F53AA" w:rsidRDefault="001F53AA" w:rsidP="00003D5F">
      <w:pPr>
        <w:ind w:left="426" w:hanging="426"/>
        <w:jc w:val="center"/>
        <w:rPr>
          <w:rFonts w:asciiTheme="majorHAnsi" w:hAnsiTheme="majorHAnsi" w:cs="Tahoma"/>
          <w:b/>
          <w:sz w:val="22"/>
          <w:szCs w:val="22"/>
        </w:rPr>
      </w:pPr>
    </w:p>
    <w:p w:rsidR="00003D5F" w:rsidRPr="007B674A" w:rsidRDefault="00003D5F" w:rsidP="00003D5F">
      <w:pPr>
        <w:ind w:left="426" w:hanging="426"/>
        <w:jc w:val="center"/>
        <w:rPr>
          <w:rFonts w:asciiTheme="majorHAnsi" w:hAnsiTheme="majorHAnsi" w:cs="Tahoma"/>
          <w:b/>
          <w:sz w:val="22"/>
          <w:szCs w:val="22"/>
        </w:rPr>
      </w:pPr>
      <w:r w:rsidRPr="007B674A">
        <w:rPr>
          <w:rFonts w:asciiTheme="majorHAnsi" w:hAnsiTheme="majorHAnsi" w:cs="Tahoma"/>
          <w:b/>
          <w:sz w:val="22"/>
          <w:szCs w:val="22"/>
        </w:rPr>
        <w:t>ROZDZIAŁ 4</w:t>
      </w:r>
    </w:p>
    <w:p w:rsidR="00003D5F" w:rsidRPr="007B674A" w:rsidRDefault="00003D5F" w:rsidP="00003D5F">
      <w:pPr>
        <w:jc w:val="center"/>
        <w:rPr>
          <w:rFonts w:asciiTheme="majorHAnsi" w:hAnsiTheme="majorHAnsi"/>
          <w:b/>
          <w:sz w:val="22"/>
          <w:szCs w:val="22"/>
        </w:rPr>
      </w:pPr>
      <w:r w:rsidRPr="007B674A">
        <w:rPr>
          <w:rFonts w:asciiTheme="majorHAnsi" w:hAnsiTheme="majorHAnsi"/>
          <w:b/>
          <w:sz w:val="22"/>
          <w:szCs w:val="22"/>
        </w:rPr>
        <w:t>INFORMACJA, CZY ZAMAWIAJĄCY PRZEWIDUJE WYBÓR NAJKORZYSTNIEJSZEJ OFERTY                                   Z MOŻLIWOŚCIĄ PROWADZENIA NEGOCJACJI</w:t>
      </w:r>
    </w:p>
    <w:p w:rsidR="00F226CF" w:rsidRPr="007B674A" w:rsidRDefault="00F226CF" w:rsidP="00F226CF">
      <w:pPr>
        <w:ind w:left="426" w:hanging="426"/>
        <w:jc w:val="center"/>
        <w:rPr>
          <w:rFonts w:asciiTheme="majorHAnsi" w:hAnsiTheme="majorHAnsi" w:cs="Tahoma"/>
          <w:b/>
          <w:sz w:val="22"/>
          <w:szCs w:val="22"/>
        </w:rPr>
      </w:pPr>
    </w:p>
    <w:p w:rsidR="00F226CF" w:rsidRPr="007B674A" w:rsidRDefault="00F226CF" w:rsidP="00EE16F3">
      <w:pPr>
        <w:spacing w:line="276" w:lineRule="auto"/>
        <w:jc w:val="both"/>
        <w:rPr>
          <w:rFonts w:asciiTheme="majorHAnsi" w:hAnsiTheme="majorHAnsi" w:cs="Tahoma"/>
          <w:sz w:val="22"/>
          <w:szCs w:val="22"/>
        </w:rPr>
      </w:pPr>
      <w:r w:rsidRPr="007B674A">
        <w:rPr>
          <w:rFonts w:asciiTheme="majorHAnsi" w:hAnsiTheme="majorHAnsi" w:cs="Tahoma"/>
          <w:sz w:val="22"/>
          <w:szCs w:val="22"/>
        </w:rPr>
        <w:t xml:space="preserve">Zamawiający nie przewiduje wyboru najkorzystniejszej oferty z możliwością prowadzenia negocjacji, </w:t>
      </w:r>
      <w:r w:rsidR="00527087" w:rsidRPr="007B674A">
        <w:rPr>
          <w:rFonts w:asciiTheme="majorHAnsi" w:hAnsiTheme="majorHAnsi" w:cs="Tahoma"/>
          <w:sz w:val="22"/>
          <w:szCs w:val="22"/>
        </w:rPr>
        <w:t xml:space="preserve">                  </w:t>
      </w:r>
      <w:r w:rsidRPr="007B674A">
        <w:rPr>
          <w:rFonts w:asciiTheme="majorHAnsi" w:hAnsiTheme="majorHAnsi" w:cs="Tahoma"/>
          <w:sz w:val="22"/>
          <w:szCs w:val="22"/>
        </w:rPr>
        <w:t>o których mowa w art. 275 pkt 2 i 3 pzp.</w:t>
      </w:r>
    </w:p>
    <w:p w:rsidR="00FD29F1" w:rsidRPr="00003D5F" w:rsidRDefault="00FD29F1" w:rsidP="00003D5F">
      <w:pPr>
        <w:ind w:left="426" w:hanging="426"/>
        <w:jc w:val="center"/>
        <w:rPr>
          <w:rFonts w:asciiTheme="majorHAnsi" w:hAnsiTheme="majorHAnsi"/>
          <w:b/>
          <w:color w:val="FF0000"/>
          <w:sz w:val="22"/>
          <w:szCs w:val="22"/>
        </w:rPr>
      </w:pPr>
    </w:p>
    <w:p w:rsidR="00003D5F" w:rsidRPr="00003D5F" w:rsidRDefault="00003D5F" w:rsidP="00003D5F">
      <w:pPr>
        <w:ind w:left="426" w:hanging="426"/>
        <w:jc w:val="center"/>
        <w:rPr>
          <w:rFonts w:asciiTheme="majorHAnsi" w:hAnsiTheme="majorHAnsi" w:cs="Tahoma"/>
          <w:b/>
          <w:color w:val="FF0000"/>
          <w:sz w:val="22"/>
          <w:szCs w:val="22"/>
        </w:rPr>
      </w:pPr>
    </w:p>
    <w:p w:rsidR="00003D5F" w:rsidRPr="007B674A" w:rsidRDefault="00003D5F" w:rsidP="00003D5F">
      <w:pPr>
        <w:ind w:left="426" w:hanging="426"/>
        <w:jc w:val="center"/>
        <w:rPr>
          <w:rFonts w:asciiTheme="majorHAnsi" w:hAnsiTheme="majorHAnsi" w:cs="Tahoma"/>
          <w:b/>
          <w:sz w:val="22"/>
          <w:szCs w:val="22"/>
        </w:rPr>
      </w:pPr>
      <w:r w:rsidRPr="007B674A">
        <w:rPr>
          <w:rFonts w:asciiTheme="majorHAnsi" w:hAnsiTheme="majorHAnsi" w:cs="Tahoma"/>
          <w:b/>
          <w:sz w:val="22"/>
          <w:szCs w:val="22"/>
        </w:rPr>
        <w:t>ROZDZIAŁ 5</w:t>
      </w:r>
      <w:r w:rsidRPr="007B674A">
        <w:rPr>
          <w:rFonts w:asciiTheme="majorHAnsi" w:hAnsiTheme="majorHAnsi" w:cs="Tahoma"/>
          <w:b/>
          <w:sz w:val="22"/>
          <w:szCs w:val="22"/>
        </w:rPr>
        <w:tab/>
      </w:r>
    </w:p>
    <w:p w:rsidR="00003D5F" w:rsidRPr="007B674A" w:rsidRDefault="00003D5F" w:rsidP="00003D5F">
      <w:pPr>
        <w:ind w:left="426" w:hanging="426"/>
        <w:jc w:val="center"/>
        <w:rPr>
          <w:rFonts w:asciiTheme="majorHAnsi" w:hAnsiTheme="majorHAnsi" w:cs="Tahoma"/>
          <w:b/>
          <w:sz w:val="22"/>
          <w:szCs w:val="22"/>
        </w:rPr>
      </w:pPr>
      <w:r w:rsidRPr="007B674A">
        <w:rPr>
          <w:rFonts w:asciiTheme="majorHAnsi" w:eastAsiaTheme="minorHAnsi" w:hAnsiTheme="majorHAnsi"/>
          <w:b/>
          <w:sz w:val="22"/>
          <w:szCs w:val="22"/>
          <w:lang w:eastAsia="en-US"/>
        </w:rPr>
        <w:t>OPIS PRZEDMIOTU ZAMÓWIENIA</w:t>
      </w:r>
    </w:p>
    <w:p w:rsidR="00772907" w:rsidRPr="004370B9" w:rsidRDefault="00772907" w:rsidP="006D5CEB">
      <w:pPr>
        <w:pStyle w:val="Akapitzlist"/>
        <w:suppressAutoHyphens w:val="0"/>
        <w:autoSpaceDE w:val="0"/>
        <w:autoSpaceDN w:val="0"/>
        <w:adjustRightInd w:val="0"/>
        <w:spacing w:line="276" w:lineRule="auto"/>
        <w:ind w:left="426"/>
        <w:jc w:val="both"/>
        <w:rPr>
          <w:rFonts w:asciiTheme="majorHAnsi" w:hAnsiTheme="majorHAnsi" w:cs="Tahoma"/>
          <w:sz w:val="22"/>
          <w:szCs w:val="22"/>
        </w:rPr>
      </w:pPr>
    </w:p>
    <w:p w:rsidR="00BB7BD1" w:rsidRPr="004370B9" w:rsidRDefault="004370B9" w:rsidP="004370B9">
      <w:pPr>
        <w:numPr>
          <w:ilvl w:val="0"/>
          <w:numId w:val="16"/>
        </w:numPr>
        <w:tabs>
          <w:tab w:val="num" w:pos="567"/>
        </w:tabs>
        <w:spacing w:line="276" w:lineRule="auto"/>
        <w:ind w:left="284" w:hanging="284"/>
        <w:jc w:val="both"/>
        <w:rPr>
          <w:rFonts w:asciiTheme="majorHAnsi" w:hAnsiTheme="majorHAnsi" w:cs="Tahoma"/>
          <w:b/>
          <w:sz w:val="22"/>
          <w:szCs w:val="22"/>
        </w:rPr>
      </w:pPr>
      <w:r w:rsidRPr="004370B9">
        <w:rPr>
          <w:rFonts w:asciiTheme="majorHAnsi" w:hAnsiTheme="majorHAnsi"/>
          <w:sz w:val="22"/>
          <w:szCs w:val="22"/>
        </w:rPr>
        <w:t xml:space="preserve">Przedmiotem zamówienia jest bezgotówkowy zakup paliwa do tankowania bezpośrednio </w:t>
      </w:r>
      <w:r>
        <w:rPr>
          <w:rFonts w:asciiTheme="majorHAnsi" w:hAnsiTheme="majorHAnsi"/>
          <w:sz w:val="22"/>
          <w:szCs w:val="22"/>
        </w:rPr>
        <w:t xml:space="preserve">                                  </w:t>
      </w:r>
      <w:r w:rsidRPr="004370B9">
        <w:rPr>
          <w:rFonts w:asciiTheme="majorHAnsi" w:hAnsiTheme="majorHAnsi"/>
          <w:sz w:val="22"/>
          <w:szCs w:val="22"/>
        </w:rPr>
        <w:t>z dystrybutora stacji do baku samochodowego, będących własnością ZGWK oraz oznakowanych symbolem „ZGW-K” w ilości</w:t>
      </w:r>
      <w:r>
        <w:rPr>
          <w:rFonts w:asciiTheme="majorHAnsi" w:hAnsiTheme="majorHAnsi"/>
          <w:sz w:val="22"/>
          <w:szCs w:val="22"/>
        </w:rPr>
        <w:t>:</w:t>
      </w:r>
      <w:r w:rsidR="00BB7BD1" w:rsidRPr="004370B9">
        <w:rPr>
          <w:rFonts w:ascii="Tahoma" w:hAnsi="Tahoma" w:cs="Tahoma"/>
          <w:color w:val="000000"/>
          <w:szCs w:val="24"/>
        </w:rPr>
        <w:br/>
      </w:r>
      <w:r>
        <w:rPr>
          <w:rFonts w:asciiTheme="majorHAnsi" w:hAnsiTheme="majorHAnsi" w:cs="Tahoma"/>
          <w:b/>
          <w:color w:val="000000"/>
          <w:sz w:val="22"/>
          <w:szCs w:val="22"/>
        </w:rPr>
        <w:t xml:space="preserve">          </w:t>
      </w:r>
      <w:r>
        <w:rPr>
          <w:rFonts w:asciiTheme="majorHAnsi" w:hAnsiTheme="majorHAnsi" w:cs="Tahoma"/>
          <w:b/>
          <w:color w:val="000000"/>
          <w:sz w:val="22"/>
          <w:szCs w:val="22"/>
        </w:rPr>
        <w:tab/>
      </w:r>
      <w:r>
        <w:rPr>
          <w:rFonts w:asciiTheme="majorHAnsi" w:hAnsiTheme="majorHAnsi" w:cs="Tahoma"/>
          <w:b/>
          <w:color w:val="000000"/>
          <w:sz w:val="22"/>
          <w:szCs w:val="22"/>
        </w:rPr>
        <w:tab/>
      </w:r>
      <w:r w:rsidR="00BB7BD1" w:rsidRPr="004370B9">
        <w:rPr>
          <w:rFonts w:asciiTheme="majorHAnsi" w:hAnsiTheme="majorHAnsi" w:cs="Tahoma"/>
          <w:b/>
          <w:color w:val="000000"/>
          <w:sz w:val="22"/>
          <w:szCs w:val="22"/>
        </w:rPr>
        <w:t>1) 200 000 litrów oleju napędowego (ON),</w:t>
      </w:r>
    </w:p>
    <w:p w:rsidR="00BB7BD1" w:rsidRPr="00AD0C27" w:rsidRDefault="00BB7BD1" w:rsidP="004370B9">
      <w:pPr>
        <w:spacing w:line="276" w:lineRule="auto"/>
        <w:ind w:left="720" w:firstLine="698"/>
        <w:jc w:val="both"/>
        <w:rPr>
          <w:rFonts w:asciiTheme="majorHAnsi" w:hAnsiTheme="majorHAnsi" w:cs="Tahoma"/>
          <w:b/>
          <w:color w:val="000000"/>
          <w:sz w:val="22"/>
          <w:szCs w:val="22"/>
        </w:rPr>
      </w:pPr>
      <w:r w:rsidRPr="00AD0C27">
        <w:rPr>
          <w:rFonts w:asciiTheme="majorHAnsi" w:hAnsiTheme="majorHAnsi" w:cs="Tahoma"/>
          <w:b/>
          <w:color w:val="000000"/>
          <w:sz w:val="22"/>
          <w:szCs w:val="22"/>
        </w:rPr>
        <w:t>2) 5 000 litrów benzyny bezołowiowej 95,</w:t>
      </w:r>
    </w:p>
    <w:p w:rsidR="00BB7BD1" w:rsidRPr="00AD0C27" w:rsidRDefault="00BB7BD1" w:rsidP="004370B9">
      <w:pPr>
        <w:spacing w:line="276" w:lineRule="auto"/>
        <w:ind w:left="284" w:firstLine="1134"/>
        <w:jc w:val="both"/>
        <w:rPr>
          <w:rFonts w:asciiTheme="majorHAnsi" w:hAnsiTheme="majorHAnsi" w:cs="Tahoma"/>
          <w:sz w:val="22"/>
          <w:szCs w:val="22"/>
        </w:rPr>
      </w:pPr>
      <w:r w:rsidRPr="00AD0C27">
        <w:rPr>
          <w:rFonts w:asciiTheme="majorHAnsi" w:hAnsiTheme="majorHAnsi" w:cs="Tahoma"/>
          <w:b/>
          <w:color w:val="000000"/>
          <w:sz w:val="22"/>
          <w:szCs w:val="22"/>
        </w:rPr>
        <w:t>3) 6 000 litrów płynu AdBlue</w:t>
      </w:r>
      <w:r w:rsidR="00AD0C27" w:rsidRPr="00AD0C27">
        <w:rPr>
          <w:rFonts w:asciiTheme="majorHAnsi" w:hAnsiTheme="majorHAnsi" w:cs="Tahoma"/>
          <w:b/>
          <w:color w:val="000000"/>
          <w:sz w:val="22"/>
          <w:szCs w:val="22"/>
        </w:rPr>
        <w:t>,</w:t>
      </w:r>
      <w:r w:rsidRPr="00AD0C27">
        <w:rPr>
          <w:rFonts w:asciiTheme="majorHAnsi" w:hAnsiTheme="majorHAnsi" w:cs="Tahoma"/>
          <w:color w:val="000000"/>
          <w:sz w:val="22"/>
          <w:szCs w:val="22"/>
        </w:rPr>
        <w:br/>
        <w:t>w formie tankowania do zbiorników pojazdów Zamawiającego na stacji paliw Wykonawcy.</w:t>
      </w:r>
      <w:r w:rsidRPr="00AD0C27">
        <w:rPr>
          <w:rFonts w:asciiTheme="majorHAnsi" w:hAnsiTheme="majorHAnsi" w:cs="Tahoma"/>
          <w:b/>
          <w:color w:val="000000"/>
          <w:sz w:val="22"/>
          <w:szCs w:val="22"/>
        </w:rPr>
        <w:t xml:space="preserve"> </w:t>
      </w:r>
    </w:p>
    <w:p w:rsidR="0061703A" w:rsidRPr="005F5B26" w:rsidRDefault="00BB7BD1" w:rsidP="005F5B26">
      <w:pPr>
        <w:pStyle w:val="Akapitzlist"/>
        <w:numPr>
          <w:ilvl w:val="0"/>
          <w:numId w:val="16"/>
        </w:numPr>
        <w:tabs>
          <w:tab w:val="num" w:pos="284"/>
        </w:tabs>
        <w:spacing w:line="276" w:lineRule="auto"/>
        <w:ind w:left="284" w:hanging="284"/>
        <w:jc w:val="both"/>
        <w:rPr>
          <w:rFonts w:asciiTheme="majorHAnsi" w:hAnsiTheme="majorHAnsi" w:cs="Tahoma"/>
          <w:b/>
          <w:color w:val="0070C0"/>
          <w:sz w:val="22"/>
          <w:szCs w:val="22"/>
        </w:rPr>
      </w:pPr>
      <w:r w:rsidRPr="005F5B26">
        <w:rPr>
          <w:rFonts w:asciiTheme="majorHAnsi" w:hAnsiTheme="majorHAnsi" w:cs="Tahoma"/>
          <w:b/>
          <w:color w:val="0070C0"/>
          <w:sz w:val="22"/>
          <w:szCs w:val="22"/>
        </w:rPr>
        <w:t>Wykonawca jest obowiązany zapewnić ciągłość tankowania pojazdów na co najmniej jednej stacji paliw ogólnie dostępnej, zlokalizowanej w granicach administracyjnych Gminy Miasto Tomaszów Mazowiecki, czynnej we wszystkie dni tygodnia w godz. 6-22.</w:t>
      </w:r>
      <w:r w:rsidR="00517571" w:rsidRPr="005F5B26">
        <w:rPr>
          <w:rFonts w:asciiTheme="majorHAnsi" w:hAnsiTheme="majorHAnsi" w:cs="Tahoma"/>
          <w:b/>
          <w:color w:val="0070C0"/>
          <w:sz w:val="22"/>
          <w:szCs w:val="22"/>
        </w:rPr>
        <w:t xml:space="preserve"> Wymóg zapewnienia</w:t>
      </w:r>
      <w:r w:rsidR="0061703A" w:rsidRPr="005F5B26">
        <w:rPr>
          <w:rFonts w:asciiTheme="majorHAnsi" w:hAnsiTheme="majorHAnsi" w:cs="Tahoma"/>
          <w:b/>
          <w:color w:val="0070C0"/>
          <w:sz w:val="22"/>
          <w:szCs w:val="22"/>
        </w:rPr>
        <w:t xml:space="preserve"> ciągłości tankowania pojazdów w granicach administracyjnych Gminy Miasto Tomaszów Mazowiecki spowodowany jest uzasadniona i obiektywną przyczyną związana z tym, że wszystkie pojazdy przeznaczone do r</w:t>
      </w:r>
      <w:r w:rsidR="00492583" w:rsidRPr="005F5B26">
        <w:rPr>
          <w:rFonts w:asciiTheme="majorHAnsi" w:hAnsiTheme="majorHAnsi" w:cs="Tahoma"/>
          <w:b/>
          <w:color w:val="0070C0"/>
          <w:sz w:val="22"/>
          <w:szCs w:val="22"/>
        </w:rPr>
        <w:t>ealizacji zadań spółki przemieszczają</w:t>
      </w:r>
      <w:r w:rsidR="0061703A" w:rsidRPr="005F5B26">
        <w:rPr>
          <w:rFonts w:asciiTheme="majorHAnsi" w:hAnsiTheme="majorHAnsi" w:cs="Tahoma"/>
          <w:b/>
          <w:color w:val="0070C0"/>
          <w:sz w:val="22"/>
          <w:szCs w:val="22"/>
        </w:rPr>
        <w:t xml:space="preserve"> się w obrębie granic  administracyjnych Gminy</w:t>
      </w:r>
      <w:r w:rsidR="00492583" w:rsidRPr="005F5B26">
        <w:rPr>
          <w:rFonts w:asciiTheme="majorHAnsi" w:hAnsiTheme="majorHAnsi" w:cs="Tahoma"/>
          <w:b/>
          <w:color w:val="0070C0"/>
          <w:sz w:val="22"/>
          <w:szCs w:val="22"/>
        </w:rPr>
        <w:t xml:space="preserve"> lub w niedużej odległości poza nią</w:t>
      </w:r>
      <w:r w:rsidR="0061703A" w:rsidRPr="005F5B26">
        <w:rPr>
          <w:rFonts w:asciiTheme="majorHAnsi" w:hAnsiTheme="majorHAnsi" w:cs="Tahoma"/>
          <w:b/>
          <w:color w:val="0070C0"/>
          <w:sz w:val="22"/>
          <w:szCs w:val="22"/>
        </w:rPr>
        <w:t xml:space="preserve">, tym samym nie zasadne, nieracjonalne </w:t>
      </w:r>
      <w:r w:rsidR="005F5B26">
        <w:rPr>
          <w:rFonts w:asciiTheme="majorHAnsi" w:hAnsiTheme="majorHAnsi" w:cs="Tahoma"/>
          <w:b/>
          <w:color w:val="0070C0"/>
          <w:sz w:val="22"/>
          <w:szCs w:val="22"/>
        </w:rPr>
        <w:t xml:space="preserve">                                              </w:t>
      </w:r>
      <w:r w:rsidR="0061703A" w:rsidRPr="005F5B26">
        <w:rPr>
          <w:rFonts w:asciiTheme="majorHAnsi" w:hAnsiTheme="majorHAnsi" w:cs="Tahoma"/>
          <w:b/>
          <w:color w:val="0070C0"/>
          <w:sz w:val="22"/>
          <w:szCs w:val="22"/>
        </w:rPr>
        <w:t>i nieekonomiczne z punktu widzenia zamawiającego byłoby</w:t>
      </w:r>
      <w:r w:rsidR="00492583" w:rsidRPr="005F5B26">
        <w:rPr>
          <w:rFonts w:asciiTheme="majorHAnsi" w:hAnsiTheme="majorHAnsi" w:cs="Tahoma"/>
          <w:b/>
          <w:color w:val="0070C0"/>
          <w:sz w:val="22"/>
          <w:szCs w:val="22"/>
        </w:rPr>
        <w:t>,</w:t>
      </w:r>
      <w:r w:rsidR="0061703A" w:rsidRPr="005F5B26">
        <w:rPr>
          <w:rFonts w:asciiTheme="majorHAnsi" w:hAnsiTheme="majorHAnsi" w:cs="Tahoma"/>
          <w:b/>
          <w:color w:val="0070C0"/>
          <w:sz w:val="22"/>
          <w:szCs w:val="22"/>
        </w:rPr>
        <w:t xml:space="preserve"> ażeby zamawiający dokonywał zakupu od Wykonawcy, który ma siedzibę poza tym obrębem. W sytuacji, kiedy wykonawca wskaże stację paliw zlokalizowaną poza obrębem, o którym mowa powyżej oferta może zostać odrzucona na podst. art. 226 ust. 1 pkt 5 pzp – „</w:t>
      </w:r>
      <w:r w:rsidR="0061703A" w:rsidRPr="005F5B26">
        <w:rPr>
          <w:rFonts w:asciiTheme="majorHAnsi" w:hAnsiTheme="majorHAnsi"/>
          <w:b/>
          <w:color w:val="0070C0"/>
          <w:sz w:val="22"/>
          <w:szCs w:val="22"/>
        </w:rPr>
        <w:t>jej treść jest niezgodna z warunkami zamówienia”.</w:t>
      </w:r>
    </w:p>
    <w:p w:rsidR="00C411D8" w:rsidRPr="005F5B26" w:rsidRDefault="00C411D8" w:rsidP="005F5B26">
      <w:pPr>
        <w:tabs>
          <w:tab w:val="num" w:pos="284"/>
        </w:tabs>
        <w:spacing w:line="276" w:lineRule="auto"/>
        <w:ind w:left="284"/>
        <w:jc w:val="both"/>
        <w:rPr>
          <w:rFonts w:asciiTheme="majorHAnsi" w:hAnsiTheme="majorHAnsi" w:cs="Tahoma"/>
          <w:b/>
          <w:color w:val="0070C0"/>
          <w:sz w:val="22"/>
          <w:szCs w:val="22"/>
        </w:rPr>
      </w:pPr>
      <w:r w:rsidRPr="005F5B26">
        <w:rPr>
          <w:rFonts w:asciiTheme="majorHAnsi" w:hAnsiTheme="majorHAnsi" w:cs="Tahoma"/>
          <w:b/>
          <w:color w:val="0070C0"/>
          <w:sz w:val="22"/>
          <w:szCs w:val="22"/>
        </w:rPr>
        <w:t>Co wielokrotnie potwierdza orzecznictwo Krajowej Izby Odwoławczej (np. KIO 732/11 KIO 496/15) – zamawiającemu przysługuje prawo do  określenia miejsca realizacji usługi / dostawy z zastrzeżeniem, że powyższa okoliczność winna uwzględniać jej specyfikę, istniejące realia rynkowe oraz potencjalnych wykonawców  zainteresowanych udziałem w postępowaniu.</w:t>
      </w:r>
    </w:p>
    <w:p w:rsidR="00C411D8" w:rsidRPr="00ED481C" w:rsidRDefault="00C411D8" w:rsidP="00ED481C">
      <w:pPr>
        <w:tabs>
          <w:tab w:val="num" w:pos="284"/>
        </w:tabs>
        <w:spacing w:line="276" w:lineRule="auto"/>
        <w:ind w:left="284"/>
        <w:jc w:val="both"/>
        <w:rPr>
          <w:rFonts w:asciiTheme="majorHAnsi" w:hAnsiTheme="majorHAnsi" w:cs="Tahoma"/>
          <w:b/>
          <w:color w:val="0070C0"/>
          <w:sz w:val="22"/>
          <w:szCs w:val="22"/>
        </w:rPr>
      </w:pPr>
      <w:r w:rsidRPr="005F5B26">
        <w:rPr>
          <w:rFonts w:asciiTheme="majorHAnsi" w:hAnsiTheme="majorHAnsi" w:cs="Tahoma"/>
          <w:b/>
          <w:color w:val="0070C0"/>
          <w:sz w:val="22"/>
          <w:szCs w:val="22"/>
        </w:rPr>
        <w:lastRenderedPageBreak/>
        <w:t>Z wiedzy jaką zamawiający posiada w w granicach administracyjnych gminy Miasto Tomaszów Mazowiecki istnieje co najmniej 8 podmiotów mogących świadczyć usługę opisaną przedmiocie zamówienia. Tym samym nie można mówić o  zawężeniu kręgu wykonawców poprzez sformułowane w obiektywny sposób zapisy SWZ</w:t>
      </w:r>
      <w:r w:rsidR="00ED481C">
        <w:rPr>
          <w:rFonts w:asciiTheme="majorHAnsi" w:hAnsiTheme="majorHAnsi" w:cs="Tahoma"/>
          <w:b/>
          <w:color w:val="0070C0"/>
          <w:sz w:val="22"/>
          <w:szCs w:val="22"/>
        </w:rPr>
        <w:t xml:space="preserve">. </w:t>
      </w:r>
      <w:r w:rsidR="00ED481C" w:rsidRPr="00ED481C">
        <w:rPr>
          <w:rFonts w:asciiTheme="majorHAnsi" w:hAnsiTheme="majorHAnsi" w:cs="Tahoma"/>
          <w:b/>
          <w:color w:val="0070C0"/>
          <w:sz w:val="22"/>
          <w:szCs w:val="22"/>
        </w:rPr>
        <w:t>Racjonalność wydatkowania środków publicznych określa ustawa  z dnia 27 sierpnia 2009 r. o finansach publicznych</w:t>
      </w:r>
      <w:r w:rsidR="00ED481C">
        <w:rPr>
          <w:rFonts w:asciiTheme="majorHAnsi" w:hAnsiTheme="majorHAnsi" w:cs="Tahoma"/>
          <w:b/>
          <w:color w:val="0070C0"/>
          <w:sz w:val="22"/>
          <w:szCs w:val="22"/>
        </w:rPr>
        <w:t xml:space="preserve">                                            </w:t>
      </w:r>
      <w:r w:rsidR="00ED481C" w:rsidRPr="00ED481C">
        <w:rPr>
          <w:rFonts w:asciiTheme="majorHAnsi" w:hAnsiTheme="majorHAnsi" w:cs="Tahoma"/>
          <w:b/>
          <w:color w:val="0070C0"/>
          <w:sz w:val="22"/>
          <w:szCs w:val="22"/>
        </w:rPr>
        <w:t xml:space="preserve"> (tj. Dz. U. z 2019 r. poz. 869). Należy podkreślić, iż zamawiający ma prawo tak określić przedmiot zamówienia, aby uzyskać oczekiwany efekt, gdyż ustawodawca pozostawił zamawiającemu możliwość precyzowania cech przedmiotu zamówienia w sposób chroniący jego zobiektywizowany interes. Tym </w:t>
      </w:r>
      <w:r w:rsidR="00ED481C">
        <w:rPr>
          <w:rFonts w:asciiTheme="majorHAnsi" w:hAnsiTheme="majorHAnsi" w:cs="Tahoma"/>
          <w:b/>
          <w:color w:val="0070C0"/>
          <w:sz w:val="22"/>
          <w:szCs w:val="22"/>
        </w:rPr>
        <w:t xml:space="preserve">samym wprowadzony do SIWZ zapis </w:t>
      </w:r>
      <w:r w:rsidR="00ED481C" w:rsidRPr="00ED481C">
        <w:rPr>
          <w:rFonts w:asciiTheme="majorHAnsi" w:hAnsiTheme="majorHAnsi" w:cs="Tahoma"/>
          <w:b/>
          <w:color w:val="0070C0"/>
          <w:sz w:val="22"/>
          <w:szCs w:val="22"/>
        </w:rPr>
        <w:t>o ograniczeniu terytorialnym  w niniejszym zamówieniu należy uznać za uzasadniony.</w:t>
      </w:r>
    </w:p>
    <w:p w:rsidR="00BB7BD1" w:rsidRPr="00AD0C27" w:rsidRDefault="00BB7BD1" w:rsidP="006D5CEB">
      <w:pPr>
        <w:pStyle w:val="Akapitzlist"/>
        <w:numPr>
          <w:ilvl w:val="0"/>
          <w:numId w:val="16"/>
        </w:numPr>
        <w:tabs>
          <w:tab w:val="num" w:pos="284"/>
        </w:tabs>
        <w:spacing w:line="276" w:lineRule="auto"/>
        <w:ind w:left="284" w:hanging="284"/>
        <w:jc w:val="both"/>
        <w:rPr>
          <w:rFonts w:asciiTheme="majorHAnsi" w:hAnsiTheme="majorHAnsi" w:cs="Tahoma"/>
          <w:b/>
          <w:color w:val="000000"/>
          <w:sz w:val="22"/>
          <w:szCs w:val="22"/>
          <w:u w:val="single"/>
        </w:rPr>
      </w:pPr>
      <w:r w:rsidRPr="00AD0C27">
        <w:rPr>
          <w:rFonts w:asciiTheme="majorHAnsi" w:hAnsiTheme="majorHAnsi" w:cs="Tahoma"/>
          <w:sz w:val="22"/>
          <w:szCs w:val="22"/>
        </w:rPr>
        <w:t xml:space="preserve">Przedmiot zamówienia powinien spełniać wymagania jakościowe określone w rozporządzeniu Ministra Gospodarki z dnia 9 października 2015 r. w sprawie wymagań jakościowych dla paliw ciekłych </w:t>
      </w:r>
      <w:r w:rsidR="00AD0C27">
        <w:rPr>
          <w:rFonts w:asciiTheme="majorHAnsi" w:hAnsiTheme="majorHAnsi" w:cs="Tahoma"/>
          <w:sz w:val="22"/>
          <w:szCs w:val="22"/>
        </w:rPr>
        <w:t xml:space="preserve">                   </w:t>
      </w:r>
      <w:r w:rsidRPr="00AD0C27">
        <w:rPr>
          <w:rFonts w:asciiTheme="majorHAnsi" w:hAnsiTheme="majorHAnsi" w:cs="Tahoma"/>
          <w:sz w:val="22"/>
          <w:szCs w:val="22"/>
        </w:rPr>
        <w:t>(Dz.</w:t>
      </w:r>
      <w:r w:rsidR="00D21FC9">
        <w:rPr>
          <w:rFonts w:asciiTheme="majorHAnsi" w:hAnsiTheme="majorHAnsi" w:cs="Tahoma"/>
          <w:sz w:val="22"/>
          <w:szCs w:val="22"/>
        </w:rPr>
        <w:t xml:space="preserve"> </w:t>
      </w:r>
      <w:r w:rsidRPr="00AD0C27">
        <w:rPr>
          <w:rFonts w:asciiTheme="majorHAnsi" w:hAnsiTheme="majorHAnsi" w:cs="Tahoma"/>
          <w:sz w:val="22"/>
          <w:szCs w:val="22"/>
        </w:rPr>
        <w:t>U. 2015, poz. 1680).</w:t>
      </w:r>
      <w:r w:rsidR="00A72517">
        <w:rPr>
          <w:rFonts w:asciiTheme="majorHAnsi" w:hAnsiTheme="majorHAnsi" w:cs="Tahoma"/>
          <w:sz w:val="22"/>
          <w:szCs w:val="22"/>
        </w:rPr>
        <w:t xml:space="preserve"> </w:t>
      </w:r>
    </w:p>
    <w:p w:rsidR="00BB7BD1" w:rsidRPr="00AD0C27" w:rsidRDefault="00BB7BD1" w:rsidP="006D5CEB">
      <w:pPr>
        <w:pStyle w:val="Akapitzlist"/>
        <w:numPr>
          <w:ilvl w:val="0"/>
          <w:numId w:val="16"/>
        </w:numPr>
        <w:tabs>
          <w:tab w:val="num" w:pos="284"/>
        </w:tabs>
        <w:spacing w:line="276" w:lineRule="auto"/>
        <w:ind w:left="284" w:hanging="284"/>
        <w:jc w:val="both"/>
        <w:rPr>
          <w:rFonts w:asciiTheme="majorHAnsi" w:hAnsiTheme="majorHAnsi" w:cs="Tahoma"/>
          <w:b/>
          <w:color w:val="000000"/>
          <w:sz w:val="22"/>
          <w:szCs w:val="22"/>
          <w:u w:val="single"/>
        </w:rPr>
      </w:pPr>
      <w:r w:rsidRPr="00AD0C27">
        <w:rPr>
          <w:rFonts w:asciiTheme="majorHAnsi" w:hAnsiTheme="majorHAnsi" w:cs="Tahoma"/>
          <w:sz w:val="22"/>
          <w:szCs w:val="22"/>
        </w:rPr>
        <w:t>Odbiór dostarczonego przez Wykonawcę do zbiorników paliwa i płynu AdBlue zostanie każdorazowo potwierdzony fakturą podpisaną przez osoby upoważnione przez Zamawiającego.</w:t>
      </w:r>
    </w:p>
    <w:p w:rsidR="00BB7BD1" w:rsidRPr="00AD0C27" w:rsidRDefault="00BB7BD1" w:rsidP="006D5CEB">
      <w:pPr>
        <w:pStyle w:val="Akapitzlist"/>
        <w:numPr>
          <w:ilvl w:val="0"/>
          <w:numId w:val="16"/>
        </w:numPr>
        <w:tabs>
          <w:tab w:val="num" w:pos="284"/>
        </w:tabs>
        <w:spacing w:line="276" w:lineRule="auto"/>
        <w:ind w:left="284" w:hanging="284"/>
        <w:jc w:val="both"/>
        <w:rPr>
          <w:rFonts w:asciiTheme="majorHAnsi" w:hAnsiTheme="majorHAnsi" w:cs="Tahoma"/>
          <w:b/>
          <w:color w:val="000000"/>
          <w:sz w:val="22"/>
          <w:szCs w:val="22"/>
          <w:u w:val="single"/>
        </w:rPr>
      </w:pPr>
      <w:r w:rsidRPr="00AD0C27">
        <w:rPr>
          <w:rFonts w:asciiTheme="majorHAnsi" w:hAnsiTheme="majorHAnsi" w:cs="Tahoma"/>
          <w:sz w:val="22"/>
          <w:szCs w:val="22"/>
        </w:rPr>
        <w:t xml:space="preserve">Szczegółowe wymagania w zakresie realizacji przedmiotu zamówienia i warunki sprzedaży paliwa określone zostały we wzorze umowy (część III </w:t>
      </w:r>
      <w:r w:rsidR="00AD0C27">
        <w:rPr>
          <w:rFonts w:asciiTheme="majorHAnsi" w:hAnsiTheme="majorHAnsi" w:cs="Tahoma"/>
          <w:sz w:val="22"/>
          <w:szCs w:val="22"/>
        </w:rPr>
        <w:t>S</w:t>
      </w:r>
      <w:r w:rsidRPr="00AD0C27">
        <w:rPr>
          <w:rFonts w:asciiTheme="majorHAnsi" w:hAnsiTheme="majorHAnsi" w:cs="Tahoma"/>
          <w:sz w:val="22"/>
          <w:szCs w:val="22"/>
        </w:rPr>
        <w:t>WZ)</w:t>
      </w:r>
      <w:r w:rsidR="00AD0C27">
        <w:rPr>
          <w:rFonts w:asciiTheme="majorHAnsi" w:hAnsiTheme="majorHAnsi" w:cs="Tahoma"/>
          <w:sz w:val="22"/>
          <w:szCs w:val="22"/>
        </w:rPr>
        <w:t>.</w:t>
      </w:r>
    </w:p>
    <w:p w:rsidR="00AD0C27" w:rsidRPr="00AD0C27" w:rsidRDefault="00AD0C27" w:rsidP="006D5CEB">
      <w:pPr>
        <w:pStyle w:val="Akapitzlist"/>
        <w:numPr>
          <w:ilvl w:val="0"/>
          <w:numId w:val="16"/>
        </w:numPr>
        <w:tabs>
          <w:tab w:val="num" w:pos="284"/>
        </w:tabs>
        <w:spacing w:line="276" w:lineRule="auto"/>
        <w:ind w:left="284" w:hanging="284"/>
        <w:jc w:val="both"/>
        <w:rPr>
          <w:rFonts w:asciiTheme="majorHAnsi" w:hAnsiTheme="majorHAnsi" w:cs="Tahoma"/>
          <w:b/>
          <w:color w:val="000000"/>
          <w:sz w:val="22"/>
          <w:szCs w:val="22"/>
          <w:u w:val="single"/>
        </w:rPr>
      </w:pPr>
      <w:r w:rsidRPr="00AD0C27">
        <w:rPr>
          <w:rFonts w:asciiTheme="majorHAnsi" w:hAnsiTheme="majorHAnsi" w:cs="Tahoma"/>
          <w:color w:val="000000"/>
          <w:sz w:val="22"/>
          <w:szCs w:val="22"/>
        </w:rPr>
        <w:t>Oferowana benzyna bezołowiowa i olej napędowy mają spełniać normy PN-EN 228, PN-EN 590.</w:t>
      </w:r>
    </w:p>
    <w:p w:rsidR="00082812" w:rsidRPr="00AD0C27" w:rsidRDefault="00082812" w:rsidP="006D5CEB">
      <w:pPr>
        <w:pStyle w:val="Akapitzlist"/>
        <w:numPr>
          <w:ilvl w:val="0"/>
          <w:numId w:val="16"/>
        </w:numPr>
        <w:tabs>
          <w:tab w:val="num" w:pos="284"/>
        </w:tabs>
        <w:spacing w:line="276" w:lineRule="auto"/>
        <w:ind w:left="284" w:hanging="284"/>
        <w:jc w:val="both"/>
        <w:rPr>
          <w:rFonts w:asciiTheme="majorHAnsi" w:hAnsiTheme="majorHAnsi" w:cs="Tahoma"/>
          <w:b/>
          <w:color w:val="000000"/>
          <w:sz w:val="22"/>
          <w:szCs w:val="22"/>
          <w:u w:val="single"/>
        </w:rPr>
      </w:pPr>
      <w:r w:rsidRPr="00AD0C27">
        <w:rPr>
          <w:rFonts w:asciiTheme="majorHAnsi" w:hAnsiTheme="majorHAnsi"/>
          <w:sz w:val="22"/>
          <w:szCs w:val="22"/>
        </w:rPr>
        <w:t>W przypadku gdy opis przedmiotu zamówienia odnosi się do norm, ocen technicznych, specyfikacji technicznych i systemów referencji technicznych, o których mowa w art. 101 ust. 1 pkt 2 oraz ust. 3 pzp -  zamawiający nie odrzuci oferty tylko dlatego, że oferowane</w:t>
      </w:r>
      <w:r w:rsidR="00AD0C27">
        <w:rPr>
          <w:rFonts w:asciiTheme="majorHAnsi" w:hAnsiTheme="majorHAnsi"/>
          <w:sz w:val="22"/>
          <w:szCs w:val="22"/>
        </w:rPr>
        <w:t xml:space="preserve"> </w:t>
      </w:r>
      <w:r w:rsidRPr="00AD0C27">
        <w:rPr>
          <w:rFonts w:asciiTheme="majorHAnsi" w:hAnsiTheme="majorHAnsi"/>
          <w:sz w:val="22"/>
          <w:szCs w:val="22"/>
        </w:rPr>
        <w:t xml:space="preserve">dostawy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pzp, </w:t>
      </w:r>
      <w:r w:rsidR="004370B9">
        <w:rPr>
          <w:rFonts w:asciiTheme="majorHAnsi" w:hAnsiTheme="majorHAnsi"/>
          <w:sz w:val="22"/>
          <w:szCs w:val="22"/>
        </w:rPr>
        <w:t xml:space="preserve">                           </w:t>
      </w:r>
      <w:r w:rsidRPr="00AD0C27">
        <w:rPr>
          <w:rFonts w:asciiTheme="majorHAnsi" w:hAnsiTheme="majorHAnsi"/>
          <w:sz w:val="22"/>
          <w:szCs w:val="22"/>
        </w:rPr>
        <w:t>„że proponowane rozwiązania w równoważnym stopniu spełniają wymagania określone w opisie przedmiotu zamówienia.". Wobec powyższego, w świetle literalnego brzmienia zacytowanego przepisu, zamawiający informuje, że w przypadku oferowania, któregoś  z elementów przedmiotu zamówienia równoważnego w zakresie norm, wykonawca może udokumentować ich równowartość nawet wówczas, gdy zamawiający nie wymaga przedłożenia przez wykonawców przedmiotowych środków dowodowych. W takim przypadku wykonawca celem udowodnienia równoważności powinien przedłożyć  z ofertą stosowne dokumenty.</w:t>
      </w:r>
    </w:p>
    <w:p w:rsidR="00082812" w:rsidRDefault="00082812" w:rsidP="006D5CEB">
      <w:pPr>
        <w:pStyle w:val="Akapitzlist"/>
        <w:spacing w:line="276" w:lineRule="auto"/>
        <w:ind w:left="284"/>
        <w:jc w:val="both"/>
        <w:rPr>
          <w:rFonts w:asciiTheme="majorHAnsi" w:hAnsiTheme="majorHAnsi"/>
          <w:sz w:val="22"/>
          <w:szCs w:val="22"/>
        </w:rPr>
      </w:pPr>
      <w:r w:rsidRPr="00AD0C27">
        <w:rPr>
          <w:rFonts w:asciiTheme="majorHAnsi" w:hAnsiTheme="majorHAnsi"/>
          <w:sz w:val="22"/>
          <w:szCs w:val="22"/>
        </w:rPr>
        <w:t xml:space="preserve">Jednocześnie zamawiający pozostawia swobodę wykonawcom co do momentu, w którym winien zaoferować materiały lub urządzenia </w:t>
      </w:r>
      <w:r w:rsidRPr="00AD0C27">
        <w:rPr>
          <w:rStyle w:val="Uwydatnienie"/>
          <w:rFonts w:asciiTheme="majorHAnsi" w:hAnsiTheme="majorHAnsi"/>
          <w:i w:val="0"/>
          <w:sz w:val="22"/>
          <w:szCs w:val="22"/>
        </w:rPr>
        <w:t>równoważne</w:t>
      </w:r>
      <w:r w:rsidRPr="00AD0C27">
        <w:rPr>
          <w:rFonts w:asciiTheme="majorHAnsi" w:hAnsiTheme="majorHAnsi"/>
          <w:sz w:val="22"/>
          <w:szCs w:val="22"/>
        </w:rPr>
        <w:t xml:space="preserve">. Powyższe uzależnione od tego w jakim momencie wykonawca poweźmie taki zamiar. Jeśli uczyni to na etapie składania ofert to winien zaoferować dobra </w:t>
      </w:r>
      <w:r w:rsidRPr="00AD0C27">
        <w:rPr>
          <w:rStyle w:val="Uwydatnienie"/>
          <w:rFonts w:asciiTheme="majorHAnsi" w:hAnsiTheme="majorHAnsi"/>
          <w:i w:val="0"/>
          <w:sz w:val="22"/>
          <w:szCs w:val="22"/>
        </w:rPr>
        <w:t>równoważne</w:t>
      </w:r>
      <w:r w:rsidRPr="00AD0C27">
        <w:rPr>
          <w:rFonts w:asciiTheme="majorHAnsi" w:hAnsiTheme="majorHAnsi"/>
          <w:sz w:val="22"/>
          <w:szCs w:val="22"/>
        </w:rPr>
        <w:t xml:space="preserve"> w tym właśnie momencie. Natomiast, modyfikacja w ww. zakresie na etapie realizacji zamówienia będzie traktowana jako zmiana umowy i rozpatrywana będzie w kontekście zapisów projektu umowy.  Stosownie do art. 107 ust. 2 pzp – zamawiający może wezwać wykonawcę </w:t>
      </w:r>
      <w:r w:rsidR="004370B9">
        <w:rPr>
          <w:rFonts w:asciiTheme="majorHAnsi" w:hAnsiTheme="majorHAnsi"/>
          <w:sz w:val="22"/>
          <w:szCs w:val="22"/>
        </w:rPr>
        <w:t xml:space="preserve">                   </w:t>
      </w:r>
      <w:r w:rsidRPr="00AD0C27">
        <w:rPr>
          <w:rFonts w:asciiTheme="majorHAnsi" w:hAnsiTheme="majorHAnsi"/>
          <w:sz w:val="22"/>
          <w:szCs w:val="22"/>
        </w:rPr>
        <w:t xml:space="preserve">do uzupełnienia ich  - jeżeli będą niekompletne. </w:t>
      </w:r>
    </w:p>
    <w:p w:rsidR="00082812" w:rsidRDefault="00082812" w:rsidP="006D5CEB">
      <w:pPr>
        <w:spacing w:line="276" w:lineRule="auto"/>
        <w:ind w:left="284"/>
        <w:jc w:val="both"/>
        <w:rPr>
          <w:rFonts w:asciiTheme="majorHAnsi" w:hAnsiTheme="majorHAnsi"/>
          <w:sz w:val="22"/>
          <w:szCs w:val="22"/>
        </w:rPr>
      </w:pPr>
      <w:r w:rsidRPr="00AD0C27">
        <w:rPr>
          <w:rFonts w:asciiTheme="majorHAnsi" w:hAnsiTheme="majorHAnsi"/>
          <w:sz w:val="22"/>
          <w:szCs w:val="22"/>
        </w:rPr>
        <w:t xml:space="preserve">W przypadku, kiedy wykonawca nie załączy do oferty dokumentów przedmiotowych potwierdzających równoważność – zamawiający uzna, że oferuje </w:t>
      </w:r>
      <w:r w:rsidR="00AD0C27">
        <w:rPr>
          <w:rFonts w:asciiTheme="majorHAnsi" w:hAnsiTheme="majorHAnsi"/>
          <w:sz w:val="22"/>
          <w:szCs w:val="22"/>
        </w:rPr>
        <w:t>przedmiot zamówienia zgodny</w:t>
      </w:r>
      <w:r w:rsidRPr="00AD0C27">
        <w:rPr>
          <w:rFonts w:asciiTheme="majorHAnsi" w:hAnsiTheme="majorHAnsi"/>
          <w:sz w:val="22"/>
          <w:szCs w:val="22"/>
        </w:rPr>
        <w:t xml:space="preserve"> z postanowieniami </w:t>
      </w:r>
      <w:r w:rsidR="00AD0C27">
        <w:rPr>
          <w:rFonts w:asciiTheme="majorHAnsi" w:hAnsiTheme="majorHAnsi"/>
          <w:sz w:val="22"/>
          <w:szCs w:val="22"/>
        </w:rPr>
        <w:t>SWZ.</w:t>
      </w:r>
    </w:p>
    <w:p w:rsidR="004370B9" w:rsidRDefault="004370B9" w:rsidP="00A72517">
      <w:pPr>
        <w:pStyle w:val="Akapitzlist"/>
        <w:numPr>
          <w:ilvl w:val="0"/>
          <w:numId w:val="16"/>
        </w:numPr>
        <w:tabs>
          <w:tab w:val="num" w:pos="284"/>
        </w:tabs>
        <w:spacing w:line="276" w:lineRule="auto"/>
        <w:ind w:hanging="720"/>
        <w:jc w:val="both"/>
        <w:rPr>
          <w:rFonts w:asciiTheme="majorHAnsi" w:hAnsiTheme="majorHAnsi"/>
          <w:sz w:val="22"/>
          <w:szCs w:val="22"/>
        </w:rPr>
      </w:pPr>
      <w:r w:rsidRPr="00A72517">
        <w:rPr>
          <w:rFonts w:asciiTheme="majorHAnsi" w:hAnsiTheme="majorHAnsi"/>
          <w:sz w:val="22"/>
          <w:szCs w:val="22"/>
        </w:rPr>
        <w:t>Kod CPV: 09134100-8, dodatkowo 09132100-4</w:t>
      </w:r>
      <w:r w:rsidR="00A72517">
        <w:rPr>
          <w:rFonts w:asciiTheme="majorHAnsi" w:hAnsiTheme="majorHAnsi"/>
          <w:sz w:val="22"/>
          <w:szCs w:val="22"/>
        </w:rPr>
        <w:t>.</w:t>
      </w:r>
    </w:p>
    <w:p w:rsidR="00082812" w:rsidRPr="00A72517" w:rsidRDefault="00A72517" w:rsidP="00A72517">
      <w:pPr>
        <w:pStyle w:val="Akapitzlist"/>
        <w:numPr>
          <w:ilvl w:val="0"/>
          <w:numId w:val="16"/>
        </w:numPr>
        <w:tabs>
          <w:tab w:val="clear" w:pos="786"/>
          <w:tab w:val="num" w:pos="284"/>
        </w:tabs>
        <w:spacing w:line="276" w:lineRule="auto"/>
        <w:ind w:left="284" w:hanging="218"/>
        <w:jc w:val="both"/>
        <w:rPr>
          <w:rFonts w:asciiTheme="majorHAnsi" w:hAnsiTheme="majorHAnsi"/>
          <w:sz w:val="22"/>
          <w:szCs w:val="22"/>
        </w:rPr>
      </w:pPr>
      <w:r>
        <w:rPr>
          <w:rFonts w:asciiTheme="majorHAnsi" w:hAnsiTheme="majorHAnsi"/>
          <w:sz w:val="22"/>
          <w:szCs w:val="22"/>
        </w:rPr>
        <w:t>Wykonawca biorący udział w niniejszym postępowaniu musi posiadać stosowna koncesję uprawniającą do wykonywania przedmiotu umowy.</w:t>
      </w:r>
    </w:p>
    <w:p w:rsidR="00A72517" w:rsidRDefault="00A72517" w:rsidP="00003D5F">
      <w:pPr>
        <w:jc w:val="center"/>
        <w:rPr>
          <w:rFonts w:asciiTheme="majorHAnsi" w:hAnsiTheme="majorHAnsi" w:cs="Tahoma"/>
          <w:b/>
          <w:sz w:val="22"/>
          <w:szCs w:val="22"/>
        </w:rPr>
      </w:pPr>
    </w:p>
    <w:p w:rsidR="00BA1818" w:rsidRDefault="00BA1818" w:rsidP="00003D5F">
      <w:pPr>
        <w:jc w:val="center"/>
        <w:rPr>
          <w:rFonts w:asciiTheme="majorHAnsi" w:hAnsiTheme="majorHAnsi" w:cs="Tahoma"/>
          <w:b/>
          <w:sz w:val="22"/>
          <w:szCs w:val="22"/>
        </w:rPr>
      </w:pPr>
    </w:p>
    <w:p w:rsidR="00BA1818" w:rsidRDefault="00BA1818" w:rsidP="00003D5F">
      <w:pPr>
        <w:jc w:val="center"/>
        <w:rPr>
          <w:rFonts w:asciiTheme="majorHAnsi" w:hAnsiTheme="majorHAnsi" w:cs="Tahoma"/>
          <w:b/>
          <w:sz w:val="22"/>
          <w:szCs w:val="22"/>
        </w:rPr>
      </w:pPr>
    </w:p>
    <w:p w:rsidR="00003D5F" w:rsidRPr="007B674A" w:rsidRDefault="00003D5F" w:rsidP="00003D5F">
      <w:pPr>
        <w:jc w:val="center"/>
        <w:rPr>
          <w:rFonts w:asciiTheme="majorHAnsi" w:hAnsiTheme="majorHAnsi" w:cs="Tahoma"/>
          <w:b/>
          <w:sz w:val="22"/>
          <w:szCs w:val="22"/>
        </w:rPr>
      </w:pPr>
      <w:r w:rsidRPr="007B674A">
        <w:rPr>
          <w:rFonts w:asciiTheme="majorHAnsi" w:hAnsiTheme="majorHAnsi" w:cs="Tahoma"/>
          <w:b/>
          <w:sz w:val="22"/>
          <w:szCs w:val="22"/>
        </w:rPr>
        <w:t>ROZDZIAŁ 6</w:t>
      </w:r>
    </w:p>
    <w:p w:rsidR="00003D5F" w:rsidRPr="007B674A" w:rsidRDefault="00003D5F" w:rsidP="00003D5F">
      <w:pPr>
        <w:jc w:val="center"/>
        <w:rPr>
          <w:rFonts w:asciiTheme="majorHAnsi" w:hAnsiTheme="majorHAnsi" w:cs="Tahoma"/>
          <w:b/>
          <w:sz w:val="22"/>
          <w:szCs w:val="22"/>
        </w:rPr>
      </w:pPr>
      <w:r w:rsidRPr="007B674A">
        <w:rPr>
          <w:rFonts w:asciiTheme="majorHAnsi" w:eastAsiaTheme="minorHAnsi" w:hAnsiTheme="majorHAnsi"/>
          <w:b/>
          <w:sz w:val="22"/>
          <w:szCs w:val="22"/>
          <w:lang w:eastAsia="en-US"/>
        </w:rPr>
        <w:t>TERMIN WYKONANIA ZAMÓWIENIA</w:t>
      </w:r>
    </w:p>
    <w:p w:rsidR="002A5676" w:rsidRPr="001E5337" w:rsidRDefault="002A5676" w:rsidP="001E5337">
      <w:pPr>
        <w:suppressAutoHyphens w:val="0"/>
        <w:autoSpaceDE w:val="0"/>
        <w:autoSpaceDN w:val="0"/>
        <w:adjustRightInd w:val="0"/>
        <w:jc w:val="both"/>
        <w:rPr>
          <w:rFonts w:ascii="Tahoma" w:hAnsi="Tahoma" w:cs="Tahoma"/>
        </w:rPr>
      </w:pPr>
    </w:p>
    <w:p w:rsidR="00AD0C27" w:rsidRPr="00AD0C27" w:rsidRDefault="00AD0C27" w:rsidP="00AD0C27">
      <w:pPr>
        <w:numPr>
          <w:ilvl w:val="0"/>
          <w:numId w:val="17"/>
        </w:numPr>
        <w:tabs>
          <w:tab w:val="clear" w:pos="720"/>
          <w:tab w:val="num" w:pos="426"/>
        </w:tabs>
        <w:spacing w:line="276" w:lineRule="auto"/>
        <w:ind w:left="426" w:hanging="426"/>
        <w:jc w:val="both"/>
        <w:rPr>
          <w:rFonts w:asciiTheme="majorHAnsi" w:hAnsiTheme="majorHAnsi" w:cs="Tahoma"/>
          <w:sz w:val="22"/>
          <w:szCs w:val="22"/>
        </w:rPr>
      </w:pPr>
      <w:r w:rsidRPr="00AD0C27">
        <w:rPr>
          <w:rFonts w:asciiTheme="majorHAnsi" w:hAnsiTheme="majorHAnsi" w:cs="Tahoma"/>
          <w:sz w:val="22"/>
          <w:szCs w:val="22"/>
        </w:rPr>
        <w:t xml:space="preserve">Termin realizacji zamówienia </w:t>
      </w:r>
      <w:r>
        <w:rPr>
          <w:rFonts w:asciiTheme="majorHAnsi" w:hAnsiTheme="majorHAnsi" w:cs="Tahoma"/>
          <w:sz w:val="22"/>
          <w:szCs w:val="22"/>
        </w:rPr>
        <w:t xml:space="preserve">wynosi </w:t>
      </w:r>
      <w:r w:rsidRPr="00AD0C27">
        <w:rPr>
          <w:rFonts w:asciiTheme="majorHAnsi" w:hAnsiTheme="majorHAnsi" w:cs="Tahoma"/>
          <w:b/>
          <w:sz w:val="22"/>
          <w:szCs w:val="22"/>
        </w:rPr>
        <w:t>12 miesięcy</w:t>
      </w:r>
      <w:r w:rsidRPr="00AD0C27">
        <w:rPr>
          <w:rFonts w:asciiTheme="majorHAnsi" w:hAnsiTheme="majorHAnsi" w:cs="Tahoma"/>
          <w:sz w:val="22"/>
          <w:szCs w:val="22"/>
        </w:rPr>
        <w:t xml:space="preserve"> od dnia podpisania umowy – nie wcześniej jednak niż od </w:t>
      </w:r>
      <w:r w:rsidR="00D21FC9">
        <w:rPr>
          <w:rFonts w:asciiTheme="majorHAnsi" w:hAnsiTheme="majorHAnsi" w:cs="Tahoma"/>
          <w:sz w:val="22"/>
          <w:szCs w:val="22"/>
        </w:rPr>
        <w:t xml:space="preserve">dnia </w:t>
      </w:r>
      <w:r w:rsidRPr="00AD0C27">
        <w:rPr>
          <w:rFonts w:asciiTheme="majorHAnsi" w:hAnsiTheme="majorHAnsi" w:cs="Tahoma"/>
          <w:sz w:val="22"/>
          <w:szCs w:val="22"/>
        </w:rPr>
        <w:t>1.07.2021 r.</w:t>
      </w:r>
    </w:p>
    <w:p w:rsidR="002A5676" w:rsidRPr="00AD0C27" w:rsidRDefault="002A5676" w:rsidP="00121A18">
      <w:pPr>
        <w:numPr>
          <w:ilvl w:val="0"/>
          <w:numId w:val="17"/>
        </w:numPr>
        <w:tabs>
          <w:tab w:val="clear" w:pos="720"/>
          <w:tab w:val="num" w:pos="426"/>
        </w:tabs>
        <w:spacing w:line="276" w:lineRule="auto"/>
        <w:ind w:left="426" w:hanging="426"/>
        <w:jc w:val="both"/>
        <w:rPr>
          <w:rFonts w:asciiTheme="majorHAnsi" w:hAnsiTheme="majorHAnsi" w:cs="Tahoma"/>
          <w:sz w:val="22"/>
          <w:szCs w:val="22"/>
        </w:rPr>
      </w:pPr>
      <w:r w:rsidRPr="00AD0C27">
        <w:rPr>
          <w:rFonts w:asciiTheme="majorHAnsi" w:eastAsia="Bookman Old Style" w:hAnsiTheme="majorHAnsi" w:cs="Tahoma"/>
          <w:sz w:val="22"/>
          <w:szCs w:val="22"/>
        </w:rPr>
        <w:t>Szczegółowo warunki realizacji zamówienia zostały określone we wzorze umowy stanowiącym integralną część specyfikacji.</w:t>
      </w:r>
    </w:p>
    <w:p w:rsidR="002A5676" w:rsidRDefault="002A5676" w:rsidP="00052D08">
      <w:pPr>
        <w:pStyle w:val="WW-Tekstpodstawowywcity2"/>
        <w:ind w:left="0" w:firstLine="0"/>
        <w:rPr>
          <w:rFonts w:asciiTheme="majorHAnsi" w:hAnsiTheme="majorHAnsi" w:cs="Tahoma"/>
          <w:b/>
          <w:color w:val="FF0000"/>
          <w:sz w:val="22"/>
          <w:szCs w:val="22"/>
        </w:rPr>
      </w:pPr>
    </w:p>
    <w:p w:rsidR="00ED481C" w:rsidRDefault="00ED481C" w:rsidP="00F15F47">
      <w:pPr>
        <w:pStyle w:val="WW-Tekstpodstawowywcity2"/>
        <w:ind w:left="0" w:firstLine="0"/>
        <w:rPr>
          <w:rFonts w:asciiTheme="majorHAnsi" w:hAnsiTheme="majorHAnsi" w:cs="Tahoma"/>
          <w:b/>
          <w:sz w:val="22"/>
          <w:szCs w:val="22"/>
        </w:rPr>
      </w:pPr>
    </w:p>
    <w:p w:rsidR="00003D5F" w:rsidRPr="00BF5EFA" w:rsidRDefault="00003D5F" w:rsidP="00003D5F">
      <w:pPr>
        <w:pStyle w:val="WW-Tekstpodstawowywcity2"/>
        <w:jc w:val="center"/>
        <w:rPr>
          <w:rFonts w:asciiTheme="majorHAnsi" w:hAnsiTheme="majorHAnsi" w:cs="Tahoma"/>
          <w:b/>
          <w:sz w:val="22"/>
          <w:szCs w:val="22"/>
        </w:rPr>
      </w:pPr>
      <w:r w:rsidRPr="00BF5EFA">
        <w:rPr>
          <w:rFonts w:asciiTheme="majorHAnsi" w:hAnsiTheme="majorHAnsi" w:cs="Tahoma"/>
          <w:b/>
          <w:sz w:val="22"/>
          <w:szCs w:val="22"/>
        </w:rPr>
        <w:t>ROZDZIAŁ 7</w:t>
      </w:r>
    </w:p>
    <w:p w:rsidR="00003D5F" w:rsidRPr="00BF5EFA" w:rsidRDefault="00003D5F" w:rsidP="00003D5F">
      <w:pPr>
        <w:pStyle w:val="WW-Tekstpodstawowywcity2"/>
        <w:ind w:left="0" w:firstLine="0"/>
        <w:jc w:val="center"/>
        <w:rPr>
          <w:rFonts w:asciiTheme="majorHAnsi" w:hAnsiTheme="majorHAnsi"/>
          <w:b/>
          <w:sz w:val="22"/>
          <w:szCs w:val="22"/>
        </w:rPr>
      </w:pPr>
      <w:r w:rsidRPr="00BF5EFA">
        <w:rPr>
          <w:rFonts w:asciiTheme="majorHAnsi" w:hAnsiTheme="majorHAnsi"/>
          <w:b/>
          <w:sz w:val="22"/>
          <w:szCs w:val="22"/>
        </w:rPr>
        <w:t>PROJEKTOWANE POSTANOWIENIA UMOWY W SPRAWIE ZAMÓWIENIA PUBLICZNEGO,                          KTÓRE ZOSTANĄ WPROWADZONE DO TREŚCI TEJ UMOWY</w:t>
      </w:r>
    </w:p>
    <w:p w:rsidR="003F0548" w:rsidRPr="00BF5EFA" w:rsidRDefault="003F0548" w:rsidP="004B01B9">
      <w:pPr>
        <w:suppressAutoHyphens w:val="0"/>
        <w:autoSpaceDE w:val="0"/>
        <w:autoSpaceDN w:val="0"/>
        <w:adjustRightInd w:val="0"/>
        <w:spacing w:line="276" w:lineRule="auto"/>
        <w:jc w:val="both"/>
        <w:rPr>
          <w:rFonts w:ascii="Tahoma" w:hAnsi="Tahoma" w:cs="Tahoma"/>
        </w:rPr>
      </w:pPr>
    </w:p>
    <w:p w:rsidR="003F0548" w:rsidRPr="00BF5EFA" w:rsidRDefault="003F0548" w:rsidP="00121A18">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BF5EFA">
        <w:rPr>
          <w:rFonts w:asciiTheme="majorHAnsi" w:hAnsiTheme="majorHAnsi"/>
          <w:sz w:val="22"/>
          <w:szCs w:val="22"/>
          <w:lang w:eastAsia="pl-PL"/>
        </w:rPr>
        <w:t xml:space="preserve">Strony obowiązane są współdziałać przy wykonaniu umowy w sprawie zamówienia publicznego, </w:t>
      </w:r>
      <w:r w:rsidR="0037616F" w:rsidRPr="00BF5EFA">
        <w:rPr>
          <w:rFonts w:asciiTheme="majorHAnsi" w:hAnsiTheme="majorHAnsi"/>
          <w:sz w:val="22"/>
          <w:szCs w:val="22"/>
          <w:lang w:eastAsia="pl-PL"/>
        </w:rPr>
        <w:t xml:space="preserve">               </w:t>
      </w:r>
      <w:r w:rsidRPr="00BF5EFA">
        <w:rPr>
          <w:rFonts w:asciiTheme="majorHAnsi" w:hAnsiTheme="majorHAnsi"/>
          <w:sz w:val="22"/>
          <w:szCs w:val="22"/>
          <w:lang w:eastAsia="pl-PL"/>
        </w:rPr>
        <w:t xml:space="preserve">w celu należytej realizacji zamówienia. </w:t>
      </w:r>
    </w:p>
    <w:p w:rsidR="003F0548" w:rsidRPr="00BF5EFA" w:rsidRDefault="003F0548" w:rsidP="00121A18">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BF5EFA">
        <w:rPr>
          <w:rFonts w:asciiTheme="majorHAnsi" w:hAnsiTheme="majorHAnsi"/>
          <w:sz w:val="22"/>
          <w:szCs w:val="22"/>
          <w:lang w:eastAsia="pl-PL"/>
        </w:rPr>
        <w:t>Umowa wymaga, pod rygorem nieważności, zachowania formy pisemnej.</w:t>
      </w:r>
    </w:p>
    <w:p w:rsidR="003F0548" w:rsidRPr="00AD0C27" w:rsidRDefault="003F0548" w:rsidP="00AD0C27">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BF5EFA">
        <w:rPr>
          <w:rFonts w:asciiTheme="majorHAnsi" w:hAnsiTheme="majorHAnsi"/>
          <w:sz w:val="22"/>
          <w:szCs w:val="22"/>
          <w:lang w:eastAsia="pl-PL"/>
        </w:rPr>
        <w:t xml:space="preserve">Umowa </w:t>
      </w:r>
      <w:r w:rsidRPr="00AD0C27">
        <w:rPr>
          <w:rFonts w:asciiTheme="majorHAnsi" w:hAnsiTheme="majorHAnsi"/>
          <w:sz w:val="22"/>
          <w:szCs w:val="22"/>
          <w:lang w:eastAsia="pl-PL"/>
        </w:rPr>
        <w:t xml:space="preserve">zawierać będzie wszelkie wymagania </w:t>
      </w:r>
      <w:r w:rsidR="0037616F" w:rsidRPr="00AD0C27">
        <w:rPr>
          <w:rFonts w:asciiTheme="majorHAnsi" w:hAnsiTheme="majorHAnsi"/>
          <w:sz w:val="22"/>
          <w:szCs w:val="22"/>
          <w:lang w:eastAsia="pl-PL"/>
        </w:rPr>
        <w:t xml:space="preserve">w oparciu o przepisy </w:t>
      </w:r>
      <w:r w:rsidR="00C55BF0" w:rsidRPr="00AD0C27">
        <w:rPr>
          <w:rFonts w:asciiTheme="majorHAnsi" w:hAnsiTheme="majorHAnsi"/>
          <w:sz w:val="22"/>
          <w:szCs w:val="22"/>
          <w:lang w:eastAsia="pl-PL"/>
        </w:rPr>
        <w:t>działu VII ustawy pzp.</w:t>
      </w:r>
    </w:p>
    <w:p w:rsidR="003F0548" w:rsidRPr="00AD0C27" w:rsidRDefault="00C55BF0" w:rsidP="00AD0C27">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AD0C27">
        <w:rPr>
          <w:rFonts w:asciiTheme="majorHAnsi" w:hAnsiTheme="majorHAnsi"/>
          <w:sz w:val="22"/>
          <w:szCs w:val="22"/>
        </w:rPr>
        <w:t>Do umów w sprawach zamówień publicznych stosuje się przepisy ustawy z dnia 23 kwietnia               1964 r. – Kodeks cywilny (Dz. U. z 2019 r. poz. 1145 i 1495</w:t>
      </w:r>
      <w:r w:rsidR="00527087" w:rsidRPr="00AD0C27">
        <w:rPr>
          <w:rFonts w:asciiTheme="majorHAnsi" w:hAnsiTheme="majorHAnsi"/>
          <w:sz w:val="22"/>
          <w:szCs w:val="22"/>
        </w:rPr>
        <w:t xml:space="preserve"> ze zm.</w:t>
      </w:r>
      <w:r w:rsidRPr="00AD0C27">
        <w:rPr>
          <w:rFonts w:asciiTheme="majorHAnsi" w:hAnsiTheme="majorHAnsi"/>
          <w:sz w:val="22"/>
          <w:szCs w:val="22"/>
        </w:rPr>
        <w:t>).</w:t>
      </w:r>
    </w:p>
    <w:p w:rsidR="004B01B9" w:rsidRPr="00AD0C27" w:rsidRDefault="004B01B9" w:rsidP="00AD0C27">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AD0C27">
        <w:rPr>
          <w:rFonts w:asciiTheme="majorHAnsi" w:hAnsiTheme="majorHAnsi"/>
          <w:sz w:val="22"/>
          <w:szCs w:val="22"/>
        </w:rPr>
        <w:t xml:space="preserve">Wykonawcy ubiegający się wspólnie o udzielenie zamówienia ponoszą solidarną odpowiedzialność </w:t>
      </w:r>
      <w:r w:rsidR="00FB40D0" w:rsidRPr="00AD0C27">
        <w:rPr>
          <w:rFonts w:asciiTheme="majorHAnsi" w:hAnsiTheme="majorHAnsi"/>
          <w:sz w:val="22"/>
          <w:szCs w:val="22"/>
        </w:rPr>
        <w:t xml:space="preserve">           </w:t>
      </w:r>
      <w:r w:rsidRPr="00AD0C27">
        <w:rPr>
          <w:rFonts w:asciiTheme="majorHAnsi" w:hAnsiTheme="majorHAnsi"/>
          <w:sz w:val="22"/>
          <w:szCs w:val="22"/>
        </w:rPr>
        <w:t>za wykonanie umowy i wniesienie zabezpieczenia należytego wykonania umowy.</w:t>
      </w:r>
    </w:p>
    <w:p w:rsidR="00C55BF0" w:rsidRPr="00AD0C27" w:rsidRDefault="004B01B9" w:rsidP="00AD0C27">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AD0C27">
        <w:rPr>
          <w:rFonts w:asciiTheme="majorHAnsi" w:hAnsiTheme="majorHAnsi" w:cs="Tahoma"/>
          <w:sz w:val="22"/>
          <w:szCs w:val="22"/>
          <w:lang w:eastAsia="pl-PL"/>
        </w:rPr>
        <w:t xml:space="preserve">Umowy w sprawie zamówienia publicznego są jawne </w:t>
      </w:r>
      <w:r w:rsidR="00C55BF0" w:rsidRPr="00AD0C27">
        <w:rPr>
          <w:rFonts w:asciiTheme="majorHAnsi" w:hAnsiTheme="majorHAnsi" w:cs="Tahoma"/>
          <w:sz w:val="22"/>
          <w:szCs w:val="22"/>
          <w:lang w:eastAsia="pl-PL"/>
        </w:rPr>
        <w:t>i podlega</w:t>
      </w:r>
      <w:r w:rsidRPr="00AD0C27">
        <w:rPr>
          <w:rFonts w:asciiTheme="majorHAnsi" w:hAnsiTheme="majorHAnsi" w:cs="Tahoma"/>
          <w:sz w:val="22"/>
          <w:szCs w:val="22"/>
          <w:lang w:eastAsia="pl-PL"/>
        </w:rPr>
        <w:t>ją</w:t>
      </w:r>
      <w:r w:rsidR="00C55BF0" w:rsidRPr="00AD0C27">
        <w:rPr>
          <w:rFonts w:asciiTheme="majorHAnsi" w:hAnsiTheme="majorHAnsi" w:cs="Tahoma"/>
          <w:sz w:val="22"/>
          <w:szCs w:val="22"/>
          <w:lang w:eastAsia="pl-PL"/>
        </w:rPr>
        <w:t xml:space="preserve"> udostępnianiu na zasadach określonych w przepisach o dostępie </w:t>
      </w:r>
      <w:r w:rsidRPr="00AD0C27">
        <w:rPr>
          <w:rFonts w:asciiTheme="majorHAnsi" w:hAnsiTheme="majorHAnsi" w:cs="Tahoma"/>
          <w:sz w:val="22"/>
          <w:szCs w:val="22"/>
          <w:lang w:eastAsia="pl-PL"/>
        </w:rPr>
        <w:t xml:space="preserve"> </w:t>
      </w:r>
      <w:r w:rsidR="00C55BF0" w:rsidRPr="00AD0C27">
        <w:rPr>
          <w:rFonts w:asciiTheme="majorHAnsi" w:hAnsiTheme="majorHAnsi" w:cs="Tahoma"/>
          <w:sz w:val="22"/>
          <w:szCs w:val="22"/>
          <w:lang w:eastAsia="pl-PL"/>
        </w:rPr>
        <w:t>do informacji publicznej.</w:t>
      </w:r>
    </w:p>
    <w:p w:rsidR="00AD0C27" w:rsidRPr="00AD0C27" w:rsidRDefault="00AD0C27" w:rsidP="00AD0C27">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AD0C27">
        <w:rPr>
          <w:rFonts w:asciiTheme="majorHAnsi" w:hAnsiTheme="majorHAnsi"/>
          <w:sz w:val="22"/>
          <w:szCs w:val="22"/>
          <w:lang w:eastAsia="pl-PL"/>
        </w:rPr>
        <w:t xml:space="preserve">Wykonawca oświadcza, że legitymuje się posiadaniem wszelkich wymaganych prawem uprawnień do wykonania przedmiotu umowy. </w:t>
      </w:r>
    </w:p>
    <w:p w:rsidR="00AD0C27" w:rsidRPr="00517571" w:rsidRDefault="00AD0C27" w:rsidP="00AD0C27">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AD0C27">
        <w:rPr>
          <w:rFonts w:asciiTheme="majorHAnsi" w:hAnsiTheme="majorHAnsi"/>
          <w:sz w:val="22"/>
          <w:szCs w:val="22"/>
          <w:lang w:eastAsia="pl-PL"/>
        </w:rPr>
        <w:t xml:space="preserve">Wynagrodzenie Wykonawcy za poszczególne dostawy ustalone będzie na podstawie cen jednostkowych netto oraz rzeczywistej ilości dostarczonych produktów, z uwzględnieniem </w:t>
      </w:r>
      <w:r w:rsidRPr="00517571">
        <w:rPr>
          <w:rFonts w:asciiTheme="majorHAnsi" w:hAnsiTheme="majorHAnsi"/>
          <w:sz w:val="22"/>
          <w:szCs w:val="22"/>
          <w:lang w:eastAsia="pl-PL"/>
        </w:rPr>
        <w:t>obowiązującego podatku VAT.</w:t>
      </w:r>
    </w:p>
    <w:p w:rsidR="00AD0C27" w:rsidRPr="00517571" w:rsidRDefault="00AD0C27" w:rsidP="00B6382B">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517571">
        <w:rPr>
          <w:rFonts w:asciiTheme="majorHAnsi" w:hAnsiTheme="majorHAnsi"/>
          <w:sz w:val="22"/>
          <w:szCs w:val="22"/>
          <w:lang w:eastAsia="pl-PL"/>
        </w:rPr>
        <w:t xml:space="preserve">Należność Wykonawcy regulowana będzie poleceniem przelewu z rachunku Zamawiającego na rachunek Wykonawcy w terminie 14 dni od daty otrzymania faktury od Wykonawcy. </w:t>
      </w:r>
    </w:p>
    <w:p w:rsidR="00517571" w:rsidRPr="00517571" w:rsidRDefault="00517571" w:rsidP="00517571">
      <w:pPr>
        <w:numPr>
          <w:ilvl w:val="0"/>
          <w:numId w:val="24"/>
        </w:numPr>
        <w:tabs>
          <w:tab w:val="clear" w:pos="720"/>
          <w:tab w:val="num" w:pos="426"/>
        </w:tabs>
        <w:spacing w:line="276" w:lineRule="auto"/>
        <w:ind w:left="426" w:hanging="426"/>
        <w:jc w:val="both"/>
        <w:rPr>
          <w:rFonts w:asciiTheme="majorHAnsi" w:hAnsiTheme="majorHAnsi" w:cs="Tahoma"/>
          <w:sz w:val="22"/>
          <w:szCs w:val="22"/>
        </w:rPr>
      </w:pPr>
      <w:r w:rsidRPr="00517571">
        <w:rPr>
          <w:rFonts w:asciiTheme="majorHAnsi" w:eastAsia="Bookman Old Style" w:hAnsiTheme="majorHAnsi" w:cs="Tahoma"/>
          <w:sz w:val="22"/>
          <w:szCs w:val="22"/>
        </w:rPr>
        <w:t>Cena jednostkowa benzyny bezołowiowi 95 i oleju napędowego w trakcie trwania umowy będzie ustalana jako hurtowa cena benzyny bezołowiowi 95 i oleju napędowego obowiązująca u producenta paliw, opublikowana na jego stronie internetowej według danych w dniu wykonania dostawy (zakupu paliwa przez Wykonawcę) z uwzględnieniem stałego opustu albo narzutu oferowanego przez Wykonawcę w ofercie cenowej. Jeżeli w dniu dostawy (zakupu paliwa przez Wykonawcę) na wymienionej stronie internetowej nie będzie publikowana hurtowa cena oleju napędowego, należy przyjąć cenę hurtową tego paliwa publikowaną na stronie internetowej w ostatnim dniu przed datą dostawy (zakupu paliwa przez Wykonawcę). Cena jednostkowa za litr paliwa powinna zostać podana do dwóch miejsc po przecinku.</w:t>
      </w:r>
    </w:p>
    <w:p w:rsidR="00517571" w:rsidRPr="0061703A" w:rsidRDefault="00517571" w:rsidP="0061703A">
      <w:pPr>
        <w:pStyle w:val="Normalny3"/>
        <w:autoSpaceDE w:val="0"/>
        <w:ind w:left="426"/>
        <w:jc w:val="both"/>
        <w:rPr>
          <w:rFonts w:asciiTheme="majorHAnsi" w:eastAsia="Bookman Old Style" w:hAnsiTheme="majorHAnsi" w:cs="Tahoma"/>
          <w:sz w:val="22"/>
          <w:szCs w:val="22"/>
        </w:rPr>
      </w:pPr>
      <w:r w:rsidRPr="00517571">
        <w:rPr>
          <w:rFonts w:asciiTheme="majorHAnsi" w:hAnsiTheme="majorHAnsi" w:cs="Tahoma"/>
          <w:sz w:val="22"/>
          <w:szCs w:val="22"/>
        </w:rPr>
        <w:t>Data zakupu paliwa przez Wykonawcę będzie zamieszczana na fakturach wystawianych Zamawiającemu.</w:t>
      </w:r>
    </w:p>
    <w:p w:rsidR="00F6221D" w:rsidRPr="00BF5EFA" w:rsidRDefault="00F6221D" w:rsidP="00EE16F3">
      <w:pPr>
        <w:numPr>
          <w:ilvl w:val="0"/>
          <w:numId w:val="24"/>
        </w:numPr>
        <w:tabs>
          <w:tab w:val="clear" w:pos="720"/>
          <w:tab w:val="num" w:pos="426"/>
        </w:tabs>
        <w:spacing w:line="276" w:lineRule="auto"/>
        <w:ind w:left="426" w:hanging="426"/>
        <w:jc w:val="both"/>
        <w:rPr>
          <w:rFonts w:asciiTheme="majorHAnsi" w:hAnsiTheme="majorHAnsi" w:cs="Tahoma"/>
          <w:sz w:val="22"/>
          <w:szCs w:val="22"/>
          <w:lang w:eastAsia="pl-PL"/>
        </w:rPr>
      </w:pPr>
      <w:r w:rsidRPr="00BF5EFA">
        <w:rPr>
          <w:rFonts w:asciiTheme="majorHAnsi" w:hAnsiTheme="majorHAnsi"/>
          <w:sz w:val="22"/>
          <w:szCs w:val="22"/>
          <w:lang w:eastAsia="pl-PL"/>
        </w:rPr>
        <w:t>Szczegóły projektowanych p</w:t>
      </w:r>
      <w:r w:rsidR="005F5B26">
        <w:rPr>
          <w:rFonts w:asciiTheme="majorHAnsi" w:hAnsiTheme="majorHAnsi"/>
          <w:sz w:val="22"/>
          <w:szCs w:val="22"/>
          <w:lang w:eastAsia="pl-PL"/>
        </w:rPr>
        <w:t>ostanowień umowy zawarte są w III</w:t>
      </w:r>
      <w:r w:rsidRPr="00BF5EFA">
        <w:rPr>
          <w:rFonts w:asciiTheme="majorHAnsi" w:hAnsiTheme="majorHAnsi"/>
          <w:sz w:val="22"/>
          <w:szCs w:val="22"/>
          <w:lang w:eastAsia="pl-PL"/>
        </w:rPr>
        <w:t xml:space="preserve"> części SWZ pn. - „wzór umowy”.</w:t>
      </w:r>
    </w:p>
    <w:p w:rsidR="00527087" w:rsidRDefault="00527087" w:rsidP="00593B49">
      <w:pPr>
        <w:pStyle w:val="WW-Tekstpodstawowywcity2"/>
        <w:ind w:left="0" w:firstLine="0"/>
        <w:rPr>
          <w:rFonts w:asciiTheme="majorHAnsi" w:hAnsiTheme="majorHAnsi" w:cs="Tahoma"/>
          <w:b/>
          <w:color w:val="FF0000"/>
          <w:sz w:val="22"/>
          <w:szCs w:val="22"/>
        </w:rPr>
      </w:pPr>
    </w:p>
    <w:p w:rsidR="008259A5" w:rsidRDefault="008259A5" w:rsidP="00003D5F">
      <w:pPr>
        <w:pStyle w:val="WW-Tekstpodstawowywcity2"/>
        <w:jc w:val="center"/>
        <w:rPr>
          <w:rFonts w:asciiTheme="majorHAnsi" w:hAnsiTheme="majorHAnsi" w:cs="Tahoma"/>
          <w:b/>
          <w:color w:val="FF0000"/>
          <w:sz w:val="22"/>
          <w:szCs w:val="22"/>
        </w:rPr>
      </w:pPr>
    </w:p>
    <w:p w:rsidR="00BA1818" w:rsidRDefault="00BA1818" w:rsidP="00003D5F">
      <w:pPr>
        <w:pStyle w:val="WW-Tekstpodstawowywcity2"/>
        <w:jc w:val="center"/>
        <w:rPr>
          <w:rFonts w:asciiTheme="majorHAnsi" w:hAnsiTheme="majorHAnsi" w:cs="Tahoma"/>
          <w:b/>
          <w:sz w:val="22"/>
          <w:szCs w:val="22"/>
        </w:rPr>
      </w:pPr>
    </w:p>
    <w:p w:rsidR="00BA1818" w:rsidRDefault="00BA1818" w:rsidP="00003D5F">
      <w:pPr>
        <w:pStyle w:val="WW-Tekstpodstawowywcity2"/>
        <w:jc w:val="center"/>
        <w:rPr>
          <w:rFonts w:asciiTheme="majorHAnsi" w:hAnsiTheme="majorHAnsi" w:cs="Tahoma"/>
          <w:b/>
          <w:sz w:val="22"/>
          <w:szCs w:val="22"/>
        </w:rPr>
      </w:pPr>
    </w:p>
    <w:p w:rsidR="00BA1818" w:rsidRDefault="00BA1818" w:rsidP="00003D5F">
      <w:pPr>
        <w:pStyle w:val="WW-Tekstpodstawowywcity2"/>
        <w:jc w:val="center"/>
        <w:rPr>
          <w:rFonts w:asciiTheme="majorHAnsi" w:hAnsiTheme="majorHAnsi" w:cs="Tahoma"/>
          <w:b/>
          <w:sz w:val="22"/>
          <w:szCs w:val="22"/>
        </w:rPr>
      </w:pPr>
    </w:p>
    <w:p w:rsidR="00003D5F" w:rsidRPr="00BF5EFA" w:rsidRDefault="00003D5F" w:rsidP="00003D5F">
      <w:pPr>
        <w:pStyle w:val="WW-Tekstpodstawowywcity2"/>
        <w:jc w:val="center"/>
        <w:rPr>
          <w:rFonts w:asciiTheme="majorHAnsi" w:hAnsiTheme="majorHAnsi" w:cs="Tahoma"/>
          <w:b/>
          <w:sz w:val="22"/>
          <w:szCs w:val="22"/>
        </w:rPr>
      </w:pPr>
      <w:r w:rsidRPr="00BF5EFA">
        <w:rPr>
          <w:rFonts w:asciiTheme="majorHAnsi" w:hAnsiTheme="majorHAnsi" w:cs="Tahoma"/>
          <w:b/>
          <w:sz w:val="22"/>
          <w:szCs w:val="22"/>
        </w:rPr>
        <w:t>ROZDZIAŁ 8</w:t>
      </w:r>
    </w:p>
    <w:p w:rsidR="00003D5F" w:rsidRPr="00BF5EFA" w:rsidRDefault="00003D5F" w:rsidP="00003D5F">
      <w:pPr>
        <w:pStyle w:val="WW-Tekstpodstawowywcity2"/>
        <w:ind w:left="0" w:firstLine="0"/>
        <w:jc w:val="center"/>
        <w:rPr>
          <w:rFonts w:asciiTheme="majorHAnsi" w:hAnsiTheme="majorHAnsi" w:cs="Tahoma"/>
          <w:b/>
          <w:sz w:val="22"/>
          <w:szCs w:val="22"/>
        </w:rPr>
      </w:pPr>
      <w:r w:rsidRPr="00BF5EFA">
        <w:rPr>
          <w:rFonts w:asciiTheme="majorHAnsi" w:hAnsiTheme="majorHAnsi"/>
          <w:b/>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003D5F" w:rsidRPr="00BF5EFA" w:rsidRDefault="00003D5F" w:rsidP="00003D5F">
      <w:pPr>
        <w:pStyle w:val="Normalny10"/>
        <w:tabs>
          <w:tab w:val="left" w:pos="426"/>
        </w:tabs>
        <w:autoSpaceDE w:val="0"/>
        <w:jc w:val="center"/>
        <w:rPr>
          <w:rFonts w:asciiTheme="majorHAnsi" w:eastAsia="Bookman Old Style" w:hAnsiTheme="majorHAnsi" w:cs="Tahoma"/>
          <w:b/>
          <w:bCs/>
          <w:sz w:val="22"/>
          <w:szCs w:val="22"/>
        </w:rPr>
      </w:pPr>
    </w:p>
    <w:p w:rsidR="0069191C" w:rsidRPr="00C35894" w:rsidRDefault="0069191C" w:rsidP="00DA6880">
      <w:pPr>
        <w:numPr>
          <w:ilvl w:val="0"/>
          <w:numId w:val="27"/>
        </w:numPr>
        <w:tabs>
          <w:tab w:val="clear" w:pos="720"/>
          <w:tab w:val="num" w:pos="426"/>
        </w:tabs>
        <w:spacing w:line="276" w:lineRule="auto"/>
        <w:ind w:left="426" w:hanging="426"/>
        <w:jc w:val="both"/>
        <w:rPr>
          <w:rFonts w:asciiTheme="majorHAnsi" w:hAnsiTheme="majorHAnsi" w:cs="Tahoma"/>
          <w:sz w:val="22"/>
          <w:szCs w:val="22"/>
        </w:rPr>
      </w:pPr>
      <w:r w:rsidRPr="00C35894">
        <w:rPr>
          <w:rFonts w:asciiTheme="majorHAnsi" w:hAnsiTheme="majorHAnsi"/>
          <w:sz w:val="22"/>
          <w:szCs w:val="22"/>
          <w:lang w:eastAsia="pl-PL"/>
        </w:rPr>
        <w:t xml:space="preserve">Komunikacja w niniejszym postępowaniu, w tym składanie ofert, wymiana informacji </w:t>
      </w:r>
      <w:r w:rsidR="000A6629" w:rsidRPr="00C35894">
        <w:rPr>
          <w:rFonts w:asciiTheme="majorHAnsi" w:hAnsiTheme="majorHAnsi"/>
          <w:sz w:val="22"/>
          <w:szCs w:val="22"/>
          <w:lang w:eastAsia="pl-PL"/>
        </w:rPr>
        <w:t>(wyjaśnienia</w:t>
      </w:r>
      <w:r w:rsidR="00BF5EFA" w:rsidRPr="00C35894">
        <w:rPr>
          <w:rFonts w:asciiTheme="majorHAnsi" w:hAnsiTheme="majorHAnsi"/>
          <w:sz w:val="22"/>
          <w:szCs w:val="22"/>
          <w:lang w:eastAsia="pl-PL"/>
        </w:rPr>
        <w:t xml:space="preserve">              </w:t>
      </w:r>
      <w:r w:rsidR="000A6629" w:rsidRPr="00C35894">
        <w:rPr>
          <w:rFonts w:asciiTheme="majorHAnsi" w:hAnsiTheme="majorHAnsi"/>
          <w:sz w:val="22"/>
          <w:szCs w:val="22"/>
          <w:lang w:eastAsia="pl-PL"/>
        </w:rPr>
        <w:t xml:space="preserve"> i zmiana treści SWZ, zawiadomienia</w:t>
      </w:r>
      <w:r w:rsidR="005D0346" w:rsidRPr="00C35894">
        <w:rPr>
          <w:rFonts w:asciiTheme="majorHAnsi" w:hAnsiTheme="majorHAnsi"/>
          <w:sz w:val="22"/>
          <w:szCs w:val="22"/>
          <w:lang w:eastAsia="pl-PL"/>
        </w:rPr>
        <w:t>, wnioski</w:t>
      </w:r>
      <w:r w:rsidR="001066CB" w:rsidRPr="00C35894">
        <w:rPr>
          <w:rFonts w:asciiTheme="majorHAnsi" w:hAnsiTheme="majorHAnsi"/>
          <w:sz w:val="22"/>
          <w:szCs w:val="22"/>
          <w:lang w:eastAsia="pl-PL"/>
        </w:rPr>
        <w:t>)</w:t>
      </w:r>
      <w:r w:rsidR="000A6629" w:rsidRPr="00C35894">
        <w:rPr>
          <w:rFonts w:asciiTheme="majorHAnsi" w:hAnsiTheme="majorHAnsi"/>
          <w:sz w:val="22"/>
          <w:szCs w:val="22"/>
          <w:lang w:eastAsia="pl-PL"/>
        </w:rPr>
        <w:t xml:space="preserve"> </w:t>
      </w:r>
      <w:r w:rsidRPr="00C35894">
        <w:rPr>
          <w:rFonts w:asciiTheme="majorHAnsi" w:hAnsiTheme="majorHAnsi"/>
          <w:sz w:val="22"/>
          <w:szCs w:val="22"/>
          <w:lang w:eastAsia="pl-PL"/>
        </w:rPr>
        <w:t xml:space="preserve">oraz przekazywanie dokumentów lub oświadczeń między zamawiającym a wykonawcą, odbywa się przy użyciu środków komunikacji elektronicznej. </w:t>
      </w:r>
    </w:p>
    <w:p w:rsidR="00C35894" w:rsidRPr="00C35894" w:rsidRDefault="005D0346" w:rsidP="00C35894">
      <w:pPr>
        <w:numPr>
          <w:ilvl w:val="0"/>
          <w:numId w:val="27"/>
        </w:numPr>
        <w:tabs>
          <w:tab w:val="clear" w:pos="720"/>
          <w:tab w:val="num" w:pos="426"/>
        </w:tabs>
        <w:spacing w:line="276" w:lineRule="auto"/>
        <w:ind w:left="426" w:hanging="426"/>
        <w:jc w:val="both"/>
        <w:rPr>
          <w:rFonts w:asciiTheme="majorHAnsi" w:hAnsiTheme="majorHAnsi" w:cs="Tahoma"/>
          <w:sz w:val="22"/>
          <w:szCs w:val="22"/>
        </w:rPr>
      </w:pPr>
      <w:r w:rsidRPr="00C35894">
        <w:rPr>
          <w:rFonts w:asciiTheme="majorHAnsi" w:hAnsiTheme="majorHAnsi" w:cs="Tahoma"/>
          <w:b/>
          <w:sz w:val="22"/>
          <w:szCs w:val="22"/>
        </w:rPr>
        <w:t xml:space="preserve">Zamawiający </w:t>
      </w:r>
      <w:r w:rsidR="00BF5EFA" w:rsidRPr="00C35894">
        <w:rPr>
          <w:rFonts w:asciiTheme="majorHAnsi" w:hAnsiTheme="majorHAnsi" w:cs="Tahoma"/>
          <w:b/>
          <w:sz w:val="22"/>
          <w:szCs w:val="22"/>
        </w:rPr>
        <w:t>rekomenduje</w:t>
      </w:r>
      <w:r w:rsidRPr="00C35894">
        <w:rPr>
          <w:rFonts w:asciiTheme="majorHAnsi" w:hAnsiTheme="majorHAnsi" w:cs="Tahoma"/>
          <w:b/>
          <w:sz w:val="22"/>
          <w:szCs w:val="22"/>
        </w:rPr>
        <w:t xml:space="preserve"> wykonawcom, aby komunikowali się z zamawiającym </w:t>
      </w:r>
      <w:r w:rsidR="00BF5EFA" w:rsidRPr="00C35894">
        <w:rPr>
          <w:rFonts w:asciiTheme="majorHAnsi" w:hAnsiTheme="majorHAnsi" w:cs="Tahoma"/>
          <w:b/>
          <w:sz w:val="22"/>
          <w:szCs w:val="22"/>
        </w:rPr>
        <w:t xml:space="preserve">                              (np. zwrócenie się do zamawiającego o wyjaśnienie SWZ) </w:t>
      </w:r>
      <w:r w:rsidRPr="00C35894">
        <w:rPr>
          <w:rFonts w:asciiTheme="majorHAnsi" w:hAnsiTheme="majorHAnsi" w:cs="Tahoma"/>
          <w:b/>
          <w:sz w:val="22"/>
          <w:szCs w:val="22"/>
        </w:rPr>
        <w:t xml:space="preserve">za pomocą poczty elektronicznej </w:t>
      </w:r>
      <w:r w:rsidR="00BF5EFA" w:rsidRPr="00C35894">
        <w:rPr>
          <w:rFonts w:asciiTheme="majorHAnsi" w:hAnsiTheme="majorHAnsi" w:cs="Tahoma"/>
          <w:b/>
          <w:sz w:val="22"/>
          <w:szCs w:val="22"/>
        </w:rPr>
        <w:t xml:space="preserve">                  </w:t>
      </w:r>
      <w:r w:rsidRPr="00C35894">
        <w:rPr>
          <w:rFonts w:asciiTheme="majorHAnsi" w:hAnsiTheme="majorHAnsi" w:cs="Tahoma"/>
          <w:b/>
          <w:sz w:val="22"/>
          <w:szCs w:val="22"/>
        </w:rPr>
        <w:t>na adres:</w:t>
      </w:r>
      <w:r w:rsidRPr="00C35894">
        <w:rPr>
          <w:rFonts w:asciiTheme="majorHAnsi" w:hAnsiTheme="majorHAnsi" w:cs="Tahoma"/>
          <w:sz w:val="22"/>
          <w:szCs w:val="22"/>
        </w:rPr>
        <w:t xml:space="preserve"> </w:t>
      </w:r>
      <w:hyperlink r:id="rId16" w:history="1">
        <w:r w:rsidR="00C35894" w:rsidRPr="00C35894">
          <w:rPr>
            <w:rStyle w:val="Hipercze"/>
            <w:rFonts w:asciiTheme="majorHAnsi" w:hAnsiTheme="majorHAnsi" w:cs="Tahoma"/>
            <w:b/>
            <w:sz w:val="22"/>
            <w:szCs w:val="22"/>
          </w:rPr>
          <w:t>ar@zgwk.pl</w:t>
        </w:r>
      </w:hyperlink>
    </w:p>
    <w:p w:rsidR="00EB5751" w:rsidRPr="00BF5EFA" w:rsidRDefault="00BF4691" w:rsidP="00DA6880">
      <w:pPr>
        <w:numPr>
          <w:ilvl w:val="0"/>
          <w:numId w:val="27"/>
        </w:numPr>
        <w:tabs>
          <w:tab w:val="clear" w:pos="720"/>
          <w:tab w:val="num" w:pos="426"/>
        </w:tabs>
        <w:spacing w:line="276" w:lineRule="auto"/>
        <w:ind w:left="426" w:hanging="426"/>
        <w:jc w:val="both"/>
        <w:rPr>
          <w:rFonts w:asciiTheme="majorHAnsi" w:hAnsiTheme="majorHAnsi" w:cs="Tahoma"/>
          <w:strike/>
          <w:sz w:val="22"/>
          <w:szCs w:val="22"/>
        </w:rPr>
      </w:pPr>
      <w:r w:rsidRPr="00BF5EFA">
        <w:rPr>
          <w:rFonts w:asciiTheme="majorHAnsi" w:hAnsiTheme="majorHAnsi" w:cs="Tahoma"/>
          <w:sz w:val="22"/>
          <w:szCs w:val="22"/>
        </w:rPr>
        <w:t xml:space="preserve">Dopuszczalna jest także komunikacja </w:t>
      </w:r>
      <w:r w:rsidR="00EB5751" w:rsidRPr="00BF5EFA">
        <w:rPr>
          <w:rFonts w:asciiTheme="majorHAnsi" w:hAnsiTheme="majorHAnsi" w:cs="CIDFont+F2"/>
          <w:sz w:val="22"/>
          <w:szCs w:val="22"/>
          <w:lang w:eastAsia="pl-PL"/>
        </w:rPr>
        <w:t xml:space="preserve">za pośrednictwem </w:t>
      </w:r>
      <w:r w:rsidR="00EB5751" w:rsidRPr="00BF5EFA">
        <w:rPr>
          <w:rFonts w:asciiTheme="majorHAnsi" w:hAnsiTheme="majorHAnsi" w:cs="CIDFont+F4"/>
          <w:sz w:val="22"/>
          <w:szCs w:val="22"/>
          <w:lang w:eastAsia="pl-PL"/>
        </w:rPr>
        <w:t xml:space="preserve">dedykowanego formularza: „Formularz </w:t>
      </w:r>
      <w:r w:rsidR="00BF5EFA">
        <w:rPr>
          <w:rFonts w:asciiTheme="majorHAnsi" w:hAnsiTheme="majorHAnsi" w:cs="CIDFont+F4"/>
          <w:sz w:val="22"/>
          <w:szCs w:val="22"/>
          <w:lang w:eastAsia="pl-PL"/>
        </w:rPr>
        <w:t xml:space="preserve">                         </w:t>
      </w:r>
      <w:r w:rsidR="00EB5751" w:rsidRPr="00BF5EFA">
        <w:rPr>
          <w:rFonts w:asciiTheme="majorHAnsi" w:hAnsiTheme="majorHAnsi" w:cs="CIDFont+F4"/>
          <w:sz w:val="22"/>
          <w:szCs w:val="22"/>
          <w:lang w:eastAsia="pl-PL"/>
        </w:rPr>
        <w:t>do</w:t>
      </w:r>
      <w:r w:rsidR="00EB5751" w:rsidRPr="00BF5EFA">
        <w:rPr>
          <w:rFonts w:asciiTheme="majorHAnsi" w:hAnsiTheme="majorHAnsi" w:cs="Tahoma"/>
          <w:sz w:val="22"/>
          <w:szCs w:val="22"/>
        </w:rPr>
        <w:t xml:space="preserve"> </w:t>
      </w:r>
      <w:r w:rsidR="00EB5751" w:rsidRPr="00BF5EFA">
        <w:rPr>
          <w:rFonts w:asciiTheme="majorHAnsi" w:hAnsiTheme="majorHAnsi" w:cs="CIDFont+F4"/>
          <w:sz w:val="22"/>
          <w:szCs w:val="22"/>
          <w:lang w:eastAsia="pl-PL"/>
        </w:rPr>
        <w:t xml:space="preserve">komunikacji” </w:t>
      </w:r>
      <w:r w:rsidR="00EB5751" w:rsidRPr="00BF5EFA">
        <w:rPr>
          <w:rFonts w:asciiTheme="majorHAnsi" w:hAnsiTheme="majorHAnsi" w:cs="CIDFont+F2"/>
          <w:sz w:val="22"/>
          <w:szCs w:val="22"/>
          <w:lang w:eastAsia="pl-PL"/>
        </w:rPr>
        <w:t>dostępnego na ePUAP oraz udostępnionego przez miniPortal. We</w:t>
      </w:r>
      <w:r w:rsidR="00EB5751" w:rsidRPr="00BF5EFA">
        <w:rPr>
          <w:rFonts w:asciiTheme="majorHAnsi" w:hAnsiTheme="majorHAnsi" w:cs="Tahoma"/>
          <w:sz w:val="22"/>
          <w:szCs w:val="22"/>
        </w:rPr>
        <w:t xml:space="preserve"> </w:t>
      </w:r>
      <w:r w:rsidR="00EB5751" w:rsidRPr="00BF5EFA">
        <w:rPr>
          <w:rFonts w:asciiTheme="majorHAnsi" w:hAnsiTheme="majorHAnsi" w:cs="CIDFont+F2"/>
          <w:sz w:val="22"/>
          <w:szCs w:val="22"/>
          <w:lang w:eastAsia="pl-PL"/>
        </w:rPr>
        <w:t>wszelkiej korespondencji związanej z niniejszym postępowaniem Zamawiający i</w:t>
      </w:r>
      <w:r w:rsidR="00EB5751" w:rsidRPr="00BF5EFA">
        <w:rPr>
          <w:rFonts w:asciiTheme="majorHAnsi" w:hAnsiTheme="majorHAnsi" w:cs="Tahoma"/>
          <w:sz w:val="22"/>
          <w:szCs w:val="22"/>
        </w:rPr>
        <w:t xml:space="preserve"> </w:t>
      </w:r>
      <w:r w:rsidR="00EB5751" w:rsidRPr="00BF5EFA">
        <w:rPr>
          <w:rFonts w:asciiTheme="majorHAnsi" w:hAnsiTheme="majorHAnsi" w:cs="CIDFont+F2"/>
          <w:sz w:val="22"/>
          <w:szCs w:val="22"/>
          <w:lang w:eastAsia="pl-PL"/>
        </w:rPr>
        <w:t>Wykonawcy posługu</w:t>
      </w:r>
      <w:r w:rsidR="00BF5EFA" w:rsidRPr="00BF5EFA">
        <w:rPr>
          <w:rFonts w:asciiTheme="majorHAnsi" w:hAnsiTheme="majorHAnsi" w:cs="CIDFont+F2"/>
          <w:sz w:val="22"/>
          <w:szCs w:val="22"/>
          <w:lang w:eastAsia="pl-PL"/>
        </w:rPr>
        <w:t xml:space="preserve">ją się numerem ogłoszenia (BZP </w:t>
      </w:r>
      <w:r w:rsidR="00EB5751" w:rsidRPr="00BF5EFA">
        <w:rPr>
          <w:rFonts w:asciiTheme="majorHAnsi" w:hAnsiTheme="majorHAnsi" w:cs="CIDFont+F2"/>
          <w:sz w:val="22"/>
          <w:szCs w:val="22"/>
          <w:lang w:eastAsia="pl-PL"/>
        </w:rPr>
        <w:t>lub ID postępowania).</w:t>
      </w:r>
      <w:r w:rsidR="00EB5751" w:rsidRPr="00BF5EFA">
        <w:rPr>
          <w:rFonts w:asciiTheme="majorHAnsi" w:hAnsiTheme="majorHAnsi" w:cs="Tahoma"/>
          <w:sz w:val="22"/>
          <w:szCs w:val="22"/>
        </w:rPr>
        <w:t xml:space="preserve"> </w:t>
      </w:r>
    </w:p>
    <w:p w:rsidR="008C6A94" w:rsidRPr="00BF5EFA" w:rsidRDefault="008C6A94" w:rsidP="00DA6880">
      <w:pPr>
        <w:numPr>
          <w:ilvl w:val="0"/>
          <w:numId w:val="27"/>
        </w:numPr>
        <w:tabs>
          <w:tab w:val="clear" w:pos="720"/>
          <w:tab w:val="num" w:pos="426"/>
        </w:tabs>
        <w:spacing w:line="276" w:lineRule="auto"/>
        <w:ind w:left="426" w:hanging="426"/>
        <w:jc w:val="both"/>
        <w:rPr>
          <w:rFonts w:asciiTheme="majorHAnsi" w:hAnsiTheme="majorHAnsi" w:cs="Tahoma"/>
          <w:sz w:val="22"/>
          <w:szCs w:val="22"/>
        </w:rPr>
      </w:pPr>
      <w:r w:rsidRPr="00BF5EFA">
        <w:rPr>
          <w:rFonts w:asciiTheme="majorHAnsi" w:hAnsiTheme="majorHAnsi"/>
          <w:sz w:val="22"/>
          <w:szCs w:val="22"/>
        </w:rPr>
        <w:t>Poprzez środki komunikacji elektronicznej – należy rozumieć środki komunikacji elektronicznej              w rozumieniu ustawy z dnia 18 lipca 2002 r. o świadczeniu usług drogą elektroniczną                                 (Dz. U. z 2019 r. poz. 123 i 730).</w:t>
      </w:r>
    </w:p>
    <w:p w:rsidR="00AC44D3" w:rsidRPr="00BF5EFA" w:rsidRDefault="00AC44D3" w:rsidP="00DA6880">
      <w:pPr>
        <w:numPr>
          <w:ilvl w:val="0"/>
          <w:numId w:val="27"/>
        </w:numPr>
        <w:tabs>
          <w:tab w:val="clear" w:pos="720"/>
          <w:tab w:val="num" w:pos="426"/>
        </w:tabs>
        <w:spacing w:line="276" w:lineRule="auto"/>
        <w:ind w:left="426" w:hanging="426"/>
        <w:jc w:val="both"/>
        <w:rPr>
          <w:rFonts w:asciiTheme="majorHAnsi" w:hAnsiTheme="majorHAnsi" w:cs="Tahoma"/>
          <w:sz w:val="22"/>
          <w:szCs w:val="22"/>
        </w:rPr>
      </w:pPr>
      <w:r w:rsidRPr="00BF5EFA">
        <w:rPr>
          <w:rFonts w:asciiTheme="majorHAnsi" w:hAnsiTheme="majorHAnsi"/>
          <w:sz w:val="22"/>
          <w:szCs w:val="22"/>
        </w:rPr>
        <w:t>Komunikacja ustna dopuszczalna w odniesieniu do informacji, które nie są istotne, w szczególności nie dotyczą ogłoszenia o zamówieniu lub dokumentów zamówienia, ofert o ile jej treść jest udokumentowana.</w:t>
      </w:r>
    </w:p>
    <w:p w:rsidR="004B01B9" w:rsidRPr="00BF5EFA" w:rsidRDefault="00717ED6" w:rsidP="00DA6880">
      <w:pPr>
        <w:numPr>
          <w:ilvl w:val="0"/>
          <w:numId w:val="27"/>
        </w:numPr>
        <w:tabs>
          <w:tab w:val="clear" w:pos="720"/>
          <w:tab w:val="num" w:pos="426"/>
        </w:tabs>
        <w:spacing w:line="276" w:lineRule="auto"/>
        <w:ind w:left="426" w:hanging="426"/>
        <w:jc w:val="both"/>
        <w:rPr>
          <w:rFonts w:asciiTheme="majorHAnsi" w:hAnsiTheme="majorHAnsi" w:cs="Tahoma"/>
          <w:sz w:val="22"/>
          <w:szCs w:val="22"/>
        </w:rPr>
      </w:pPr>
      <w:r w:rsidRPr="00BF5EFA">
        <w:rPr>
          <w:rFonts w:asciiTheme="majorHAnsi" w:hAnsiTheme="majorHAnsi"/>
          <w:sz w:val="22"/>
          <w:szCs w:val="22"/>
        </w:rPr>
        <w:t xml:space="preserve">Zamawiający w niniejszym postępowaniu korzysta, tylko z takich narzędzi i urządzeń komunikacji elektronicznej, które są niedyskryminujące, ogólnie dostępne oraz interoperacyjne w rozumieniu </w:t>
      </w:r>
      <w:r w:rsidR="00243E8F" w:rsidRPr="00BF5EFA">
        <w:rPr>
          <w:rFonts w:asciiTheme="majorHAnsi" w:hAnsiTheme="majorHAnsi"/>
          <w:sz w:val="22"/>
          <w:szCs w:val="22"/>
        </w:rPr>
        <w:t xml:space="preserve">ustawy z dnia 17 lutego 2005 r. </w:t>
      </w:r>
      <w:r w:rsidRPr="00BF5EFA">
        <w:rPr>
          <w:rFonts w:asciiTheme="majorHAnsi" w:hAnsiTheme="majorHAnsi"/>
          <w:sz w:val="22"/>
          <w:szCs w:val="22"/>
        </w:rPr>
        <w:t>o informatyzacji działalności podmiotów realizujących zadania publiczne (Dz. U. z 2019 r. poz. 700, 730, 848</w:t>
      </w:r>
      <w:r w:rsidR="00243E8F" w:rsidRPr="00BF5EFA">
        <w:rPr>
          <w:rFonts w:asciiTheme="majorHAnsi" w:hAnsiTheme="majorHAnsi"/>
          <w:sz w:val="22"/>
          <w:szCs w:val="22"/>
        </w:rPr>
        <w:t xml:space="preserve"> </w:t>
      </w:r>
      <w:r w:rsidRPr="00BF5EFA">
        <w:rPr>
          <w:rFonts w:asciiTheme="majorHAnsi" w:hAnsiTheme="majorHAnsi"/>
          <w:sz w:val="22"/>
          <w:szCs w:val="22"/>
        </w:rPr>
        <w:t>i 1590), z produktami powszechnie używanymi służącymi elektronicznemu przechowywaniu, przetwarzaniu i przesyłaniu danych, i które nie ograniczają wykonawcom dostępu do postępowania o udzielenie zamówienia</w:t>
      </w:r>
      <w:r w:rsidR="00243E8F" w:rsidRPr="00BF5EFA">
        <w:rPr>
          <w:rFonts w:asciiTheme="majorHAnsi" w:hAnsiTheme="majorHAnsi"/>
          <w:sz w:val="22"/>
          <w:szCs w:val="22"/>
        </w:rPr>
        <w:t>.</w:t>
      </w:r>
    </w:p>
    <w:p w:rsidR="00B126E3" w:rsidRPr="00BF5EFA" w:rsidRDefault="00B126E3" w:rsidP="00DA6880">
      <w:pPr>
        <w:pStyle w:val="USTustnpkodeksu"/>
        <w:numPr>
          <w:ilvl w:val="0"/>
          <w:numId w:val="27"/>
        </w:numPr>
        <w:tabs>
          <w:tab w:val="clear" w:pos="720"/>
          <w:tab w:val="num" w:pos="426"/>
        </w:tabs>
        <w:spacing w:line="276" w:lineRule="auto"/>
        <w:ind w:left="426" w:hanging="426"/>
        <w:rPr>
          <w:rFonts w:asciiTheme="majorHAnsi" w:hAnsiTheme="majorHAnsi"/>
          <w:sz w:val="22"/>
          <w:szCs w:val="22"/>
        </w:rPr>
      </w:pPr>
      <w:r w:rsidRPr="00BF5EFA">
        <w:rPr>
          <w:rFonts w:asciiTheme="majorHAnsi" w:hAnsiTheme="majorHAnsi"/>
          <w:sz w:val="22"/>
          <w:szCs w:val="22"/>
        </w:rPr>
        <w:t xml:space="preserve">Dokumenty </w:t>
      </w:r>
      <w:r w:rsidR="00E21EFB" w:rsidRPr="00BF5EFA">
        <w:rPr>
          <w:rFonts w:asciiTheme="majorHAnsi" w:hAnsiTheme="majorHAnsi"/>
          <w:sz w:val="22"/>
          <w:szCs w:val="22"/>
        </w:rPr>
        <w:t xml:space="preserve">i oświadczenia </w:t>
      </w:r>
      <w:r w:rsidRPr="00BF5EFA">
        <w:rPr>
          <w:rFonts w:asciiTheme="majorHAnsi" w:hAnsiTheme="majorHAnsi"/>
          <w:sz w:val="22"/>
          <w:szCs w:val="22"/>
        </w:rPr>
        <w:t>elektroniczne</w:t>
      </w:r>
      <w:r w:rsidR="0036042C" w:rsidRPr="00BF5EFA">
        <w:rPr>
          <w:rFonts w:asciiTheme="majorHAnsi" w:hAnsiTheme="majorHAnsi"/>
          <w:sz w:val="22"/>
          <w:szCs w:val="22"/>
        </w:rPr>
        <w:t xml:space="preserve"> tj</w:t>
      </w:r>
      <w:r w:rsidRPr="00BF5EFA">
        <w:rPr>
          <w:rFonts w:asciiTheme="majorHAnsi" w:hAnsiTheme="majorHAnsi"/>
          <w:sz w:val="22"/>
          <w:szCs w:val="22"/>
        </w:rPr>
        <w:t>:</w:t>
      </w:r>
    </w:p>
    <w:p w:rsidR="0036042C" w:rsidRPr="00BF5EFA" w:rsidRDefault="0036042C" w:rsidP="00DA6880">
      <w:pPr>
        <w:pStyle w:val="USTustnpkodeksu"/>
        <w:numPr>
          <w:ilvl w:val="0"/>
          <w:numId w:val="62"/>
        </w:numPr>
        <w:spacing w:line="276" w:lineRule="auto"/>
        <w:rPr>
          <w:rFonts w:asciiTheme="majorHAnsi" w:hAnsiTheme="majorHAnsi"/>
          <w:strike/>
          <w:sz w:val="22"/>
          <w:szCs w:val="22"/>
        </w:rPr>
      </w:pPr>
      <w:r w:rsidRPr="00BF5EFA">
        <w:rPr>
          <w:rFonts w:asciiTheme="majorHAnsi" w:hAnsiTheme="majorHAnsi"/>
          <w:sz w:val="22"/>
          <w:szCs w:val="22"/>
        </w:rPr>
        <w:t>ofertę,</w:t>
      </w:r>
    </w:p>
    <w:p w:rsidR="00B126E3" w:rsidRPr="00BF5EFA" w:rsidRDefault="0036042C" w:rsidP="00DA6880">
      <w:pPr>
        <w:pStyle w:val="USTustnpkodeksu"/>
        <w:numPr>
          <w:ilvl w:val="0"/>
          <w:numId w:val="62"/>
        </w:numPr>
        <w:spacing w:line="276" w:lineRule="auto"/>
        <w:rPr>
          <w:rFonts w:asciiTheme="majorHAnsi" w:hAnsiTheme="majorHAnsi"/>
          <w:sz w:val="22"/>
          <w:szCs w:val="22"/>
        </w:rPr>
      </w:pPr>
      <w:r w:rsidRPr="00BF5EFA">
        <w:rPr>
          <w:rFonts w:asciiTheme="majorHAnsi" w:hAnsiTheme="majorHAnsi"/>
          <w:sz w:val="22"/>
          <w:szCs w:val="22"/>
        </w:rPr>
        <w:t>oświadczenie</w:t>
      </w:r>
      <w:r w:rsidR="001A5117" w:rsidRPr="00BF5EFA">
        <w:rPr>
          <w:rFonts w:asciiTheme="majorHAnsi" w:hAnsiTheme="majorHAnsi"/>
          <w:sz w:val="22"/>
          <w:szCs w:val="22"/>
        </w:rPr>
        <w:t xml:space="preserve"> (o braku podstaw wykluczenia), </w:t>
      </w:r>
      <w:r w:rsidR="00074E8A" w:rsidRPr="00BF5EFA">
        <w:rPr>
          <w:rFonts w:asciiTheme="majorHAnsi" w:hAnsiTheme="majorHAnsi"/>
          <w:sz w:val="22"/>
          <w:szCs w:val="22"/>
        </w:rPr>
        <w:t xml:space="preserve"> </w:t>
      </w:r>
      <w:r w:rsidR="001A5117" w:rsidRPr="00BF5EFA">
        <w:rPr>
          <w:rFonts w:asciiTheme="majorHAnsi" w:hAnsiTheme="majorHAnsi"/>
          <w:sz w:val="22"/>
          <w:szCs w:val="22"/>
        </w:rPr>
        <w:t xml:space="preserve">o których mowa w art. 125 ust. 1 ustawy, </w:t>
      </w:r>
    </w:p>
    <w:p w:rsidR="00B126E3" w:rsidRPr="00BF5EFA" w:rsidRDefault="001A5117" w:rsidP="00DA6880">
      <w:pPr>
        <w:pStyle w:val="USTustnpkodeksu"/>
        <w:numPr>
          <w:ilvl w:val="0"/>
          <w:numId w:val="62"/>
        </w:numPr>
        <w:spacing w:line="276" w:lineRule="auto"/>
        <w:rPr>
          <w:rFonts w:asciiTheme="majorHAnsi" w:hAnsiTheme="majorHAnsi"/>
          <w:sz w:val="22"/>
          <w:szCs w:val="22"/>
        </w:rPr>
      </w:pPr>
      <w:r w:rsidRPr="00BF5EFA">
        <w:rPr>
          <w:rFonts w:asciiTheme="majorHAnsi" w:hAnsiTheme="majorHAnsi"/>
          <w:sz w:val="22"/>
          <w:szCs w:val="22"/>
        </w:rPr>
        <w:t xml:space="preserve">pełnomocnictwo, </w:t>
      </w:r>
    </w:p>
    <w:p w:rsidR="00F241E6" w:rsidRPr="00BF5EFA" w:rsidRDefault="0036042C" w:rsidP="00EE16F3">
      <w:pPr>
        <w:pStyle w:val="USTustnpkodeksu"/>
        <w:spacing w:line="276" w:lineRule="auto"/>
        <w:ind w:left="426" w:firstLine="0"/>
        <w:rPr>
          <w:rFonts w:asciiTheme="majorHAnsi" w:hAnsiTheme="majorHAnsi"/>
          <w:sz w:val="22"/>
          <w:szCs w:val="22"/>
        </w:rPr>
      </w:pPr>
      <w:r w:rsidRPr="00BF5EFA">
        <w:rPr>
          <w:rFonts w:asciiTheme="majorHAnsi" w:hAnsiTheme="majorHAnsi"/>
          <w:sz w:val="22"/>
          <w:szCs w:val="22"/>
        </w:rPr>
        <w:t xml:space="preserve">wykonawcy sporządzają </w:t>
      </w:r>
      <w:r w:rsidR="007D049D" w:rsidRPr="00BF5EFA">
        <w:rPr>
          <w:rFonts w:asciiTheme="majorHAnsi" w:hAnsiTheme="majorHAnsi"/>
          <w:sz w:val="22"/>
          <w:szCs w:val="22"/>
        </w:rPr>
        <w:t xml:space="preserve">zgodnie </w:t>
      </w:r>
      <w:r w:rsidR="00EB5751" w:rsidRPr="00BF5EFA">
        <w:rPr>
          <w:rFonts w:asciiTheme="majorHAnsi" w:hAnsiTheme="majorHAnsi" w:cs="CIDFont+F2"/>
          <w:sz w:val="22"/>
          <w:szCs w:val="22"/>
        </w:rPr>
        <w:t>z wymaganiami określonymi w rozporządzeniu</w:t>
      </w:r>
      <w:r w:rsidR="007D049D" w:rsidRPr="00BF5EFA">
        <w:rPr>
          <w:rFonts w:asciiTheme="majorHAnsi" w:hAnsiTheme="majorHAnsi" w:cs="CIDFont+F2"/>
          <w:sz w:val="22"/>
          <w:szCs w:val="22"/>
        </w:rPr>
        <w:t xml:space="preserve"> </w:t>
      </w:r>
      <w:r w:rsidR="00EB5751" w:rsidRPr="00BF5EFA">
        <w:rPr>
          <w:rFonts w:asciiTheme="majorHAnsi" w:hAnsiTheme="majorHAnsi" w:cs="CIDFont+F2"/>
          <w:sz w:val="22"/>
          <w:szCs w:val="22"/>
        </w:rPr>
        <w:t>Prezesa Rady Ministrów z dnia 30 grudnia 2020 r. w sprawie sposobu sporządzania i</w:t>
      </w:r>
      <w:r w:rsidR="007D049D" w:rsidRPr="00BF5EFA">
        <w:rPr>
          <w:rFonts w:asciiTheme="majorHAnsi" w:hAnsiTheme="majorHAnsi" w:cs="CIDFont+F2"/>
          <w:sz w:val="22"/>
          <w:szCs w:val="22"/>
        </w:rPr>
        <w:t xml:space="preserve"> </w:t>
      </w:r>
      <w:r w:rsidR="00EB5751" w:rsidRPr="00BF5EFA">
        <w:rPr>
          <w:rFonts w:asciiTheme="majorHAnsi" w:hAnsiTheme="majorHAnsi" w:cs="CIDFont+F2"/>
          <w:sz w:val="22"/>
          <w:szCs w:val="22"/>
        </w:rPr>
        <w:t>przekazywania informacji oraz wymagań technicznych dla dokumentów</w:t>
      </w:r>
      <w:r w:rsidR="007D049D" w:rsidRPr="00BF5EFA">
        <w:rPr>
          <w:rFonts w:asciiTheme="majorHAnsi" w:hAnsiTheme="majorHAnsi" w:cs="CIDFont+F2"/>
          <w:sz w:val="22"/>
          <w:szCs w:val="22"/>
        </w:rPr>
        <w:t xml:space="preserve"> </w:t>
      </w:r>
      <w:r w:rsidR="00EB5751" w:rsidRPr="00BF5EFA">
        <w:rPr>
          <w:rFonts w:asciiTheme="majorHAnsi" w:hAnsiTheme="majorHAnsi" w:cs="CIDFont+F2"/>
          <w:sz w:val="22"/>
          <w:szCs w:val="22"/>
        </w:rPr>
        <w:t xml:space="preserve">elektronicznych oraz środków komunikacji elektronicznej </w:t>
      </w:r>
      <w:r w:rsidR="007D049D" w:rsidRPr="00BF5EFA">
        <w:rPr>
          <w:rFonts w:asciiTheme="majorHAnsi" w:hAnsiTheme="majorHAnsi" w:cs="CIDFont+F2"/>
          <w:sz w:val="22"/>
          <w:szCs w:val="22"/>
        </w:rPr>
        <w:t xml:space="preserve">                  </w:t>
      </w:r>
      <w:r w:rsidR="00EB5751" w:rsidRPr="00BF5EFA">
        <w:rPr>
          <w:rFonts w:asciiTheme="majorHAnsi" w:hAnsiTheme="majorHAnsi" w:cs="CIDFont+F2"/>
          <w:sz w:val="22"/>
          <w:szCs w:val="22"/>
        </w:rPr>
        <w:t>w postępowaniu o udzielenie</w:t>
      </w:r>
      <w:r w:rsidR="007D049D" w:rsidRPr="00BF5EFA">
        <w:rPr>
          <w:rFonts w:asciiTheme="majorHAnsi" w:hAnsiTheme="majorHAnsi"/>
          <w:sz w:val="22"/>
          <w:szCs w:val="22"/>
        </w:rPr>
        <w:t xml:space="preserve"> </w:t>
      </w:r>
      <w:r w:rsidR="00EB5751" w:rsidRPr="00BF5EFA">
        <w:rPr>
          <w:rFonts w:asciiTheme="majorHAnsi" w:hAnsiTheme="majorHAnsi" w:cs="CIDFont+F2"/>
          <w:sz w:val="22"/>
          <w:szCs w:val="22"/>
        </w:rPr>
        <w:t>zamówienia publicznego (Dz. U. z 2020 poz. 2452)</w:t>
      </w:r>
      <w:r w:rsidR="007D049D" w:rsidRPr="00BF5EFA">
        <w:rPr>
          <w:rFonts w:asciiTheme="majorHAnsi" w:hAnsiTheme="majorHAnsi"/>
          <w:sz w:val="22"/>
          <w:szCs w:val="22"/>
        </w:rPr>
        <w:t xml:space="preserve">  </w:t>
      </w:r>
      <w:r w:rsidR="00433E69" w:rsidRPr="00BF5EFA">
        <w:rPr>
          <w:rFonts w:asciiTheme="majorHAnsi" w:hAnsiTheme="majorHAnsi"/>
          <w:sz w:val="22"/>
          <w:szCs w:val="22"/>
        </w:rPr>
        <w:t xml:space="preserve">tj: </w:t>
      </w:r>
      <w:r w:rsidR="007D049D" w:rsidRPr="00BF5EFA">
        <w:rPr>
          <w:rFonts w:asciiTheme="majorHAnsi" w:hAnsiTheme="majorHAnsi"/>
          <w:sz w:val="22"/>
          <w:szCs w:val="22"/>
        </w:rPr>
        <w:t xml:space="preserve">- </w:t>
      </w:r>
      <w:r w:rsidR="001A5117" w:rsidRPr="00716F41">
        <w:rPr>
          <w:rFonts w:asciiTheme="majorHAnsi" w:hAnsiTheme="majorHAnsi"/>
          <w:b/>
          <w:sz w:val="22"/>
          <w:szCs w:val="22"/>
        </w:rPr>
        <w:t>w postaci elektronicznej</w:t>
      </w:r>
      <w:r w:rsidR="001A5117" w:rsidRPr="00BF5EFA">
        <w:rPr>
          <w:rFonts w:asciiTheme="majorHAnsi" w:hAnsiTheme="majorHAnsi"/>
          <w:sz w:val="22"/>
          <w:szCs w:val="22"/>
        </w:rPr>
        <w:t xml:space="preserve">, w formatach danych określonych </w:t>
      </w:r>
      <w:r w:rsidRPr="00BF5EFA">
        <w:rPr>
          <w:rFonts w:asciiTheme="majorHAnsi" w:hAnsiTheme="majorHAnsi"/>
          <w:sz w:val="22"/>
          <w:szCs w:val="22"/>
        </w:rPr>
        <w:t xml:space="preserve"> </w:t>
      </w:r>
      <w:r w:rsidR="001A5117" w:rsidRPr="00BF5EFA">
        <w:rPr>
          <w:rFonts w:asciiTheme="majorHAnsi" w:hAnsiTheme="majorHAnsi"/>
          <w:sz w:val="22"/>
          <w:szCs w:val="22"/>
        </w:rPr>
        <w:t>w przepisach wydanych na podstawie art. 18 ustawy z dnia 17 lutego 2005 r. o informatyzacji działalności podmiotów realizujących zadania publiczne (Dz. U. z 2020 r. poz. 346, 568, 695</w:t>
      </w:r>
      <w:r w:rsidR="002C1ED8">
        <w:rPr>
          <w:rFonts w:asciiTheme="majorHAnsi" w:hAnsiTheme="majorHAnsi"/>
          <w:sz w:val="22"/>
          <w:szCs w:val="22"/>
        </w:rPr>
        <w:t>,</w:t>
      </w:r>
      <w:r w:rsidR="001A5117" w:rsidRPr="00BF5EFA">
        <w:rPr>
          <w:rFonts w:asciiTheme="majorHAnsi" w:hAnsiTheme="majorHAnsi"/>
          <w:sz w:val="22"/>
          <w:szCs w:val="22"/>
        </w:rPr>
        <w:t>1517</w:t>
      </w:r>
      <w:r w:rsidR="002C1ED8">
        <w:rPr>
          <w:rFonts w:asciiTheme="majorHAnsi" w:hAnsiTheme="majorHAnsi"/>
          <w:sz w:val="22"/>
          <w:szCs w:val="22"/>
        </w:rPr>
        <w:t>,2320</w:t>
      </w:r>
      <w:r w:rsidR="001A5117" w:rsidRPr="00BF5EFA">
        <w:rPr>
          <w:rFonts w:asciiTheme="majorHAnsi" w:hAnsiTheme="majorHAnsi"/>
          <w:sz w:val="22"/>
          <w:szCs w:val="22"/>
        </w:rPr>
        <w:t>)</w:t>
      </w:r>
      <w:r w:rsidR="00994F52" w:rsidRPr="00BF5EFA">
        <w:rPr>
          <w:rFonts w:asciiTheme="majorHAnsi" w:hAnsiTheme="majorHAnsi"/>
          <w:sz w:val="22"/>
          <w:szCs w:val="22"/>
        </w:rPr>
        <w:t xml:space="preserve">  </w:t>
      </w:r>
      <w:r w:rsidR="004D354E" w:rsidRPr="00BF5EFA">
        <w:rPr>
          <w:rFonts w:asciiTheme="majorHAnsi" w:hAnsiTheme="majorHAnsi"/>
          <w:sz w:val="22"/>
          <w:szCs w:val="22"/>
        </w:rPr>
        <w:t xml:space="preserve">tj. </w:t>
      </w:r>
    </w:p>
    <w:p w:rsidR="00F241E6" w:rsidRPr="00933B8B" w:rsidRDefault="00F241E6" w:rsidP="00EE16F3">
      <w:pPr>
        <w:pStyle w:val="USTustnpkodeksu"/>
        <w:spacing w:line="276" w:lineRule="auto"/>
        <w:ind w:left="426" w:firstLine="283"/>
        <w:rPr>
          <w:rFonts w:asciiTheme="majorHAnsi" w:hAnsiTheme="majorHAnsi"/>
          <w:b/>
          <w:sz w:val="22"/>
          <w:szCs w:val="22"/>
        </w:rPr>
      </w:pPr>
      <w:r w:rsidRPr="00933B8B">
        <w:rPr>
          <w:rFonts w:asciiTheme="majorHAnsi" w:hAnsiTheme="majorHAnsi"/>
          <w:b/>
          <w:sz w:val="22"/>
          <w:szCs w:val="22"/>
        </w:rPr>
        <w:t>-</w:t>
      </w:r>
      <w:r w:rsidRPr="00933B8B">
        <w:rPr>
          <w:rFonts w:asciiTheme="majorHAnsi" w:hAnsiTheme="majorHAnsi"/>
          <w:b/>
          <w:sz w:val="22"/>
          <w:szCs w:val="22"/>
        </w:rPr>
        <w:tab/>
      </w:r>
      <w:r w:rsidR="0036042C" w:rsidRPr="00933B8B">
        <w:rPr>
          <w:rFonts w:asciiTheme="majorHAnsi" w:hAnsiTheme="majorHAnsi"/>
          <w:b/>
          <w:sz w:val="22"/>
          <w:szCs w:val="22"/>
        </w:rPr>
        <w:t xml:space="preserve">opatrują </w:t>
      </w:r>
      <w:r w:rsidR="004D354E" w:rsidRPr="00933B8B">
        <w:rPr>
          <w:rFonts w:asciiTheme="majorHAnsi" w:hAnsiTheme="majorHAnsi"/>
          <w:b/>
          <w:sz w:val="22"/>
          <w:szCs w:val="22"/>
        </w:rPr>
        <w:t xml:space="preserve">kwalifikowanym podpisem elektronicznym lub </w:t>
      </w:r>
    </w:p>
    <w:p w:rsidR="00F241E6" w:rsidRPr="00933B8B" w:rsidRDefault="00F241E6" w:rsidP="00EE16F3">
      <w:pPr>
        <w:pStyle w:val="USTustnpkodeksu"/>
        <w:spacing w:line="276" w:lineRule="auto"/>
        <w:ind w:left="426" w:firstLine="283"/>
        <w:rPr>
          <w:rFonts w:asciiTheme="majorHAnsi" w:hAnsiTheme="majorHAnsi"/>
          <w:b/>
          <w:sz w:val="22"/>
          <w:szCs w:val="22"/>
        </w:rPr>
      </w:pPr>
      <w:r w:rsidRPr="00933B8B">
        <w:rPr>
          <w:rFonts w:asciiTheme="majorHAnsi" w:hAnsiTheme="majorHAnsi"/>
          <w:b/>
          <w:sz w:val="22"/>
          <w:szCs w:val="22"/>
        </w:rPr>
        <w:t>-</w:t>
      </w:r>
      <w:r w:rsidRPr="00933B8B">
        <w:rPr>
          <w:rFonts w:asciiTheme="majorHAnsi" w:hAnsiTheme="majorHAnsi"/>
          <w:b/>
          <w:sz w:val="22"/>
          <w:szCs w:val="22"/>
        </w:rPr>
        <w:tab/>
      </w:r>
      <w:r w:rsidR="004D354E" w:rsidRPr="00933B8B">
        <w:rPr>
          <w:rFonts w:asciiTheme="majorHAnsi" w:hAnsiTheme="majorHAnsi"/>
          <w:b/>
          <w:sz w:val="22"/>
          <w:szCs w:val="22"/>
        </w:rPr>
        <w:t xml:space="preserve">podpisem zaufanym lub </w:t>
      </w:r>
    </w:p>
    <w:p w:rsidR="002C1ED8" w:rsidRPr="00933B8B" w:rsidRDefault="00F241E6" w:rsidP="00EE16F3">
      <w:pPr>
        <w:pStyle w:val="USTustnpkodeksu"/>
        <w:spacing w:line="276" w:lineRule="auto"/>
        <w:ind w:left="426" w:firstLine="283"/>
        <w:rPr>
          <w:rFonts w:asciiTheme="majorHAnsi" w:hAnsiTheme="majorHAnsi"/>
          <w:b/>
          <w:sz w:val="22"/>
          <w:szCs w:val="22"/>
        </w:rPr>
      </w:pPr>
      <w:r w:rsidRPr="00933B8B">
        <w:rPr>
          <w:rFonts w:asciiTheme="majorHAnsi" w:hAnsiTheme="majorHAnsi"/>
          <w:b/>
          <w:sz w:val="22"/>
          <w:szCs w:val="22"/>
        </w:rPr>
        <w:t>-</w:t>
      </w:r>
      <w:r w:rsidRPr="00933B8B">
        <w:rPr>
          <w:rFonts w:asciiTheme="majorHAnsi" w:hAnsiTheme="majorHAnsi"/>
          <w:b/>
          <w:sz w:val="22"/>
          <w:szCs w:val="22"/>
        </w:rPr>
        <w:tab/>
      </w:r>
      <w:r w:rsidR="004D354E" w:rsidRPr="00933B8B">
        <w:rPr>
          <w:rFonts w:asciiTheme="majorHAnsi" w:hAnsiTheme="majorHAnsi"/>
          <w:b/>
          <w:sz w:val="22"/>
          <w:szCs w:val="22"/>
        </w:rPr>
        <w:t>podpisem osobistym.</w:t>
      </w:r>
      <w:r w:rsidR="00EB5751" w:rsidRPr="00933B8B">
        <w:rPr>
          <w:rFonts w:asciiTheme="majorHAnsi" w:hAnsiTheme="majorHAnsi"/>
          <w:b/>
          <w:sz w:val="22"/>
          <w:szCs w:val="22"/>
        </w:rPr>
        <w:t xml:space="preserve"> </w:t>
      </w:r>
    </w:p>
    <w:p w:rsidR="00933B8B" w:rsidRPr="00933B8B" w:rsidRDefault="00994F52" w:rsidP="007B74CE">
      <w:pPr>
        <w:pStyle w:val="USTustnpkodeksu"/>
        <w:spacing w:line="276" w:lineRule="auto"/>
        <w:ind w:left="426" w:firstLine="0"/>
        <w:rPr>
          <w:rFonts w:asciiTheme="majorHAnsi" w:hAnsiTheme="majorHAnsi" w:cs="TimesNewRomanPS-BoldMT"/>
          <w:bCs w:val="0"/>
          <w:sz w:val="22"/>
          <w:szCs w:val="22"/>
        </w:rPr>
      </w:pPr>
      <w:r w:rsidRPr="00933B8B">
        <w:rPr>
          <w:rFonts w:asciiTheme="majorHAnsi" w:hAnsiTheme="majorHAnsi" w:cs="TimesNewRomanPSMT"/>
          <w:sz w:val="22"/>
          <w:szCs w:val="22"/>
        </w:rPr>
        <w:t xml:space="preserve">Formaty danych, o których mowa powyżej oraz standardy zapewniające dostęp do zasobów informacji udostępnianych za pomocą systemów teleinformatycznych używanych do realizacji zadań publicznych – zawarty jest </w:t>
      </w:r>
      <w:r w:rsidR="008032AD" w:rsidRPr="00933B8B">
        <w:rPr>
          <w:rFonts w:asciiTheme="majorHAnsi" w:hAnsiTheme="majorHAnsi" w:cs="TimesNewRomanPSMT"/>
          <w:sz w:val="22"/>
          <w:szCs w:val="22"/>
        </w:rPr>
        <w:t xml:space="preserve"> </w:t>
      </w:r>
      <w:r w:rsidRPr="00933B8B">
        <w:rPr>
          <w:rFonts w:asciiTheme="majorHAnsi" w:hAnsiTheme="majorHAnsi" w:cs="TimesNewRomanPSMT"/>
          <w:sz w:val="22"/>
          <w:szCs w:val="22"/>
        </w:rPr>
        <w:t>w załączniku nr 2 do Rozporządzenia Rady Ministrów</w:t>
      </w:r>
      <w:r w:rsidR="00EB5751" w:rsidRPr="00933B8B">
        <w:rPr>
          <w:rFonts w:asciiTheme="majorHAnsi" w:hAnsiTheme="majorHAnsi" w:cs="TimesNewRomanPSMT"/>
          <w:sz w:val="22"/>
          <w:szCs w:val="22"/>
        </w:rPr>
        <w:t xml:space="preserve"> z dnia 12 kwietnia 20</w:t>
      </w:r>
      <w:r w:rsidRPr="00933B8B">
        <w:rPr>
          <w:rFonts w:asciiTheme="majorHAnsi" w:hAnsiTheme="majorHAnsi" w:cs="TimesNewRomanPSMT"/>
          <w:sz w:val="22"/>
          <w:szCs w:val="22"/>
        </w:rPr>
        <w:t xml:space="preserve">12 r. </w:t>
      </w:r>
      <w:r w:rsidR="00933B8B" w:rsidRPr="00933B8B">
        <w:rPr>
          <w:rFonts w:asciiTheme="majorHAnsi" w:hAnsiTheme="majorHAnsi" w:cs="TimesNewRomanPSMT"/>
          <w:sz w:val="22"/>
          <w:szCs w:val="22"/>
        </w:rPr>
        <w:t xml:space="preserve">                   </w:t>
      </w:r>
      <w:r w:rsidRPr="00933B8B">
        <w:rPr>
          <w:rFonts w:asciiTheme="majorHAnsi" w:hAnsiTheme="majorHAnsi" w:cs="TimesNewRomanPS-BoldMT"/>
          <w:bCs w:val="0"/>
          <w:sz w:val="22"/>
          <w:szCs w:val="22"/>
        </w:rPr>
        <w:lastRenderedPageBreak/>
        <w:t xml:space="preserve">w sprawie Krajowych Ram Interoperacyjności, minimalnych wymagań dla rejestrów publicznych </w:t>
      </w:r>
      <w:r w:rsidR="00933B8B" w:rsidRPr="00933B8B">
        <w:rPr>
          <w:rFonts w:asciiTheme="majorHAnsi" w:hAnsiTheme="majorHAnsi" w:cs="TimesNewRomanPS-BoldMT"/>
          <w:bCs w:val="0"/>
          <w:sz w:val="22"/>
          <w:szCs w:val="22"/>
        </w:rPr>
        <w:t xml:space="preserve">                       </w:t>
      </w:r>
      <w:r w:rsidRPr="00933B8B">
        <w:rPr>
          <w:rFonts w:asciiTheme="majorHAnsi" w:hAnsiTheme="majorHAnsi" w:cs="TimesNewRomanPS-BoldMT"/>
          <w:bCs w:val="0"/>
          <w:sz w:val="22"/>
          <w:szCs w:val="22"/>
        </w:rPr>
        <w:t>i wymiany</w:t>
      </w:r>
      <w:r w:rsidRPr="00933B8B">
        <w:rPr>
          <w:rFonts w:asciiTheme="majorHAnsi" w:hAnsiTheme="majorHAnsi" w:cs="TimesNewRomanPSMT"/>
          <w:sz w:val="22"/>
          <w:szCs w:val="22"/>
        </w:rPr>
        <w:t xml:space="preserve"> </w:t>
      </w:r>
      <w:r w:rsidRPr="00933B8B">
        <w:rPr>
          <w:rFonts w:asciiTheme="majorHAnsi" w:hAnsiTheme="majorHAnsi" w:cs="TimesNewRomanPS-BoldMT"/>
          <w:bCs w:val="0"/>
          <w:sz w:val="22"/>
          <w:szCs w:val="22"/>
        </w:rPr>
        <w:t>informacji w postaci elektronicznej oraz minimalnych wymagań dla systemów teleinformatycznych</w:t>
      </w:r>
      <w:r w:rsidR="00EB5751" w:rsidRPr="00933B8B">
        <w:rPr>
          <w:rFonts w:asciiTheme="majorHAnsi" w:hAnsiTheme="majorHAnsi" w:cs="TimesNewRomanPS-BoldMT"/>
          <w:bCs w:val="0"/>
          <w:sz w:val="22"/>
          <w:szCs w:val="22"/>
        </w:rPr>
        <w:t>.</w:t>
      </w:r>
      <w:r w:rsidR="001F45EC" w:rsidRPr="00933B8B">
        <w:rPr>
          <w:rFonts w:asciiTheme="majorHAnsi" w:hAnsiTheme="majorHAnsi" w:cs="TimesNewRomanPS-BoldMT"/>
          <w:bCs w:val="0"/>
          <w:sz w:val="22"/>
          <w:szCs w:val="22"/>
        </w:rPr>
        <w:t xml:space="preserve"> </w:t>
      </w:r>
      <w:r w:rsidR="007B74CE" w:rsidRPr="007B74CE">
        <w:rPr>
          <w:rFonts w:asciiTheme="majorHAnsi" w:hAnsiTheme="majorHAnsi" w:cs="TimesNewRomanPS-BoldMT"/>
          <w:b/>
          <w:bCs w:val="0"/>
          <w:sz w:val="22"/>
          <w:szCs w:val="22"/>
        </w:rPr>
        <w:t xml:space="preserve">Zamawiający rekomenduje, ażeby ofertę sporządzić w formacie danych </w:t>
      </w:r>
      <w:r w:rsidR="007B74CE">
        <w:rPr>
          <w:rFonts w:asciiTheme="majorHAnsi" w:hAnsiTheme="majorHAnsi" w:cs="TimesNewRomanPS-BoldMT"/>
          <w:b/>
          <w:bCs w:val="0"/>
          <w:sz w:val="22"/>
          <w:szCs w:val="22"/>
        </w:rPr>
        <w:t>pdf</w:t>
      </w:r>
      <w:r w:rsidR="007B74CE">
        <w:rPr>
          <w:rFonts w:asciiTheme="majorHAnsi" w:hAnsiTheme="majorHAnsi" w:cs="TimesNewRomanPS-BoldMT"/>
          <w:bCs w:val="0"/>
          <w:sz w:val="22"/>
          <w:szCs w:val="22"/>
        </w:rPr>
        <w:t xml:space="preserve">. </w:t>
      </w:r>
      <w:r w:rsidR="00933B8B" w:rsidRPr="00933B8B">
        <w:rPr>
          <w:rFonts w:asciiTheme="majorHAnsi" w:hAnsiTheme="majorHAnsi" w:cs="TimesNewRomanPS-BoldMT"/>
          <w:bCs w:val="0"/>
          <w:sz w:val="22"/>
          <w:szCs w:val="22"/>
        </w:rPr>
        <w:t xml:space="preserve">Dopuszcza się także złożenie oferty skompresowanej w formacie .RAR, który to format nie jest wymieniony w powyższym załączniku nr 2 Rozporządzenia w sprawie KRI. Dopuszczalność taką wskazuje orzecznictwo KIO np. sygn 1451/2020. </w:t>
      </w:r>
    </w:p>
    <w:p w:rsidR="001F45EC" w:rsidRPr="00933B8B" w:rsidRDefault="001F45EC" w:rsidP="00EE16F3">
      <w:pPr>
        <w:pStyle w:val="USTustnpkodeksu"/>
        <w:spacing w:line="276" w:lineRule="auto"/>
        <w:ind w:left="426" w:firstLine="0"/>
        <w:rPr>
          <w:rFonts w:asciiTheme="majorHAnsi" w:hAnsiTheme="majorHAnsi" w:cs="TimesNewRomanPS-BoldMT"/>
          <w:b/>
          <w:bCs w:val="0"/>
          <w:sz w:val="22"/>
          <w:szCs w:val="22"/>
        </w:rPr>
      </w:pPr>
      <w:r w:rsidRPr="00933B8B">
        <w:rPr>
          <w:rFonts w:asciiTheme="majorHAnsi" w:hAnsiTheme="majorHAnsi" w:cs="TimesNewRomanPS-BoldMT"/>
          <w:b/>
          <w:bCs w:val="0"/>
          <w:sz w:val="22"/>
          <w:szCs w:val="22"/>
        </w:rPr>
        <w:t xml:space="preserve">Zamawiający informuje, że </w:t>
      </w:r>
      <w:r w:rsidRPr="00933B8B">
        <w:rPr>
          <w:rFonts w:asciiTheme="majorHAnsi" w:hAnsiTheme="majorHAnsi"/>
          <w:b/>
          <w:sz w:val="22"/>
          <w:szCs w:val="22"/>
        </w:rPr>
        <w:t>ofertę pierwotnie sporządzoną w formie papierowej następnie przekształconą do postaci elektronicznej np. poprzez jej zeskanowanie i opatrzenie kwalifikowanym podpisem elektronicznym</w:t>
      </w:r>
      <w:r w:rsidR="004531DF">
        <w:rPr>
          <w:rFonts w:asciiTheme="majorHAnsi" w:hAnsiTheme="majorHAnsi"/>
          <w:b/>
          <w:sz w:val="22"/>
          <w:szCs w:val="22"/>
        </w:rPr>
        <w:t>,</w:t>
      </w:r>
      <w:r w:rsidRPr="00933B8B">
        <w:rPr>
          <w:rFonts w:asciiTheme="majorHAnsi" w:hAnsiTheme="majorHAnsi"/>
          <w:b/>
          <w:sz w:val="22"/>
          <w:szCs w:val="22"/>
        </w:rPr>
        <w:t xml:space="preserve"> </w:t>
      </w:r>
      <w:r w:rsidR="005E6410" w:rsidRPr="00933B8B">
        <w:rPr>
          <w:rFonts w:asciiTheme="majorHAnsi" w:hAnsiTheme="majorHAnsi"/>
          <w:b/>
          <w:sz w:val="22"/>
          <w:szCs w:val="22"/>
        </w:rPr>
        <w:t xml:space="preserve">podpisem zaufanym lub podpisem osobistym </w:t>
      </w:r>
      <w:r w:rsidRPr="00933B8B">
        <w:rPr>
          <w:rFonts w:asciiTheme="majorHAnsi" w:hAnsiTheme="majorHAnsi"/>
          <w:b/>
          <w:sz w:val="22"/>
          <w:szCs w:val="22"/>
        </w:rPr>
        <w:t>uznane będzie za złożoną we właściwej formie. Powyższe jest zgodne z opinią wydaną przez UZP, która to opinia uwzględnia stanowiska Ministerstwa Cyfryzacji i Polskiej Izby Informatyki i Telekomunikacji uzyskane przez prezesa Urzędu Zamówień Publicznych.</w:t>
      </w:r>
    </w:p>
    <w:p w:rsidR="00F241E6" w:rsidRPr="00094E38" w:rsidRDefault="001A5117" w:rsidP="00DA6880">
      <w:pPr>
        <w:pStyle w:val="Akapitzlist"/>
        <w:numPr>
          <w:ilvl w:val="0"/>
          <w:numId w:val="27"/>
        </w:numPr>
        <w:tabs>
          <w:tab w:val="clear" w:pos="720"/>
        </w:tabs>
        <w:spacing w:line="276" w:lineRule="auto"/>
        <w:ind w:left="426" w:hanging="426"/>
        <w:jc w:val="both"/>
        <w:rPr>
          <w:rFonts w:asciiTheme="majorHAnsi" w:hAnsiTheme="majorHAnsi" w:cs="Tahoma"/>
          <w:strike/>
          <w:sz w:val="12"/>
          <w:szCs w:val="12"/>
        </w:rPr>
      </w:pPr>
      <w:r w:rsidRPr="00094E38">
        <w:rPr>
          <w:rFonts w:asciiTheme="majorHAnsi" w:hAnsiTheme="majorHAnsi"/>
          <w:sz w:val="22"/>
          <w:szCs w:val="22"/>
        </w:rPr>
        <w:t>Informacje, oświadczenia lub dokume</w:t>
      </w:r>
      <w:r w:rsidR="00CD6714" w:rsidRPr="00094E38">
        <w:rPr>
          <w:rFonts w:asciiTheme="majorHAnsi" w:hAnsiTheme="majorHAnsi"/>
          <w:sz w:val="22"/>
          <w:szCs w:val="22"/>
        </w:rPr>
        <w:t>nty, inne niż określone w ust. 7</w:t>
      </w:r>
      <w:r w:rsidR="00F241E6" w:rsidRPr="00094E38">
        <w:rPr>
          <w:rFonts w:asciiTheme="majorHAnsi" w:hAnsiTheme="majorHAnsi"/>
          <w:sz w:val="22"/>
          <w:szCs w:val="22"/>
        </w:rPr>
        <w:t xml:space="preserve"> - </w:t>
      </w:r>
      <w:r w:rsidR="00074E8A" w:rsidRPr="00094E38">
        <w:rPr>
          <w:rFonts w:asciiTheme="majorHAnsi" w:hAnsiTheme="majorHAnsi"/>
          <w:sz w:val="22"/>
          <w:szCs w:val="22"/>
        </w:rPr>
        <w:t>np.</w:t>
      </w:r>
      <w:r w:rsidR="00F241E6" w:rsidRPr="00094E38">
        <w:rPr>
          <w:rFonts w:asciiTheme="majorHAnsi" w:hAnsiTheme="majorHAnsi"/>
          <w:sz w:val="22"/>
          <w:szCs w:val="22"/>
        </w:rPr>
        <w:t>:</w:t>
      </w:r>
      <w:r w:rsidR="00074E8A" w:rsidRPr="00094E38">
        <w:rPr>
          <w:rFonts w:asciiTheme="majorHAnsi" w:hAnsiTheme="majorHAnsi"/>
          <w:sz w:val="22"/>
          <w:szCs w:val="22"/>
        </w:rPr>
        <w:t xml:space="preserve"> </w:t>
      </w:r>
    </w:p>
    <w:p w:rsidR="00F241E6" w:rsidRPr="00094E38" w:rsidRDefault="00F241E6" w:rsidP="00EE16F3">
      <w:pPr>
        <w:pStyle w:val="Akapitzlist"/>
        <w:spacing w:line="276" w:lineRule="auto"/>
        <w:ind w:left="426" w:firstLine="283"/>
        <w:jc w:val="both"/>
        <w:rPr>
          <w:rFonts w:asciiTheme="majorHAnsi" w:hAnsiTheme="majorHAnsi"/>
          <w:sz w:val="22"/>
          <w:szCs w:val="22"/>
        </w:rPr>
      </w:pPr>
      <w:r w:rsidRPr="00094E38">
        <w:rPr>
          <w:rFonts w:asciiTheme="majorHAnsi" w:hAnsiTheme="majorHAnsi"/>
          <w:sz w:val="22"/>
          <w:szCs w:val="22"/>
        </w:rPr>
        <w:t>-</w:t>
      </w:r>
      <w:r w:rsidRPr="00094E38">
        <w:rPr>
          <w:rFonts w:asciiTheme="majorHAnsi" w:hAnsiTheme="majorHAnsi"/>
          <w:sz w:val="22"/>
          <w:szCs w:val="22"/>
        </w:rPr>
        <w:tab/>
      </w:r>
      <w:r w:rsidR="00074E8A" w:rsidRPr="00094E38">
        <w:rPr>
          <w:rFonts w:asciiTheme="majorHAnsi" w:hAnsiTheme="majorHAnsi"/>
          <w:sz w:val="22"/>
          <w:szCs w:val="22"/>
        </w:rPr>
        <w:t>wyjaśnienia oferty,</w:t>
      </w:r>
      <w:r w:rsidR="00E21EFB" w:rsidRPr="00094E38">
        <w:rPr>
          <w:rFonts w:asciiTheme="majorHAnsi" w:hAnsiTheme="majorHAnsi"/>
          <w:sz w:val="22"/>
          <w:szCs w:val="22"/>
        </w:rPr>
        <w:t xml:space="preserve"> </w:t>
      </w:r>
    </w:p>
    <w:p w:rsidR="00F241E6" w:rsidRPr="00094E38" w:rsidRDefault="00F241E6" w:rsidP="00EE16F3">
      <w:pPr>
        <w:pStyle w:val="Akapitzlist"/>
        <w:spacing w:line="276" w:lineRule="auto"/>
        <w:ind w:left="426" w:firstLine="283"/>
        <w:jc w:val="both"/>
        <w:rPr>
          <w:rFonts w:asciiTheme="majorHAnsi" w:hAnsiTheme="majorHAnsi"/>
          <w:sz w:val="22"/>
          <w:szCs w:val="22"/>
        </w:rPr>
      </w:pPr>
      <w:r w:rsidRPr="00094E38">
        <w:rPr>
          <w:rFonts w:asciiTheme="majorHAnsi" w:hAnsiTheme="majorHAnsi"/>
          <w:sz w:val="22"/>
          <w:szCs w:val="22"/>
        </w:rPr>
        <w:t>-</w:t>
      </w:r>
      <w:r w:rsidRPr="00094E38">
        <w:rPr>
          <w:rFonts w:asciiTheme="majorHAnsi" w:hAnsiTheme="majorHAnsi"/>
          <w:sz w:val="22"/>
          <w:szCs w:val="22"/>
        </w:rPr>
        <w:tab/>
      </w:r>
      <w:r w:rsidR="00C91703" w:rsidRPr="00094E38">
        <w:rPr>
          <w:rFonts w:asciiTheme="majorHAnsi" w:hAnsiTheme="majorHAnsi"/>
          <w:sz w:val="22"/>
          <w:szCs w:val="22"/>
        </w:rPr>
        <w:t xml:space="preserve">wyjaśnienia </w:t>
      </w:r>
      <w:r w:rsidR="00E21EFB" w:rsidRPr="00094E38">
        <w:rPr>
          <w:rFonts w:asciiTheme="majorHAnsi" w:hAnsiTheme="majorHAnsi"/>
          <w:sz w:val="22"/>
          <w:szCs w:val="22"/>
        </w:rPr>
        <w:t xml:space="preserve">treści </w:t>
      </w:r>
      <w:r w:rsidR="008032AD" w:rsidRPr="00094E38">
        <w:rPr>
          <w:rFonts w:asciiTheme="majorHAnsi" w:hAnsiTheme="majorHAnsi"/>
          <w:sz w:val="22"/>
          <w:szCs w:val="22"/>
        </w:rPr>
        <w:t xml:space="preserve">dokumentów lub </w:t>
      </w:r>
      <w:r w:rsidR="00E21EFB" w:rsidRPr="00094E38">
        <w:rPr>
          <w:rFonts w:asciiTheme="majorHAnsi" w:hAnsiTheme="majorHAnsi"/>
          <w:sz w:val="22"/>
          <w:szCs w:val="22"/>
        </w:rPr>
        <w:t>oświadczeń,</w:t>
      </w:r>
      <w:r w:rsidR="00074E8A" w:rsidRPr="00094E38">
        <w:rPr>
          <w:rFonts w:asciiTheme="majorHAnsi" w:hAnsiTheme="majorHAnsi"/>
          <w:sz w:val="22"/>
          <w:szCs w:val="22"/>
        </w:rPr>
        <w:t xml:space="preserve"> </w:t>
      </w:r>
    </w:p>
    <w:p w:rsidR="00F241E6" w:rsidRPr="00094E38" w:rsidRDefault="00F241E6" w:rsidP="00EE16F3">
      <w:pPr>
        <w:pStyle w:val="Akapitzlist"/>
        <w:spacing w:line="276" w:lineRule="auto"/>
        <w:ind w:left="426" w:firstLine="283"/>
        <w:jc w:val="both"/>
        <w:rPr>
          <w:rFonts w:asciiTheme="majorHAnsi" w:hAnsiTheme="majorHAnsi"/>
          <w:sz w:val="22"/>
          <w:szCs w:val="22"/>
        </w:rPr>
      </w:pPr>
      <w:r w:rsidRPr="00094E38">
        <w:rPr>
          <w:rFonts w:asciiTheme="majorHAnsi" w:hAnsiTheme="majorHAnsi"/>
          <w:sz w:val="22"/>
          <w:szCs w:val="22"/>
        </w:rPr>
        <w:t>-</w:t>
      </w:r>
      <w:r w:rsidRPr="00094E38">
        <w:rPr>
          <w:rFonts w:asciiTheme="majorHAnsi" w:hAnsiTheme="majorHAnsi"/>
          <w:sz w:val="22"/>
          <w:szCs w:val="22"/>
        </w:rPr>
        <w:tab/>
      </w:r>
      <w:r w:rsidR="00074E8A" w:rsidRPr="00094E38">
        <w:rPr>
          <w:rFonts w:asciiTheme="majorHAnsi" w:hAnsiTheme="majorHAnsi"/>
          <w:sz w:val="22"/>
          <w:szCs w:val="22"/>
        </w:rPr>
        <w:t xml:space="preserve">wyjaśnienie w zakresie rażąco niskiej ceny, </w:t>
      </w:r>
    </w:p>
    <w:p w:rsidR="00F241E6" w:rsidRPr="00094E38" w:rsidRDefault="00F241E6" w:rsidP="00EE16F3">
      <w:pPr>
        <w:pStyle w:val="Akapitzlist"/>
        <w:spacing w:line="276" w:lineRule="auto"/>
        <w:ind w:left="426" w:firstLine="283"/>
        <w:jc w:val="both"/>
        <w:rPr>
          <w:rFonts w:asciiTheme="majorHAnsi" w:hAnsiTheme="majorHAnsi"/>
          <w:sz w:val="22"/>
          <w:szCs w:val="22"/>
        </w:rPr>
      </w:pPr>
      <w:r w:rsidRPr="00094E38">
        <w:rPr>
          <w:rFonts w:asciiTheme="majorHAnsi" w:hAnsiTheme="majorHAnsi"/>
          <w:sz w:val="22"/>
          <w:szCs w:val="22"/>
        </w:rPr>
        <w:t>-</w:t>
      </w:r>
      <w:r w:rsidRPr="00094E38">
        <w:rPr>
          <w:rFonts w:asciiTheme="majorHAnsi" w:hAnsiTheme="majorHAnsi"/>
          <w:sz w:val="22"/>
          <w:szCs w:val="22"/>
        </w:rPr>
        <w:tab/>
      </w:r>
      <w:r w:rsidR="00E33ACF" w:rsidRPr="00094E38">
        <w:rPr>
          <w:rFonts w:asciiTheme="majorHAnsi" w:hAnsiTheme="majorHAnsi"/>
          <w:sz w:val="22"/>
          <w:szCs w:val="22"/>
        </w:rPr>
        <w:t>oświadczenie</w:t>
      </w:r>
      <w:r w:rsidR="00074E8A" w:rsidRPr="00094E38">
        <w:rPr>
          <w:rFonts w:asciiTheme="majorHAnsi" w:hAnsiTheme="majorHAnsi"/>
          <w:sz w:val="22"/>
          <w:szCs w:val="22"/>
        </w:rPr>
        <w:t xml:space="preserve"> o wyrażeniu zgody na przedłużenie terminu związania ofertą) </w:t>
      </w:r>
      <w:r w:rsidR="001A5117" w:rsidRPr="00094E38">
        <w:rPr>
          <w:rFonts w:asciiTheme="majorHAnsi" w:hAnsiTheme="majorHAnsi"/>
          <w:sz w:val="22"/>
          <w:szCs w:val="22"/>
        </w:rPr>
        <w:t xml:space="preserve"> </w:t>
      </w:r>
    </w:p>
    <w:p w:rsidR="001A5117" w:rsidRPr="00094E38" w:rsidRDefault="001A5117" w:rsidP="00EE16F3">
      <w:pPr>
        <w:pStyle w:val="Akapitzlist"/>
        <w:spacing w:line="276" w:lineRule="auto"/>
        <w:ind w:left="426"/>
        <w:jc w:val="both"/>
        <w:rPr>
          <w:rFonts w:asciiTheme="majorHAnsi" w:hAnsiTheme="majorHAnsi" w:cs="Tahoma"/>
          <w:strike/>
          <w:sz w:val="12"/>
          <w:szCs w:val="12"/>
        </w:rPr>
      </w:pPr>
      <w:r w:rsidRPr="00094E38">
        <w:rPr>
          <w:rFonts w:asciiTheme="majorHAnsi" w:hAnsiTheme="majorHAnsi"/>
          <w:sz w:val="22"/>
          <w:szCs w:val="22"/>
        </w:rPr>
        <w:t xml:space="preserve">przekazywane w postępowaniu, </w:t>
      </w:r>
      <w:r w:rsidR="00E33ACF" w:rsidRPr="00094E38">
        <w:rPr>
          <w:rFonts w:asciiTheme="majorHAnsi" w:hAnsiTheme="majorHAnsi"/>
          <w:sz w:val="22"/>
          <w:szCs w:val="22"/>
        </w:rPr>
        <w:t xml:space="preserve">wykonawca </w:t>
      </w:r>
      <w:r w:rsidRPr="00094E38">
        <w:rPr>
          <w:rFonts w:asciiTheme="majorHAnsi" w:hAnsiTheme="majorHAnsi"/>
          <w:sz w:val="22"/>
          <w:szCs w:val="22"/>
        </w:rPr>
        <w:t>sporządza w postaci elektronicznej</w:t>
      </w:r>
      <w:r w:rsidR="00E21EFB" w:rsidRPr="00094E38">
        <w:rPr>
          <w:rFonts w:asciiTheme="majorHAnsi" w:hAnsiTheme="majorHAnsi"/>
          <w:sz w:val="22"/>
          <w:szCs w:val="22"/>
        </w:rPr>
        <w:t xml:space="preserve"> np. .pdf</w:t>
      </w:r>
      <w:r w:rsidRPr="00094E38">
        <w:rPr>
          <w:rFonts w:asciiTheme="majorHAnsi" w:hAnsiTheme="majorHAnsi"/>
          <w:sz w:val="22"/>
          <w:szCs w:val="22"/>
        </w:rPr>
        <w:t>,</w:t>
      </w:r>
      <w:r w:rsidR="00E21EFB" w:rsidRPr="00094E38">
        <w:rPr>
          <w:rFonts w:asciiTheme="majorHAnsi" w:hAnsiTheme="majorHAnsi"/>
          <w:sz w:val="22"/>
          <w:szCs w:val="22"/>
        </w:rPr>
        <w:t xml:space="preserve"> .doc, .docx</w:t>
      </w:r>
      <w:r w:rsidR="00E21EFB" w:rsidRPr="00094E38">
        <w:rPr>
          <w:sz w:val="22"/>
          <w:szCs w:val="22"/>
        </w:rPr>
        <w:t xml:space="preserve"> </w:t>
      </w:r>
      <w:r w:rsidR="00E21EFB" w:rsidRPr="00094E38">
        <w:rPr>
          <w:rFonts w:asciiTheme="majorHAnsi" w:hAnsiTheme="majorHAnsi"/>
          <w:sz w:val="22"/>
          <w:szCs w:val="22"/>
        </w:rPr>
        <w:t>-</w:t>
      </w:r>
      <w:r w:rsidR="00E21EFB" w:rsidRPr="00094E38">
        <w:rPr>
          <w:rFonts w:asciiTheme="majorHAnsi" w:hAnsiTheme="majorHAnsi"/>
          <w:sz w:val="14"/>
          <w:szCs w:val="14"/>
        </w:rPr>
        <w:t xml:space="preserve">  </w:t>
      </w:r>
      <w:r w:rsidRPr="00094E38">
        <w:rPr>
          <w:rFonts w:asciiTheme="majorHAnsi" w:hAnsiTheme="majorHAnsi"/>
          <w:sz w:val="22"/>
          <w:szCs w:val="22"/>
        </w:rPr>
        <w:t>lub jako tekst wpisany bezpośrednio do wiadomości</w:t>
      </w:r>
      <w:r w:rsidR="00E21EFB" w:rsidRPr="00094E38">
        <w:rPr>
          <w:rFonts w:asciiTheme="majorHAnsi" w:hAnsiTheme="majorHAnsi"/>
          <w:sz w:val="22"/>
          <w:szCs w:val="22"/>
        </w:rPr>
        <w:t xml:space="preserve"> </w:t>
      </w:r>
      <w:r w:rsidR="00124791" w:rsidRPr="00094E38">
        <w:rPr>
          <w:rFonts w:asciiTheme="majorHAnsi" w:hAnsiTheme="majorHAnsi"/>
          <w:sz w:val="22"/>
          <w:szCs w:val="22"/>
        </w:rPr>
        <w:t xml:space="preserve">(nie jako załącznik do mejla) </w:t>
      </w:r>
      <w:r w:rsidRPr="00094E38">
        <w:rPr>
          <w:rFonts w:asciiTheme="majorHAnsi" w:hAnsiTheme="majorHAnsi"/>
          <w:sz w:val="22"/>
          <w:szCs w:val="22"/>
        </w:rPr>
        <w:t xml:space="preserve"> przekazywanej przy użyciu środków komunikacji elektronicznej</w:t>
      </w:r>
      <w:r w:rsidR="00EA1577" w:rsidRPr="00094E38">
        <w:rPr>
          <w:rFonts w:asciiTheme="majorHAnsi" w:hAnsiTheme="majorHAnsi"/>
          <w:sz w:val="22"/>
          <w:szCs w:val="22"/>
        </w:rPr>
        <w:t>.</w:t>
      </w:r>
    </w:p>
    <w:p w:rsidR="001A5117" w:rsidRPr="00094E38" w:rsidRDefault="009A694F" w:rsidP="00DA6880">
      <w:pPr>
        <w:numPr>
          <w:ilvl w:val="0"/>
          <w:numId w:val="27"/>
        </w:numPr>
        <w:spacing w:line="276" w:lineRule="auto"/>
        <w:ind w:left="426" w:hanging="426"/>
        <w:jc w:val="both"/>
        <w:rPr>
          <w:rFonts w:asciiTheme="majorHAnsi" w:hAnsiTheme="majorHAnsi" w:cs="Tahoma"/>
          <w:sz w:val="22"/>
          <w:szCs w:val="22"/>
        </w:rPr>
      </w:pPr>
      <w:r w:rsidRPr="00094E38">
        <w:rPr>
          <w:rFonts w:asciiTheme="majorHAnsi" w:hAnsiTheme="majorHAnsi"/>
          <w:sz w:val="22"/>
          <w:szCs w:val="22"/>
        </w:rPr>
        <w:t>Podmiotowe środki dowodowe, przedmiotowe środki dowodowe</w:t>
      </w:r>
      <w:r w:rsidR="00094E38" w:rsidRPr="00094E38">
        <w:rPr>
          <w:rFonts w:asciiTheme="majorHAnsi" w:hAnsiTheme="majorHAnsi"/>
          <w:sz w:val="22"/>
          <w:szCs w:val="22"/>
        </w:rPr>
        <w:t xml:space="preserve"> (jeżeli są wymagane)</w:t>
      </w:r>
      <w:r w:rsidRPr="00094E38">
        <w:rPr>
          <w:rFonts w:asciiTheme="majorHAnsi" w:hAnsiTheme="majorHAnsi"/>
          <w:sz w:val="22"/>
          <w:szCs w:val="22"/>
        </w:rPr>
        <w:t xml:space="preserve"> oraz inne dokumenty lub oświadczenia, sporządzone w języku obcym przekazuje się wraz z tłumaczeniem </w:t>
      </w:r>
      <w:r w:rsidR="00F82768">
        <w:rPr>
          <w:rFonts w:asciiTheme="majorHAnsi" w:hAnsiTheme="majorHAnsi"/>
          <w:sz w:val="22"/>
          <w:szCs w:val="22"/>
        </w:rPr>
        <w:t xml:space="preserve">                       </w:t>
      </w:r>
      <w:r w:rsidRPr="00094E38">
        <w:rPr>
          <w:rFonts w:asciiTheme="majorHAnsi" w:hAnsiTheme="majorHAnsi"/>
          <w:sz w:val="22"/>
          <w:szCs w:val="22"/>
        </w:rPr>
        <w:t>na język polski.</w:t>
      </w:r>
    </w:p>
    <w:p w:rsidR="009A694F" w:rsidRPr="00094E38" w:rsidRDefault="009A694F" w:rsidP="00DA6880">
      <w:pPr>
        <w:numPr>
          <w:ilvl w:val="0"/>
          <w:numId w:val="27"/>
        </w:numPr>
        <w:spacing w:line="276" w:lineRule="auto"/>
        <w:ind w:left="426" w:hanging="426"/>
        <w:jc w:val="both"/>
        <w:rPr>
          <w:rFonts w:asciiTheme="majorHAnsi" w:hAnsiTheme="majorHAnsi" w:cs="Tahoma"/>
          <w:sz w:val="22"/>
          <w:szCs w:val="22"/>
        </w:rPr>
      </w:pPr>
      <w:r w:rsidRPr="00094E38">
        <w:rPr>
          <w:rFonts w:asciiTheme="majorHAnsi" w:hAnsiTheme="majorHAnsi"/>
          <w:sz w:val="22"/>
          <w:szCs w:val="22"/>
        </w:rPr>
        <w:t>W przypadku, gdy podmiotowe środki dowodowe, przedmiotowe środki dowodowe</w:t>
      </w:r>
      <w:r w:rsidR="00094E38" w:rsidRPr="00094E38">
        <w:rPr>
          <w:rFonts w:asciiTheme="majorHAnsi" w:hAnsiTheme="majorHAnsi"/>
          <w:sz w:val="22"/>
          <w:szCs w:val="22"/>
        </w:rPr>
        <w:t xml:space="preserve"> (jeżeli </w:t>
      </w:r>
      <w:r w:rsidR="00F82768">
        <w:rPr>
          <w:rFonts w:asciiTheme="majorHAnsi" w:hAnsiTheme="majorHAnsi"/>
          <w:sz w:val="22"/>
          <w:szCs w:val="22"/>
        </w:rPr>
        <w:t xml:space="preserve">                     </w:t>
      </w:r>
      <w:r w:rsidR="00094E38" w:rsidRPr="00094E38">
        <w:rPr>
          <w:rFonts w:asciiTheme="majorHAnsi" w:hAnsiTheme="majorHAnsi"/>
          <w:sz w:val="22"/>
          <w:szCs w:val="22"/>
        </w:rPr>
        <w:t>są wymagane)</w:t>
      </w:r>
      <w:r w:rsidRPr="00094E38">
        <w:rPr>
          <w:rFonts w:asciiTheme="majorHAnsi" w:hAnsiTheme="majorHAnsi"/>
          <w:sz w:val="22"/>
          <w:szCs w:val="22"/>
        </w:rPr>
        <w:t xml:space="preserve">, inne dokumenty, w tym dokumenty, lub dokumenty potwierdzające umocowanie </w:t>
      </w:r>
      <w:r w:rsidR="00F82768">
        <w:rPr>
          <w:rFonts w:asciiTheme="majorHAnsi" w:hAnsiTheme="majorHAnsi"/>
          <w:sz w:val="22"/>
          <w:szCs w:val="22"/>
        </w:rPr>
        <w:t xml:space="preserve">                  </w:t>
      </w:r>
      <w:r w:rsidRPr="00094E38">
        <w:rPr>
          <w:rFonts w:asciiTheme="majorHAnsi" w:hAnsiTheme="majorHAnsi"/>
          <w:sz w:val="22"/>
          <w:szCs w:val="22"/>
        </w:rPr>
        <w:t>do reprezentowania odpowiednio wykonawcy, wykonawców wspólnie ubiegających się o udzielenie zamówienia publicznego, podmiotu udostępniającego zasoby na zasadach określonych w art. 118 ustawy lub podwykonawcy niebędącego podmiotem udostępniającym zasoby</w:t>
      </w:r>
      <w:r w:rsidR="00E21EFB" w:rsidRPr="00094E38">
        <w:rPr>
          <w:rFonts w:asciiTheme="majorHAnsi" w:hAnsiTheme="majorHAnsi"/>
          <w:sz w:val="22"/>
          <w:szCs w:val="22"/>
        </w:rPr>
        <w:t xml:space="preserve"> na takich zasadach, </w:t>
      </w:r>
      <w:r w:rsidRPr="00F82768">
        <w:rPr>
          <w:rFonts w:asciiTheme="majorHAnsi" w:hAnsiTheme="majorHAnsi"/>
          <w:sz w:val="22"/>
          <w:szCs w:val="22"/>
        </w:rPr>
        <w:t>zostały wystawione przez upoważnione</w:t>
      </w:r>
      <w:r w:rsidRPr="00094E38">
        <w:rPr>
          <w:rFonts w:asciiTheme="majorHAnsi" w:hAnsiTheme="majorHAnsi"/>
          <w:sz w:val="22"/>
          <w:szCs w:val="22"/>
        </w:rPr>
        <w:t xml:space="preserve"> podmioty</w:t>
      </w:r>
      <w:r w:rsidR="00E21EFB" w:rsidRPr="00094E38">
        <w:rPr>
          <w:rFonts w:asciiTheme="majorHAnsi" w:hAnsiTheme="majorHAnsi"/>
          <w:sz w:val="22"/>
          <w:szCs w:val="22"/>
        </w:rPr>
        <w:t xml:space="preserve"> inne niż wykonawca, wykonawca </w:t>
      </w:r>
      <w:r w:rsidRPr="00094E38">
        <w:rPr>
          <w:rFonts w:asciiTheme="majorHAnsi" w:hAnsiTheme="majorHAnsi"/>
          <w:sz w:val="22"/>
          <w:szCs w:val="22"/>
        </w:rPr>
        <w:t>wspólnie ubiegający się o udzielenie zamówienia, podmiot udostępniający zasoby</w:t>
      </w:r>
      <w:r w:rsidR="00E21EFB" w:rsidRPr="00094E38">
        <w:rPr>
          <w:rFonts w:asciiTheme="majorHAnsi" w:hAnsiTheme="majorHAnsi"/>
          <w:sz w:val="22"/>
          <w:szCs w:val="22"/>
        </w:rPr>
        <w:t xml:space="preserve"> lub podwykonawca, </w:t>
      </w:r>
      <w:r w:rsidRPr="00094E38">
        <w:rPr>
          <w:rFonts w:asciiTheme="majorHAnsi" w:hAnsiTheme="majorHAnsi"/>
          <w:sz w:val="22"/>
          <w:szCs w:val="22"/>
        </w:rPr>
        <w:t>jako dokument elektroniczny, przekazuje się ten dokument.</w:t>
      </w:r>
    </w:p>
    <w:p w:rsidR="009A694F" w:rsidRPr="00F82768" w:rsidRDefault="009A694F" w:rsidP="00DA6880">
      <w:pPr>
        <w:numPr>
          <w:ilvl w:val="0"/>
          <w:numId w:val="27"/>
        </w:numPr>
        <w:spacing w:line="276" w:lineRule="auto"/>
        <w:ind w:left="426" w:hanging="426"/>
        <w:jc w:val="both"/>
        <w:rPr>
          <w:rFonts w:asciiTheme="majorHAnsi" w:hAnsiTheme="majorHAnsi" w:cs="Tahoma"/>
          <w:sz w:val="22"/>
          <w:szCs w:val="22"/>
        </w:rPr>
      </w:pPr>
      <w:r w:rsidRPr="00F82768">
        <w:rPr>
          <w:rFonts w:asciiTheme="majorHAnsi" w:hAnsiTheme="majorHAnsi"/>
          <w:sz w:val="22"/>
          <w:szCs w:val="22"/>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w:t>
      </w:r>
      <w:r w:rsidR="00EA1577" w:rsidRPr="00F82768">
        <w:rPr>
          <w:rFonts w:asciiTheme="majorHAnsi" w:hAnsiTheme="majorHAnsi"/>
          <w:sz w:val="22"/>
          <w:szCs w:val="22"/>
        </w:rPr>
        <w:t xml:space="preserve">(np. skan lub zdjęcie) </w:t>
      </w:r>
      <w:r w:rsidRPr="00F82768">
        <w:rPr>
          <w:rFonts w:asciiTheme="majorHAnsi" w:hAnsiTheme="majorHAnsi"/>
          <w:sz w:val="22"/>
          <w:szCs w:val="22"/>
        </w:rPr>
        <w:t xml:space="preserve">kwalifikowanym podpisem elektronicznym, podpisem zaufanym lub podpisem osobistym, poświadczające zgodność cyfrowego odwzorowania </w:t>
      </w:r>
      <w:r w:rsidR="004B2EAF" w:rsidRPr="00F82768">
        <w:rPr>
          <w:rFonts w:asciiTheme="majorHAnsi" w:hAnsiTheme="majorHAnsi"/>
          <w:sz w:val="22"/>
          <w:szCs w:val="22"/>
        </w:rPr>
        <w:t xml:space="preserve"> </w:t>
      </w:r>
      <w:r w:rsidR="003318A2" w:rsidRPr="00F82768">
        <w:rPr>
          <w:rFonts w:asciiTheme="majorHAnsi" w:hAnsiTheme="majorHAnsi"/>
          <w:sz w:val="22"/>
          <w:szCs w:val="22"/>
        </w:rPr>
        <w:t xml:space="preserve">                                   </w:t>
      </w:r>
      <w:r w:rsidRPr="00F82768">
        <w:rPr>
          <w:rFonts w:asciiTheme="majorHAnsi" w:hAnsiTheme="majorHAnsi"/>
          <w:sz w:val="22"/>
          <w:szCs w:val="22"/>
        </w:rPr>
        <w:t>z dokumentem w postaci papierowej.</w:t>
      </w:r>
    </w:p>
    <w:p w:rsidR="00282A3D" w:rsidRPr="00F82768" w:rsidRDefault="00282A3D" w:rsidP="00DA6880">
      <w:pPr>
        <w:numPr>
          <w:ilvl w:val="0"/>
          <w:numId w:val="27"/>
        </w:numPr>
        <w:spacing w:line="276" w:lineRule="auto"/>
        <w:ind w:left="426" w:hanging="426"/>
        <w:jc w:val="both"/>
        <w:rPr>
          <w:rFonts w:asciiTheme="majorHAnsi" w:hAnsiTheme="majorHAnsi" w:cs="Tahoma"/>
          <w:sz w:val="22"/>
          <w:szCs w:val="22"/>
        </w:rPr>
      </w:pPr>
      <w:r w:rsidRPr="00F82768">
        <w:rPr>
          <w:rFonts w:asciiTheme="majorHAnsi" w:hAnsiTheme="majorHAnsi"/>
          <w:sz w:val="22"/>
          <w:szCs w:val="22"/>
        </w:rPr>
        <w:t xml:space="preserve">Poświadczenia zgodności cyfrowego odwzorowania z dokumentem w postaci papierowej, </w:t>
      </w:r>
      <w:r w:rsidR="004B2EAF" w:rsidRPr="00F82768">
        <w:rPr>
          <w:rFonts w:asciiTheme="majorHAnsi" w:hAnsiTheme="majorHAnsi"/>
          <w:sz w:val="22"/>
          <w:szCs w:val="22"/>
        </w:rPr>
        <w:t xml:space="preserve"> </w:t>
      </w:r>
      <w:r w:rsidRPr="00F82768">
        <w:rPr>
          <w:rFonts w:asciiTheme="majorHAnsi" w:hAnsiTheme="majorHAnsi"/>
          <w:sz w:val="22"/>
          <w:szCs w:val="22"/>
        </w:rPr>
        <w:t xml:space="preserve">o którym mowa </w:t>
      </w:r>
      <w:r w:rsidR="00DA0748" w:rsidRPr="00F82768">
        <w:rPr>
          <w:rFonts w:asciiTheme="majorHAnsi" w:hAnsiTheme="majorHAnsi"/>
          <w:sz w:val="22"/>
          <w:szCs w:val="22"/>
        </w:rPr>
        <w:t>w ust. 1</w:t>
      </w:r>
      <w:r w:rsidR="004B2EAF" w:rsidRPr="00F82768">
        <w:rPr>
          <w:rFonts w:asciiTheme="majorHAnsi" w:hAnsiTheme="majorHAnsi"/>
          <w:sz w:val="22"/>
          <w:szCs w:val="22"/>
        </w:rPr>
        <w:t>1</w:t>
      </w:r>
      <w:r w:rsidRPr="00F82768">
        <w:rPr>
          <w:rFonts w:asciiTheme="majorHAnsi" w:hAnsiTheme="majorHAnsi"/>
          <w:sz w:val="22"/>
          <w:szCs w:val="22"/>
        </w:rPr>
        <w:t xml:space="preserve"> dokonuje w przypadku:</w:t>
      </w:r>
    </w:p>
    <w:p w:rsidR="00282A3D" w:rsidRPr="00F82768" w:rsidRDefault="00282A3D" w:rsidP="00DA6880">
      <w:pPr>
        <w:pStyle w:val="PKTpunkt"/>
        <w:numPr>
          <w:ilvl w:val="0"/>
          <w:numId w:val="59"/>
        </w:numPr>
        <w:spacing w:line="276" w:lineRule="auto"/>
        <w:rPr>
          <w:rFonts w:asciiTheme="majorHAnsi" w:hAnsiTheme="majorHAnsi"/>
          <w:sz w:val="22"/>
          <w:szCs w:val="22"/>
        </w:rPr>
      </w:pPr>
      <w:r w:rsidRPr="00F82768">
        <w:rPr>
          <w:rFonts w:asciiTheme="majorHAnsi" w:hAnsiTheme="majorHAnsi"/>
          <w:sz w:val="22"/>
          <w:szCs w:val="22"/>
        </w:rPr>
        <w:t xml:space="preserve">podmiotowych środków dowodowych oraz dokumentów potwierdzających umocowanie </w:t>
      </w:r>
      <w:r w:rsidR="004B2EAF" w:rsidRPr="00F82768">
        <w:rPr>
          <w:rFonts w:asciiTheme="majorHAnsi" w:hAnsiTheme="majorHAnsi"/>
          <w:sz w:val="22"/>
          <w:szCs w:val="22"/>
        </w:rPr>
        <w:t xml:space="preserve">                 </w:t>
      </w:r>
      <w:r w:rsidRPr="00F82768">
        <w:rPr>
          <w:rFonts w:asciiTheme="majorHAnsi" w:hAnsiTheme="majorHAnsi"/>
          <w:sz w:val="22"/>
          <w:szCs w:val="22"/>
        </w:rPr>
        <w:t>do reprezentowania – od</w:t>
      </w:r>
      <w:r w:rsidR="004B2EAF" w:rsidRPr="00F82768">
        <w:rPr>
          <w:rFonts w:asciiTheme="majorHAnsi" w:hAnsiTheme="majorHAnsi"/>
          <w:sz w:val="22"/>
          <w:szCs w:val="22"/>
        </w:rPr>
        <w:t xml:space="preserve">powiednio wykonawca, wykonawca </w:t>
      </w:r>
      <w:r w:rsidRPr="00F82768">
        <w:rPr>
          <w:rFonts w:asciiTheme="majorHAnsi" w:hAnsiTheme="majorHAnsi"/>
          <w:sz w:val="22"/>
          <w:szCs w:val="22"/>
        </w:rPr>
        <w:t xml:space="preserve">wspólnie ubiegający się </w:t>
      </w:r>
      <w:r w:rsidR="000607C4" w:rsidRPr="00F82768">
        <w:rPr>
          <w:rFonts w:asciiTheme="majorHAnsi" w:hAnsiTheme="majorHAnsi"/>
          <w:sz w:val="22"/>
          <w:szCs w:val="22"/>
        </w:rPr>
        <w:t xml:space="preserve"> </w:t>
      </w:r>
      <w:r w:rsidRPr="00F82768">
        <w:rPr>
          <w:rFonts w:asciiTheme="majorHAnsi" w:hAnsiTheme="majorHAnsi"/>
          <w:sz w:val="22"/>
          <w:szCs w:val="22"/>
        </w:rPr>
        <w:t>o udzielenie zamówienia, podmiot udostępniający zasoby lub podwykonawca, w zakresie podmiotowych środków dowodowych</w:t>
      </w:r>
      <w:r w:rsidR="00CD5CE3" w:rsidRPr="00F82768">
        <w:rPr>
          <w:rFonts w:asciiTheme="majorHAnsi" w:hAnsiTheme="majorHAnsi"/>
          <w:sz w:val="22"/>
          <w:szCs w:val="22"/>
        </w:rPr>
        <w:t xml:space="preserve"> </w:t>
      </w:r>
      <w:r w:rsidRPr="00F82768">
        <w:rPr>
          <w:rFonts w:asciiTheme="majorHAnsi" w:hAnsiTheme="majorHAnsi"/>
          <w:sz w:val="22"/>
          <w:szCs w:val="22"/>
        </w:rPr>
        <w:t>lub dokumentów potwierdzających umocowanie do reprezentowania, które każdego z nich dotyczą;</w:t>
      </w:r>
    </w:p>
    <w:p w:rsidR="00282A3D" w:rsidRPr="00F82768" w:rsidRDefault="004B2EAF" w:rsidP="00DA6880">
      <w:pPr>
        <w:pStyle w:val="PKTpunkt"/>
        <w:numPr>
          <w:ilvl w:val="0"/>
          <w:numId w:val="59"/>
        </w:numPr>
        <w:spacing w:line="276" w:lineRule="auto"/>
        <w:rPr>
          <w:rFonts w:asciiTheme="majorHAnsi" w:hAnsiTheme="majorHAnsi"/>
          <w:sz w:val="22"/>
          <w:szCs w:val="22"/>
        </w:rPr>
      </w:pPr>
      <w:r w:rsidRPr="00F82768">
        <w:rPr>
          <w:rFonts w:asciiTheme="majorHAnsi" w:hAnsiTheme="majorHAnsi"/>
          <w:sz w:val="22"/>
          <w:szCs w:val="22"/>
        </w:rPr>
        <w:lastRenderedPageBreak/>
        <w:t xml:space="preserve">innych dokumentów </w:t>
      </w:r>
      <w:r w:rsidR="00282A3D" w:rsidRPr="00F82768">
        <w:rPr>
          <w:rFonts w:asciiTheme="majorHAnsi" w:hAnsiTheme="majorHAnsi"/>
          <w:sz w:val="22"/>
          <w:szCs w:val="22"/>
        </w:rPr>
        <w:t>– odpowiednio wykonawca lub</w:t>
      </w:r>
      <w:r w:rsidR="00CD5CE3" w:rsidRPr="00F82768">
        <w:rPr>
          <w:rFonts w:asciiTheme="majorHAnsi" w:hAnsiTheme="majorHAnsi"/>
          <w:sz w:val="22"/>
          <w:szCs w:val="22"/>
        </w:rPr>
        <w:t xml:space="preserve"> </w:t>
      </w:r>
      <w:r w:rsidR="00282A3D" w:rsidRPr="00F82768">
        <w:rPr>
          <w:rFonts w:asciiTheme="majorHAnsi" w:hAnsiTheme="majorHAnsi"/>
          <w:sz w:val="22"/>
          <w:szCs w:val="22"/>
        </w:rPr>
        <w:t xml:space="preserve">wykonawca wspólnie ubiegający </w:t>
      </w:r>
      <w:r w:rsidRPr="00F82768">
        <w:rPr>
          <w:rFonts w:asciiTheme="majorHAnsi" w:hAnsiTheme="majorHAnsi"/>
          <w:sz w:val="22"/>
          <w:szCs w:val="22"/>
        </w:rPr>
        <w:t xml:space="preserve">                              </w:t>
      </w:r>
      <w:r w:rsidR="00282A3D" w:rsidRPr="00F82768">
        <w:rPr>
          <w:rFonts w:asciiTheme="majorHAnsi" w:hAnsiTheme="majorHAnsi"/>
          <w:sz w:val="22"/>
          <w:szCs w:val="22"/>
        </w:rPr>
        <w:t>się</w:t>
      </w:r>
      <w:r w:rsidRPr="00F82768">
        <w:rPr>
          <w:rFonts w:asciiTheme="majorHAnsi" w:hAnsiTheme="majorHAnsi"/>
          <w:sz w:val="22"/>
          <w:szCs w:val="22"/>
        </w:rPr>
        <w:t xml:space="preserve"> </w:t>
      </w:r>
      <w:r w:rsidR="00282A3D" w:rsidRPr="00F82768">
        <w:rPr>
          <w:rFonts w:asciiTheme="majorHAnsi" w:hAnsiTheme="majorHAnsi"/>
          <w:sz w:val="22"/>
          <w:szCs w:val="22"/>
        </w:rPr>
        <w:t>o udzielenie zamówienia, w zakresie dokumentów, które każdego z nich dotyczą.</w:t>
      </w:r>
    </w:p>
    <w:p w:rsidR="00282A3D" w:rsidRPr="00F82768" w:rsidRDefault="00282A3D" w:rsidP="00DA6880">
      <w:pPr>
        <w:pStyle w:val="USTustnpkodeksu"/>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 xml:space="preserve">Poświadczenia zgodności cyfrowego odwzorowania z dokumentem w postaci papierowej, </w:t>
      </w:r>
      <w:r w:rsidR="000607C4" w:rsidRPr="00F82768">
        <w:rPr>
          <w:rFonts w:asciiTheme="majorHAnsi" w:hAnsiTheme="majorHAnsi"/>
          <w:sz w:val="22"/>
          <w:szCs w:val="22"/>
        </w:rPr>
        <w:t xml:space="preserve"> </w:t>
      </w:r>
      <w:r w:rsidRPr="00F82768">
        <w:rPr>
          <w:rFonts w:asciiTheme="majorHAnsi" w:hAnsiTheme="majorHAnsi"/>
          <w:sz w:val="22"/>
          <w:szCs w:val="22"/>
        </w:rPr>
        <w:t xml:space="preserve">o którym mowa w ust. </w:t>
      </w:r>
      <w:r w:rsidR="000607C4" w:rsidRPr="00F82768">
        <w:rPr>
          <w:rFonts w:asciiTheme="majorHAnsi" w:hAnsiTheme="majorHAnsi"/>
          <w:sz w:val="22"/>
          <w:szCs w:val="22"/>
        </w:rPr>
        <w:t>1</w:t>
      </w:r>
      <w:r w:rsidR="004B2EAF" w:rsidRPr="00F82768">
        <w:rPr>
          <w:rFonts w:asciiTheme="majorHAnsi" w:hAnsiTheme="majorHAnsi"/>
          <w:sz w:val="22"/>
          <w:szCs w:val="22"/>
        </w:rPr>
        <w:t>1</w:t>
      </w:r>
      <w:r w:rsidRPr="00F82768">
        <w:rPr>
          <w:rFonts w:asciiTheme="majorHAnsi" w:hAnsiTheme="majorHAnsi"/>
          <w:sz w:val="22"/>
          <w:szCs w:val="22"/>
        </w:rPr>
        <w:t>, może również dokonać notariusz.</w:t>
      </w:r>
    </w:p>
    <w:p w:rsidR="00282A3D" w:rsidRPr="00F82768" w:rsidRDefault="00282A3D" w:rsidP="00DA6880">
      <w:pPr>
        <w:pStyle w:val="USTustnpkodeksu"/>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 xml:space="preserve">Przez cyfrowe odwzorowanie, o którym mowa w ust. </w:t>
      </w:r>
      <w:r w:rsidR="004B2EAF" w:rsidRPr="00F82768">
        <w:rPr>
          <w:rFonts w:asciiTheme="majorHAnsi" w:hAnsiTheme="majorHAnsi"/>
          <w:sz w:val="22"/>
          <w:szCs w:val="22"/>
        </w:rPr>
        <w:t>11</w:t>
      </w:r>
      <w:r w:rsidR="000607C4" w:rsidRPr="00F82768">
        <w:rPr>
          <w:rFonts w:asciiTheme="majorHAnsi" w:hAnsiTheme="majorHAnsi"/>
          <w:sz w:val="22"/>
          <w:szCs w:val="22"/>
        </w:rPr>
        <w:t xml:space="preserve"> </w:t>
      </w:r>
      <w:r w:rsidRPr="00F82768">
        <w:rPr>
          <w:rFonts w:asciiTheme="majorHAnsi" w:hAnsiTheme="majorHAnsi"/>
          <w:sz w:val="22"/>
          <w:szCs w:val="22"/>
        </w:rPr>
        <w:t xml:space="preserve">należy rozumieć dokument elektroniczny będący kopią elektroniczną treści zapisanej w postaci papierowej, umożliwiający zapoznanie </w:t>
      </w:r>
      <w:r w:rsidR="004B2EAF" w:rsidRPr="00F82768">
        <w:rPr>
          <w:rFonts w:asciiTheme="majorHAnsi" w:hAnsiTheme="majorHAnsi"/>
          <w:sz w:val="22"/>
          <w:szCs w:val="22"/>
        </w:rPr>
        <w:t xml:space="preserve">                         </w:t>
      </w:r>
      <w:r w:rsidRPr="00F82768">
        <w:rPr>
          <w:rFonts w:asciiTheme="majorHAnsi" w:hAnsiTheme="majorHAnsi"/>
          <w:sz w:val="22"/>
          <w:szCs w:val="22"/>
        </w:rPr>
        <w:t>się z tą treścią i jej zrozumienie, bez konieczności bezpośredniego dostępu do oryginału.</w:t>
      </w:r>
    </w:p>
    <w:p w:rsidR="00595AF6" w:rsidRPr="00F82768" w:rsidRDefault="00595AF6" w:rsidP="00DA6880">
      <w:pPr>
        <w:pStyle w:val="USTustnpkodeksu"/>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Podmiotowe środki dowodowe, w tym oświadczenie, o którym mowa w art. 117 ust. 4 ustawy</w:t>
      </w:r>
      <w:r w:rsidR="000607C4" w:rsidRPr="00F82768">
        <w:rPr>
          <w:rFonts w:asciiTheme="majorHAnsi" w:hAnsiTheme="majorHAnsi"/>
          <w:sz w:val="22"/>
          <w:szCs w:val="22"/>
        </w:rPr>
        <w:t xml:space="preserve"> pzp</w:t>
      </w:r>
      <w:r w:rsidRPr="00F82768">
        <w:rPr>
          <w:rFonts w:asciiTheme="majorHAnsi" w:hAnsiTheme="majorHAnsi"/>
          <w:sz w:val="22"/>
          <w:szCs w:val="22"/>
        </w:rPr>
        <w:t>, oraz zobowiązanie po</w:t>
      </w:r>
      <w:r w:rsidR="000607C4" w:rsidRPr="00F82768">
        <w:rPr>
          <w:rFonts w:asciiTheme="majorHAnsi" w:hAnsiTheme="majorHAnsi"/>
          <w:sz w:val="22"/>
          <w:szCs w:val="22"/>
        </w:rPr>
        <w:t>dmiotu udostępniającego zasoby</w:t>
      </w:r>
      <w:r w:rsidRPr="00F82768">
        <w:rPr>
          <w:rFonts w:asciiTheme="majorHAnsi" w:hAnsiTheme="majorHAnsi"/>
          <w:sz w:val="22"/>
          <w:szCs w:val="22"/>
        </w:rPr>
        <w:t>, niewystawione przez upoważnione podmioty, oraz pełnomocnictwo opatruje się kwalifikowanym podpisem elektronicznym, podpisem zaufanym lub podpisem osobistym.</w:t>
      </w:r>
    </w:p>
    <w:p w:rsidR="00595AF6" w:rsidRPr="00F82768" w:rsidRDefault="00595AF6" w:rsidP="00DA6880">
      <w:pPr>
        <w:pStyle w:val="USTustnpkodeksu"/>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 xml:space="preserve">W przypadku gdy podmiotowe środki dowodowe, w tym oświadczenie, o którym mowa w art. 117 </w:t>
      </w:r>
      <w:r w:rsidR="00EA1577" w:rsidRPr="00F82768">
        <w:rPr>
          <w:rFonts w:asciiTheme="majorHAnsi" w:hAnsiTheme="majorHAnsi"/>
          <w:sz w:val="22"/>
          <w:szCs w:val="22"/>
        </w:rPr>
        <w:t xml:space="preserve">  </w:t>
      </w:r>
      <w:r w:rsidRPr="00F82768">
        <w:rPr>
          <w:rFonts w:asciiTheme="majorHAnsi" w:hAnsiTheme="majorHAnsi"/>
          <w:sz w:val="22"/>
          <w:szCs w:val="22"/>
        </w:rPr>
        <w:t>ust. 4 ustawy oraz zobowiązanie po</w:t>
      </w:r>
      <w:r w:rsidR="006D0494" w:rsidRPr="00F82768">
        <w:rPr>
          <w:rFonts w:asciiTheme="majorHAnsi" w:hAnsiTheme="majorHAnsi"/>
          <w:sz w:val="22"/>
          <w:szCs w:val="22"/>
        </w:rPr>
        <w:t>dmiotu udostępniającego zasoby</w:t>
      </w:r>
      <w:r w:rsidRPr="00F82768">
        <w:rPr>
          <w:rFonts w:asciiTheme="majorHAnsi" w:hAnsiTheme="majorHAnsi"/>
          <w:sz w:val="22"/>
          <w:szCs w:val="22"/>
        </w:rPr>
        <w:t xml:space="preserve">, niewystawione przez upoważnione podmioty lub pełnomocnictwo, zostały sporządzone jako dokument w postaci papierowej i opatrzone własnoręcznym podpisem, przekazuje się cyfrowe odwzorowanie tego dokumentu </w:t>
      </w:r>
      <w:r w:rsidR="00EA1577" w:rsidRPr="00F82768">
        <w:rPr>
          <w:rFonts w:asciiTheme="majorHAnsi" w:hAnsiTheme="majorHAnsi"/>
          <w:sz w:val="22"/>
          <w:szCs w:val="22"/>
        </w:rPr>
        <w:t xml:space="preserve">(np. skan lub zdjęcie) </w:t>
      </w:r>
      <w:r w:rsidRPr="00F82768">
        <w:rPr>
          <w:rFonts w:asciiTheme="majorHAnsi" w:hAnsiTheme="majorHAnsi"/>
          <w:sz w:val="22"/>
          <w:szCs w:val="22"/>
        </w:rPr>
        <w:t xml:space="preserve">opatrzone kwalifikowanym podpisem elektronicznym, podpisem zaufanym lub podpisem osobistym, poświadczającym zgodność cyfrowego odwzorowania </w:t>
      </w:r>
      <w:r w:rsidR="00E21EFB" w:rsidRPr="00F82768">
        <w:rPr>
          <w:rFonts w:asciiTheme="majorHAnsi" w:hAnsiTheme="majorHAnsi"/>
          <w:sz w:val="22"/>
          <w:szCs w:val="22"/>
        </w:rPr>
        <w:t xml:space="preserve">                                </w:t>
      </w:r>
      <w:r w:rsidRPr="00F82768">
        <w:rPr>
          <w:rFonts w:asciiTheme="majorHAnsi" w:hAnsiTheme="majorHAnsi"/>
          <w:sz w:val="22"/>
          <w:szCs w:val="22"/>
        </w:rPr>
        <w:t>z dokumentem w postaci papierowej.</w:t>
      </w:r>
    </w:p>
    <w:p w:rsidR="00595AF6" w:rsidRPr="00F82768" w:rsidRDefault="00595AF6" w:rsidP="00DA6880">
      <w:pPr>
        <w:pStyle w:val="USTustnpkodeksu"/>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Poświadczenia zgodności cyfrowego odwzorowania z dokumentem w postaci pa</w:t>
      </w:r>
      <w:r w:rsidR="006D0494" w:rsidRPr="00F82768">
        <w:rPr>
          <w:rFonts w:asciiTheme="majorHAnsi" w:hAnsiTheme="majorHAnsi"/>
          <w:sz w:val="22"/>
          <w:szCs w:val="22"/>
        </w:rPr>
        <w:t xml:space="preserve">pierowej, </w:t>
      </w:r>
      <w:r w:rsidR="00E21EFB" w:rsidRPr="00F82768">
        <w:rPr>
          <w:rFonts w:asciiTheme="majorHAnsi" w:hAnsiTheme="majorHAnsi"/>
          <w:sz w:val="22"/>
          <w:szCs w:val="22"/>
        </w:rPr>
        <w:t>o którym mowa w ust. 16</w:t>
      </w:r>
      <w:r w:rsidRPr="00F82768">
        <w:rPr>
          <w:rFonts w:asciiTheme="majorHAnsi" w:hAnsiTheme="majorHAnsi"/>
          <w:sz w:val="22"/>
          <w:szCs w:val="22"/>
        </w:rPr>
        <w:t>, dokonuje</w:t>
      </w:r>
      <w:r w:rsidR="006D0494" w:rsidRPr="00F82768">
        <w:rPr>
          <w:rFonts w:asciiTheme="majorHAnsi" w:hAnsiTheme="majorHAnsi"/>
          <w:sz w:val="22"/>
          <w:szCs w:val="22"/>
        </w:rPr>
        <w:t xml:space="preserve"> </w:t>
      </w:r>
      <w:r w:rsidRPr="00F82768">
        <w:rPr>
          <w:rFonts w:asciiTheme="majorHAnsi" w:hAnsiTheme="majorHAnsi"/>
          <w:sz w:val="22"/>
          <w:szCs w:val="22"/>
        </w:rPr>
        <w:t>w przypadku:</w:t>
      </w:r>
    </w:p>
    <w:p w:rsidR="00595AF6" w:rsidRPr="00F82768" w:rsidRDefault="00595AF6" w:rsidP="00DA6880">
      <w:pPr>
        <w:pStyle w:val="PKTpunkt"/>
        <w:numPr>
          <w:ilvl w:val="0"/>
          <w:numId w:val="60"/>
        </w:numPr>
        <w:spacing w:line="276" w:lineRule="auto"/>
        <w:rPr>
          <w:rFonts w:asciiTheme="majorHAnsi" w:hAnsiTheme="majorHAnsi"/>
          <w:sz w:val="22"/>
          <w:szCs w:val="22"/>
        </w:rPr>
      </w:pPr>
      <w:r w:rsidRPr="00F82768">
        <w:rPr>
          <w:rFonts w:asciiTheme="majorHAnsi" w:hAnsiTheme="majorHAnsi"/>
          <w:sz w:val="22"/>
          <w:szCs w:val="22"/>
        </w:rPr>
        <w:t>podmiotowych środków dowodowych</w:t>
      </w:r>
      <w:r w:rsidR="00E21EFB" w:rsidRPr="00F82768">
        <w:rPr>
          <w:rFonts w:asciiTheme="majorHAnsi" w:hAnsiTheme="majorHAnsi"/>
          <w:sz w:val="22"/>
          <w:szCs w:val="22"/>
        </w:rPr>
        <w:t xml:space="preserve"> </w:t>
      </w:r>
      <w:r w:rsidRPr="00F82768">
        <w:rPr>
          <w:rFonts w:asciiTheme="majorHAnsi" w:hAnsiTheme="majorHAnsi"/>
          <w:sz w:val="22"/>
          <w:szCs w:val="22"/>
        </w:rPr>
        <w:t xml:space="preserve">– odpowiednio wykonawca, wykonawca wspólnie ubiegający się o udzielenie zamówienia, podmiot udostępniający zasoby lub podwykonawca, </w:t>
      </w:r>
      <w:r w:rsidR="00E21EFB" w:rsidRPr="00F82768">
        <w:rPr>
          <w:rFonts w:asciiTheme="majorHAnsi" w:hAnsiTheme="majorHAnsi"/>
          <w:sz w:val="22"/>
          <w:szCs w:val="22"/>
        </w:rPr>
        <w:t xml:space="preserve">                        </w:t>
      </w:r>
      <w:r w:rsidRPr="00F82768">
        <w:rPr>
          <w:rFonts w:asciiTheme="majorHAnsi" w:hAnsiTheme="majorHAnsi"/>
          <w:sz w:val="22"/>
          <w:szCs w:val="22"/>
        </w:rPr>
        <w:t>w zakresie podmiotowych środków dowodowych, które każdego z nich dotyczą;</w:t>
      </w:r>
    </w:p>
    <w:p w:rsidR="00595AF6" w:rsidRPr="00F82768" w:rsidRDefault="00595AF6" w:rsidP="00DA6880">
      <w:pPr>
        <w:pStyle w:val="PKTpunkt"/>
        <w:numPr>
          <w:ilvl w:val="0"/>
          <w:numId w:val="60"/>
        </w:numPr>
        <w:spacing w:line="276" w:lineRule="auto"/>
        <w:rPr>
          <w:rFonts w:asciiTheme="majorHAnsi" w:hAnsiTheme="majorHAnsi"/>
          <w:sz w:val="22"/>
          <w:szCs w:val="22"/>
        </w:rPr>
      </w:pPr>
      <w:r w:rsidRPr="00F82768">
        <w:rPr>
          <w:rFonts w:asciiTheme="majorHAnsi" w:hAnsiTheme="majorHAnsi"/>
          <w:sz w:val="22"/>
          <w:szCs w:val="22"/>
        </w:rPr>
        <w:t xml:space="preserve">oświadczenia, o którym mowa w art. 117 ust. 4 ustawy lub zobowiązania podmiotu udostępniającego zasoby – odpowiednio wykonawca lub wykonawca wspólnie ubiegający </w:t>
      </w:r>
      <w:r w:rsidR="00E21EFB" w:rsidRPr="00F82768">
        <w:rPr>
          <w:rFonts w:asciiTheme="majorHAnsi" w:hAnsiTheme="majorHAnsi"/>
          <w:sz w:val="22"/>
          <w:szCs w:val="22"/>
        </w:rPr>
        <w:t xml:space="preserve">                  </w:t>
      </w:r>
      <w:r w:rsidRPr="00F82768">
        <w:rPr>
          <w:rFonts w:asciiTheme="majorHAnsi" w:hAnsiTheme="majorHAnsi"/>
          <w:sz w:val="22"/>
          <w:szCs w:val="22"/>
        </w:rPr>
        <w:t>się o udzielenie zamówienia;</w:t>
      </w:r>
    </w:p>
    <w:p w:rsidR="00595AF6" w:rsidRPr="00F82768" w:rsidRDefault="00595AF6" w:rsidP="00DA6880">
      <w:pPr>
        <w:pStyle w:val="PKTpunkt"/>
        <w:numPr>
          <w:ilvl w:val="0"/>
          <w:numId w:val="60"/>
        </w:numPr>
        <w:spacing w:line="276" w:lineRule="auto"/>
        <w:rPr>
          <w:rFonts w:asciiTheme="majorHAnsi" w:hAnsiTheme="majorHAnsi"/>
          <w:sz w:val="22"/>
          <w:szCs w:val="22"/>
        </w:rPr>
      </w:pPr>
      <w:r w:rsidRPr="00F82768">
        <w:rPr>
          <w:rFonts w:asciiTheme="majorHAnsi" w:hAnsiTheme="majorHAnsi"/>
          <w:sz w:val="22"/>
          <w:szCs w:val="22"/>
        </w:rPr>
        <w:t>pełnomocnictwa</w:t>
      </w:r>
      <w:r w:rsidR="006D0494" w:rsidRPr="00F82768">
        <w:rPr>
          <w:rFonts w:asciiTheme="majorHAnsi" w:hAnsiTheme="majorHAnsi"/>
          <w:sz w:val="22"/>
          <w:szCs w:val="22"/>
        </w:rPr>
        <w:t xml:space="preserve"> </w:t>
      </w:r>
      <w:r w:rsidRPr="00F82768">
        <w:rPr>
          <w:rFonts w:asciiTheme="majorHAnsi" w:hAnsiTheme="majorHAnsi"/>
          <w:sz w:val="22"/>
          <w:szCs w:val="22"/>
        </w:rPr>
        <w:t>– mocodawca.</w:t>
      </w:r>
    </w:p>
    <w:p w:rsidR="00595AF6" w:rsidRPr="00F82768" w:rsidRDefault="00595AF6" w:rsidP="00DA6880">
      <w:pPr>
        <w:pStyle w:val="PKTpunkt"/>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Poświadczenia zgodności cyfrowego odwzorowania z dokumentem w postaci pa</w:t>
      </w:r>
      <w:r w:rsidR="00E21EFB" w:rsidRPr="00F82768">
        <w:rPr>
          <w:rFonts w:asciiTheme="majorHAnsi" w:hAnsiTheme="majorHAnsi"/>
          <w:sz w:val="22"/>
          <w:szCs w:val="22"/>
        </w:rPr>
        <w:t>pierowej, o którym mowa w ust. 16</w:t>
      </w:r>
      <w:r w:rsidRPr="00F82768">
        <w:rPr>
          <w:rFonts w:asciiTheme="majorHAnsi" w:hAnsiTheme="majorHAnsi"/>
          <w:sz w:val="22"/>
          <w:szCs w:val="22"/>
        </w:rPr>
        <w:t>, może również dokonać notariusz.</w:t>
      </w:r>
    </w:p>
    <w:p w:rsidR="00456A7B" w:rsidRPr="00F82768" w:rsidRDefault="00456A7B" w:rsidP="00DA6880">
      <w:pPr>
        <w:pStyle w:val="PKTpunkt"/>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W przypadku przekazywania w postępo</w:t>
      </w:r>
      <w:r w:rsidR="00E62902" w:rsidRPr="00F82768">
        <w:rPr>
          <w:rFonts w:asciiTheme="majorHAnsi" w:hAnsiTheme="majorHAnsi"/>
          <w:sz w:val="22"/>
          <w:szCs w:val="22"/>
        </w:rPr>
        <w:t xml:space="preserve">waniu dokumentu elektronicznego, o których mowa w ust. 7,  </w:t>
      </w:r>
      <w:r w:rsidRPr="00F82768">
        <w:rPr>
          <w:rFonts w:asciiTheme="majorHAnsi" w:hAnsiTheme="majorHAnsi"/>
          <w:sz w:val="22"/>
          <w:szCs w:val="22"/>
        </w:rPr>
        <w:t>w formacie poddającym dane kompresji, opatrzenie pliku zawierającego skompresowane dokumenty kwalifikowanym podpisem elektronicznym, podpisem zaufanym lub podpisem osobistym, jest równoznaczne</w:t>
      </w:r>
      <w:r w:rsidR="00E62902" w:rsidRPr="00F82768">
        <w:rPr>
          <w:rFonts w:asciiTheme="majorHAnsi" w:hAnsiTheme="majorHAnsi"/>
          <w:sz w:val="22"/>
          <w:szCs w:val="22"/>
        </w:rPr>
        <w:t xml:space="preserve"> </w:t>
      </w:r>
      <w:r w:rsidRPr="00F82768">
        <w:rPr>
          <w:rFonts w:asciiTheme="majorHAnsi" w:hAnsiTheme="majorHAnsi"/>
          <w:sz w:val="22"/>
          <w:szCs w:val="22"/>
        </w:rPr>
        <w:t>z opatrzeniem wszystkich dokumentów zawartych w tym pliku odpowiednio kwalifikowanym podpisem elektronicznym, podpisem zaufanym lub podpisem osobistym.</w:t>
      </w:r>
    </w:p>
    <w:p w:rsidR="00456A7B" w:rsidRPr="00F82768" w:rsidRDefault="00456A7B" w:rsidP="00DA6880">
      <w:pPr>
        <w:pStyle w:val="PKTpunkt"/>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Dokumenty elektroniczne w postępowaniu spełniają łącznie następujące wymagania:</w:t>
      </w:r>
    </w:p>
    <w:p w:rsidR="00456A7B" w:rsidRPr="00F82768" w:rsidRDefault="00456A7B" w:rsidP="00DA6880">
      <w:pPr>
        <w:pStyle w:val="PKTpunkt"/>
        <w:numPr>
          <w:ilvl w:val="0"/>
          <w:numId w:val="61"/>
        </w:numPr>
        <w:spacing w:line="276" w:lineRule="auto"/>
        <w:rPr>
          <w:rFonts w:asciiTheme="majorHAnsi" w:hAnsiTheme="majorHAnsi"/>
          <w:sz w:val="22"/>
          <w:szCs w:val="22"/>
        </w:rPr>
      </w:pPr>
      <w:r w:rsidRPr="00F82768">
        <w:rPr>
          <w:rFonts w:asciiTheme="majorHAnsi" w:hAnsiTheme="majorHAnsi"/>
          <w:sz w:val="22"/>
          <w:szCs w:val="22"/>
        </w:rPr>
        <w:t>są utrwalone w sposób umożliwiający ich wielokrotne odczytanie, zapisanie i powielenie,</w:t>
      </w:r>
      <w:r w:rsidR="00E62902" w:rsidRPr="00F82768">
        <w:rPr>
          <w:rFonts w:asciiTheme="majorHAnsi" w:hAnsiTheme="majorHAnsi"/>
          <w:sz w:val="22"/>
          <w:szCs w:val="22"/>
        </w:rPr>
        <w:t xml:space="preserve">                          </w:t>
      </w:r>
      <w:r w:rsidRPr="00F82768">
        <w:rPr>
          <w:rFonts w:asciiTheme="majorHAnsi" w:hAnsiTheme="majorHAnsi"/>
          <w:sz w:val="22"/>
          <w:szCs w:val="22"/>
        </w:rPr>
        <w:t xml:space="preserve"> a także przekazanie przy użyciu środków komunikacji elektronicznej lub na informatycznym nośniku danych;</w:t>
      </w:r>
    </w:p>
    <w:p w:rsidR="00456A7B" w:rsidRPr="00F82768" w:rsidRDefault="00456A7B" w:rsidP="00DA6880">
      <w:pPr>
        <w:pStyle w:val="PKTpunkt"/>
        <w:numPr>
          <w:ilvl w:val="0"/>
          <w:numId w:val="61"/>
        </w:numPr>
        <w:spacing w:line="276" w:lineRule="auto"/>
        <w:rPr>
          <w:rFonts w:asciiTheme="majorHAnsi" w:hAnsiTheme="majorHAnsi"/>
          <w:sz w:val="22"/>
          <w:szCs w:val="22"/>
        </w:rPr>
      </w:pPr>
      <w:r w:rsidRPr="00F82768">
        <w:rPr>
          <w:rFonts w:asciiTheme="majorHAnsi" w:hAnsiTheme="majorHAnsi"/>
          <w:sz w:val="22"/>
          <w:szCs w:val="22"/>
        </w:rPr>
        <w:t xml:space="preserve">umożliwiają prezentację treści w postaci elektronicznej, w szczególności przez wyświetlenie </w:t>
      </w:r>
      <w:r w:rsidR="00E62902" w:rsidRPr="00F82768">
        <w:rPr>
          <w:rFonts w:asciiTheme="majorHAnsi" w:hAnsiTheme="majorHAnsi"/>
          <w:sz w:val="22"/>
          <w:szCs w:val="22"/>
        </w:rPr>
        <w:t xml:space="preserve">                    </w:t>
      </w:r>
      <w:r w:rsidRPr="00F82768">
        <w:rPr>
          <w:rFonts w:asciiTheme="majorHAnsi" w:hAnsiTheme="majorHAnsi"/>
          <w:sz w:val="22"/>
          <w:szCs w:val="22"/>
        </w:rPr>
        <w:t>tej treści na monitorze ekranowym;</w:t>
      </w:r>
    </w:p>
    <w:p w:rsidR="00456A7B" w:rsidRPr="00F82768" w:rsidRDefault="00456A7B" w:rsidP="00DA6880">
      <w:pPr>
        <w:pStyle w:val="PKTpunkt"/>
        <w:numPr>
          <w:ilvl w:val="0"/>
          <w:numId w:val="61"/>
        </w:numPr>
        <w:spacing w:line="276" w:lineRule="auto"/>
        <w:rPr>
          <w:rFonts w:asciiTheme="majorHAnsi" w:hAnsiTheme="majorHAnsi"/>
          <w:sz w:val="22"/>
          <w:szCs w:val="22"/>
        </w:rPr>
      </w:pPr>
      <w:r w:rsidRPr="00F82768">
        <w:rPr>
          <w:rFonts w:asciiTheme="majorHAnsi" w:hAnsiTheme="majorHAnsi"/>
          <w:sz w:val="22"/>
          <w:szCs w:val="22"/>
        </w:rPr>
        <w:t>umożliwiają prezentację treści w postaci papierowej, w szczególności za pomocą wydruku;</w:t>
      </w:r>
    </w:p>
    <w:p w:rsidR="00E62902" w:rsidRPr="00F82768" w:rsidRDefault="00456A7B" w:rsidP="00DA6880">
      <w:pPr>
        <w:pStyle w:val="PKTpunkt"/>
        <w:numPr>
          <w:ilvl w:val="0"/>
          <w:numId w:val="61"/>
        </w:numPr>
        <w:spacing w:line="276" w:lineRule="auto"/>
        <w:rPr>
          <w:rFonts w:asciiTheme="majorHAnsi" w:hAnsiTheme="majorHAnsi"/>
          <w:sz w:val="22"/>
          <w:szCs w:val="22"/>
        </w:rPr>
      </w:pPr>
      <w:r w:rsidRPr="00F82768">
        <w:rPr>
          <w:rFonts w:asciiTheme="majorHAnsi" w:hAnsiTheme="majorHAnsi"/>
          <w:sz w:val="22"/>
          <w:szCs w:val="22"/>
        </w:rPr>
        <w:t>zawierają dane w układzie niepozostawiającym wątpliwości co do treści i kontekstu zapisanych informacji.</w:t>
      </w:r>
    </w:p>
    <w:p w:rsidR="009A3090" w:rsidRPr="00F82768" w:rsidRDefault="00AD088E" w:rsidP="00DA6880">
      <w:pPr>
        <w:pStyle w:val="PKTpunkt"/>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Środki komunikacji elektronicznej w postępow</w:t>
      </w:r>
      <w:r w:rsidR="00327722" w:rsidRPr="00F82768">
        <w:rPr>
          <w:rFonts w:asciiTheme="majorHAnsi" w:hAnsiTheme="majorHAnsi"/>
          <w:sz w:val="22"/>
          <w:szCs w:val="22"/>
        </w:rPr>
        <w:t xml:space="preserve">aniu </w:t>
      </w:r>
      <w:r w:rsidRPr="00F82768">
        <w:rPr>
          <w:rFonts w:asciiTheme="majorHAnsi" w:hAnsiTheme="majorHAnsi"/>
          <w:sz w:val="22"/>
          <w:szCs w:val="22"/>
        </w:rPr>
        <w:t>służące do odbioru dokumentów</w:t>
      </w:r>
      <w:r w:rsidR="00327722" w:rsidRPr="00F82768">
        <w:rPr>
          <w:rFonts w:asciiTheme="majorHAnsi" w:hAnsiTheme="majorHAnsi"/>
          <w:sz w:val="22"/>
          <w:szCs w:val="22"/>
        </w:rPr>
        <w:t xml:space="preserve"> </w:t>
      </w:r>
      <w:r w:rsidRPr="00F82768">
        <w:rPr>
          <w:rFonts w:asciiTheme="majorHAnsi" w:hAnsiTheme="majorHAnsi"/>
          <w:sz w:val="22"/>
          <w:szCs w:val="22"/>
        </w:rPr>
        <w:t>elektronicznych zawierających</w:t>
      </w:r>
      <w:r w:rsidR="00327722" w:rsidRPr="00F82768">
        <w:rPr>
          <w:rFonts w:asciiTheme="majorHAnsi" w:hAnsiTheme="majorHAnsi"/>
          <w:sz w:val="22"/>
          <w:szCs w:val="22"/>
        </w:rPr>
        <w:t xml:space="preserve">, oferty </w:t>
      </w:r>
      <w:r w:rsidRPr="00F82768">
        <w:rPr>
          <w:rFonts w:asciiTheme="majorHAnsi" w:hAnsiTheme="majorHAnsi"/>
          <w:sz w:val="22"/>
          <w:szCs w:val="22"/>
        </w:rPr>
        <w:t>, spełniają wymagania,</w:t>
      </w:r>
      <w:r w:rsidR="00E62902" w:rsidRPr="00F82768">
        <w:rPr>
          <w:rFonts w:asciiTheme="majorHAnsi" w:hAnsiTheme="majorHAnsi"/>
          <w:sz w:val="22"/>
          <w:szCs w:val="22"/>
        </w:rPr>
        <w:t xml:space="preserve"> o których mowa w art. 68 pzp</w:t>
      </w:r>
      <w:r w:rsidR="009A3090" w:rsidRPr="00F82768">
        <w:rPr>
          <w:rFonts w:asciiTheme="majorHAnsi" w:hAnsiTheme="majorHAnsi"/>
          <w:sz w:val="22"/>
          <w:szCs w:val="22"/>
        </w:rPr>
        <w:t xml:space="preserve">, oraz dodatkowo spełniają </w:t>
      </w:r>
      <w:r w:rsidR="009A3090" w:rsidRPr="00F82768">
        <w:rPr>
          <w:rFonts w:asciiTheme="majorHAnsi" w:hAnsiTheme="majorHAnsi"/>
          <w:sz w:val="22"/>
          <w:szCs w:val="22"/>
        </w:rPr>
        <w:lastRenderedPageBreak/>
        <w:t xml:space="preserve">zapisy, o których mowa w </w:t>
      </w:r>
      <w:r w:rsidR="009A3090" w:rsidRPr="00F82768">
        <w:rPr>
          <w:rFonts w:asciiTheme="majorHAnsi" w:hAnsiTheme="majorHAnsi"/>
          <w:bCs w:val="0"/>
          <w:sz w:val="22"/>
          <w:szCs w:val="22"/>
        </w:rPr>
        <w:t xml:space="preserve">§ 11 ust. 1 w Rozporządzenie Prezesa Rady Ministrów z dnia 30 grudnia 2020 r. </w:t>
      </w:r>
      <w:r w:rsidR="009A3090" w:rsidRPr="00F82768">
        <w:rPr>
          <w:rFonts w:asciiTheme="majorHAnsi" w:eastAsia="Times New Roman" w:hAnsiTheme="majorHAnsi" w:cs="Times New Roman"/>
          <w:sz w:val="22"/>
          <w:szCs w:val="22"/>
        </w:rPr>
        <w:t>w sprawie sposobu sporządzania i przekazywania informacji oraz wymagań technicznych dla dokumentów elektronicznych oraz środków komunikacji elektronicznej w postępowaniu o udzielenie zamówienia publicznego lub konkursie</w:t>
      </w:r>
      <w:r w:rsidR="009A3090" w:rsidRPr="00F82768">
        <w:rPr>
          <w:rFonts w:asciiTheme="majorHAnsi" w:eastAsia="Times New Roman" w:hAnsiTheme="majorHAnsi" w:cs="Times New Roman"/>
          <w:bCs w:val="0"/>
          <w:sz w:val="22"/>
          <w:szCs w:val="22"/>
        </w:rPr>
        <w:t>.</w:t>
      </w:r>
    </w:p>
    <w:p w:rsidR="00AD088E" w:rsidRPr="00F82768" w:rsidRDefault="00AD088E" w:rsidP="00DA6880">
      <w:pPr>
        <w:pStyle w:val="PKTpunkt"/>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Użycie środków komunikacji elektronicznej służących do odbioru dokumentów</w:t>
      </w:r>
      <w:r w:rsidR="003318A2" w:rsidRPr="00F82768">
        <w:rPr>
          <w:rFonts w:asciiTheme="majorHAnsi" w:hAnsiTheme="majorHAnsi"/>
          <w:sz w:val="22"/>
          <w:szCs w:val="22"/>
        </w:rPr>
        <w:t xml:space="preserve"> </w:t>
      </w:r>
      <w:r w:rsidRPr="00F82768">
        <w:rPr>
          <w:rFonts w:asciiTheme="majorHAnsi" w:hAnsiTheme="majorHAnsi"/>
          <w:sz w:val="22"/>
          <w:szCs w:val="22"/>
        </w:rPr>
        <w:t xml:space="preserve">elektronicznych, </w:t>
      </w:r>
      <w:r w:rsidR="003318A2" w:rsidRPr="00F82768">
        <w:rPr>
          <w:rFonts w:asciiTheme="majorHAnsi" w:hAnsiTheme="majorHAnsi"/>
          <w:sz w:val="22"/>
          <w:szCs w:val="22"/>
        </w:rPr>
        <w:t xml:space="preserve">                      </w:t>
      </w:r>
      <w:r w:rsidRPr="00F82768">
        <w:rPr>
          <w:rFonts w:asciiTheme="majorHAnsi" w:hAnsiTheme="majorHAnsi"/>
          <w:sz w:val="22"/>
          <w:szCs w:val="22"/>
        </w:rPr>
        <w:t xml:space="preserve">o których mowa w ust. </w:t>
      </w:r>
      <w:r w:rsidR="003318A2" w:rsidRPr="00F82768">
        <w:rPr>
          <w:rFonts w:asciiTheme="majorHAnsi" w:hAnsiTheme="majorHAnsi"/>
          <w:sz w:val="22"/>
          <w:szCs w:val="22"/>
        </w:rPr>
        <w:t>2</w:t>
      </w:r>
      <w:r w:rsidRPr="00F82768">
        <w:rPr>
          <w:rFonts w:asciiTheme="majorHAnsi" w:hAnsiTheme="majorHAnsi"/>
          <w:sz w:val="22"/>
          <w:szCs w:val="22"/>
        </w:rPr>
        <w:t>1, wymaga udostępnienia przez zamawiającego zainteresowanym wykonawcom informacji na temat specyfikacji połączenia, formatu przesyłanych danych oraz szyfrowania i oznaczania czasu przekazania i odbioru danych.</w:t>
      </w:r>
    </w:p>
    <w:p w:rsidR="00AD088E" w:rsidRPr="00F82768" w:rsidRDefault="00AD088E" w:rsidP="00DA6880">
      <w:pPr>
        <w:pStyle w:val="PKTpunkt"/>
        <w:numPr>
          <w:ilvl w:val="0"/>
          <w:numId w:val="27"/>
        </w:numPr>
        <w:spacing w:line="276" w:lineRule="auto"/>
        <w:ind w:left="426" w:hanging="426"/>
        <w:rPr>
          <w:rFonts w:asciiTheme="majorHAnsi" w:hAnsiTheme="majorHAnsi"/>
          <w:sz w:val="22"/>
          <w:szCs w:val="22"/>
        </w:rPr>
      </w:pPr>
      <w:r w:rsidRPr="00F82768">
        <w:rPr>
          <w:rFonts w:asciiTheme="majorHAnsi" w:hAnsiTheme="majorHAnsi"/>
          <w:sz w:val="22"/>
          <w:szCs w:val="22"/>
        </w:rPr>
        <w:t>Użycie środków komunikacji elektronicznej</w:t>
      </w:r>
      <w:r w:rsidR="003318A2" w:rsidRPr="00F82768">
        <w:rPr>
          <w:rFonts w:asciiTheme="majorHAnsi" w:hAnsiTheme="majorHAnsi"/>
          <w:sz w:val="22"/>
          <w:szCs w:val="22"/>
        </w:rPr>
        <w:t xml:space="preserve"> </w:t>
      </w:r>
      <w:r w:rsidRPr="00F82768">
        <w:rPr>
          <w:rFonts w:asciiTheme="majorHAnsi" w:hAnsiTheme="majorHAnsi"/>
          <w:sz w:val="22"/>
          <w:szCs w:val="22"/>
        </w:rPr>
        <w:t>służących do odbioru dokumentów</w:t>
      </w:r>
      <w:r w:rsidR="003318A2" w:rsidRPr="00F82768">
        <w:rPr>
          <w:rFonts w:asciiTheme="majorHAnsi" w:hAnsiTheme="majorHAnsi"/>
          <w:sz w:val="22"/>
          <w:szCs w:val="22"/>
        </w:rPr>
        <w:t xml:space="preserve"> </w:t>
      </w:r>
      <w:r w:rsidRPr="00F82768">
        <w:rPr>
          <w:rFonts w:asciiTheme="majorHAnsi" w:hAnsiTheme="majorHAnsi"/>
          <w:sz w:val="22"/>
          <w:szCs w:val="22"/>
        </w:rPr>
        <w:t xml:space="preserve">elektronicznych, </w:t>
      </w:r>
      <w:r w:rsidR="003318A2" w:rsidRPr="00F82768">
        <w:rPr>
          <w:rFonts w:asciiTheme="majorHAnsi" w:hAnsiTheme="majorHAnsi"/>
          <w:sz w:val="22"/>
          <w:szCs w:val="22"/>
        </w:rPr>
        <w:t xml:space="preserve">                     </w:t>
      </w:r>
      <w:r w:rsidRPr="00F82768">
        <w:rPr>
          <w:rFonts w:asciiTheme="majorHAnsi" w:hAnsiTheme="majorHAnsi"/>
          <w:sz w:val="22"/>
          <w:szCs w:val="22"/>
        </w:rPr>
        <w:t xml:space="preserve">o których mowa w ust. </w:t>
      </w:r>
      <w:r w:rsidR="003318A2" w:rsidRPr="00F82768">
        <w:rPr>
          <w:rFonts w:asciiTheme="majorHAnsi" w:hAnsiTheme="majorHAnsi"/>
          <w:sz w:val="22"/>
          <w:szCs w:val="22"/>
        </w:rPr>
        <w:t xml:space="preserve">21, </w:t>
      </w:r>
      <w:r w:rsidRPr="00F82768">
        <w:rPr>
          <w:rFonts w:asciiTheme="majorHAnsi" w:hAnsiTheme="majorHAnsi"/>
          <w:sz w:val="22"/>
          <w:szCs w:val="22"/>
        </w:rPr>
        <w:t>jest uzależnione od podania danych umożliwiających jednoznaczną identyfikację użytkownika, a także akceptacji zasad korzystania ze środków komunikacji elektronicznej udostępnianych przez zamawiającego, o ile zostały one określone.</w:t>
      </w:r>
    </w:p>
    <w:p w:rsidR="00AD088E" w:rsidRPr="00F82768" w:rsidRDefault="00AD088E" w:rsidP="00003D5F">
      <w:pPr>
        <w:pStyle w:val="Normalny10"/>
        <w:tabs>
          <w:tab w:val="left" w:pos="426"/>
        </w:tabs>
        <w:autoSpaceDE w:val="0"/>
        <w:ind w:left="426" w:hanging="426"/>
        <w:jc w:val="center"/>
        <w:rPr>
          <w:rStyle w:val="Ppogrubienie"/>
          <w:rFonts w:asciiTheme="majorHAnsi" w:eastAsiaTheme="minorEastAsia" w:hAnsiTheme="majorHAnsi" w:cs="Arial"/>
          <w:b w:val="0"/>
          <w:sz w:val="22"/>
          <w:szCs w:val="22"/>
          <w:lang w:eastAsia="pl-PL"/>
        </w:rPr>
      </w:pPr>
    </w:p>
    <w:p w:rsidR="002E395D" w:rsidRPr="00F82768" w:rsidRDefault="002E395D" w:rsidP="00F82768">
      <w:pPr>
        <w:pStyle w:val="Normalny10"/>
        <w:tabs>
          <w:tab w:val="left" w:pos="426"/>
        </w:tabs>
        <w:autoSpaceDE w:val="0"/>
        <w:rPr>
          <w:rFonts w:asciiTheme="majorHAnsi" w:eastAsia="Bookman Old Style" w:hAnsiTheme="majorHAnsi" w:cs="Tahoma"/>
          <w:b/>
          <w:bCs/>
          <w:sz w:val="22"/>
          <w:szCs w:val="22"/>
        </w:rPr>
      </w:pPr>
    </w:p>
    <w:p w:rsidR="00003D5F" w:rsidRPr="00F82768" w:rsidRDefault="00003D5F" w:rsidP="00003D5F">
      <w:pPr>
        <w:pStyle w:val="Normalny10"/>
        <w:tabs>
          <w:tab w:val="left" w:pos="426"/>
        </w:tabs>
        <w:autoSpaceDE w:val="0"/>
        <w:ind w:left="426" w:hanging="426"/>
        <w:jc w:val="center"/>
        <w:rPr>
          <w:rFonts w:asciiTheme="majorHAnsi" w:eastAsia="Bookman Old Style" w:hAnsiTheme="majorHAnsi" w:cs="Tahoma"/>
          <w:b/>
          <w:bCs/>
          <w:sz w:val="22"/>
          <w:szCs w:val="22"/>
        </w:rPr>
      </w:pPr>
      <w:r w:rsidRPr="00F82768">
        <w:rPr>
          <w:rFonts w:asciiTheme="majorHAnsi" w:eastAsia="Bookman Old Style" w:hAnsiTheme="majorHAnsi" w:cs="Tahoma"/>
          <w:b/>
          <w:bCs/>
          <w:sz w:val="22"/>
          <w:szCs w:val="22"/>
        </w:rPr>
        <w:t>ROZDZIAŁ 9</w:t>
      </w:r>
    </w:p>
    <w:p w:rsidR="00003D5F" w:rsidRPr="00F82768" w:rsidRDefault="00003D5F" w:rsidP="00003D5F">
      <w:pPr>
        <w:pStyle w:val="Normalny10"/>
        <w:tabs>
          <w:tab w:val="left" w:pos="0"/>
        </w:tabs>
        <w:autoSpaceDE w:val="0"/>
        <w:jc w:val="center"/>
        <w:rPr>
          <w:rFonts w:asciiTheme="majorHAnsi" w:eastAsia="Bookman Old Style" w:hAnsiTheme="majorHAnsi" w:cs="Tahoma"/>
          <w:b/>
          <w:bCs/>
          <w:sz w:val="22"/>
          <w:szCs w:val="22"/>
        </w:rPr>
      </w:pPr>
      <w:r w:rsidRPr="00F82768">
        <w:rPr>
          <w:rFonts w:asciiTheme="majorHAnsi" w:hAnsiTheme="majorHAnsi"/>
          <w:b/>
          <w:sz w:val="22"/>
          <w:szCs w:val="22"/>
        </w:rPr>
        <w:t>INFORMACJE O SPOSOBIE KOMUNIKOWANIA SIĘ ZAMAWIAJĄCEGO Z WYKONAWCAMI W INNY SPOSÓB NIŻ PRZY UŻYCIU ŚRODKÓW KOMUNIKACJI ELEKTRONICZNEJ W PRZYPADKU ZAISTNIENIA JEDNEJ Z SYTUACJI OKREŚLONYCH W ART. 65 UST. 1, ART. 66 I ART. 69</w:t>
      </w:r>
    </w:p>
    <w:p w:rsidR="00003D5F" w:rsidRPr="00F82768" w:rsidRDefault="00003D5F" w:rsidP="00003D5F">
      <w:pPr>
        <w:pStyle w:val="WW-Tekstpodstawowywcity2"/>
        <w:jc w:val="center"/>
        <w:rPr>
          <w:rFonts w:asciiTheme="majorHAnsi" w:hAnsiTheme="majorHAnsi" w:cs="Tahoma"/>
          <w:b/>
          <w:strike/>
          <w:sz w:val="22"/>
          <w:szCs w:val="22"/>
        </w:rPr>
      </w:pPr>
    </w:p>
    <w:p w:rsidR="00835091" w:rsidRPr="00F82768" w:rsidRDefault="00835091" w:rsidP="006103CC">
      <w:pPr>
        <w:pStyle w:val="Default"/>
        <w:spacing w:line="276" w:lineRule="auto"/>
        <w:jc w:val="both"/>
        <w:rPr>
          <w:rFonts w:asciiTheme="majorHAnsi" w:hAnsiTheme="majorHAnsi" w:cs="Tahoma"/>
          <w:color w:val="auto"/>
          <w:sz w:val="22"/>
          <w:szCs w:val="22"/>
        </w:rPr>
      </w:pPr>
      <w:r w:rsidRPr="00F82768">
        <w:rPr>
          <w:rFonts w:asciiTheme="majorHAnsi" w:hAnsiTheme="majorHAnsi" w:cs="Tahoma"/>
          <w:color w:val="auto"/>
          <w:sz w:val="22"/>
          <w:szCs w:val="22"/>
        </w:rPr>
        <w:t>Zamawiający nie przewiduje komunikacji w inny sposób niż wskazany w rozdziale 8 SWZ.</w:t>
      </w:r>
    </w:p>
    <w:p w:rsidR="00835091" w:rsidRPr="00003D5F" w:rsidRDefault="00835091" w:rsidP="001E5337">
      <w:pPr>
        <w:pStyle w:val="WW-Tekstpodstawowywcity2"/>
        <w:ind w:left="0" w:firstLine="0"/>
        <w:rPr>
          <w:rFonts w:asciiTheme="majorHAnsi" w:hAnsiTheme="majorHAnsi" w:cs="Tahoma"/>
          <w:b/>
          <w:strike/>
          <w:color w:val="FF0000"/>
          <w:sz w:val="22"/>
          <w:szCs w:val="22"/>
        </w:rPr>
      </w:pPr>
    </w:p>
    <w:p w:rsidR="007C3154" w:rsidRDefault="007C3154" w:rsidP="00DB375D">
      <w:pPr>
        <w:pStyle w:val="WW-Tekstpodstawowywcity2"/>
        <w:ind w:left="0" w:firstLine="0"/>
        <w:rPr>
          <w:rFonts w:asciiTheme="majorHAnsi" w:hAnsiTheme="majorHAnsi" w:cs="Tahoma"/>
          <w:b/>
          <w:sz w:val="22"/>
          <w:szCs w:val="22"/>
        </w:rPr>
      </w:pPr>
    </w:p>
    <w:p w:rsidR="00003D5F" w:rsidRPr="00F82768" w:rsidRDefault="00003D5F" w:rsidP="00003D5F">
      <w:pPr>
        <w:pStyle w:val="WW-Tekstpodstawowywcity2"/>
        <w:jc w:val="center"/>
        <w:rPr>
          <w:rFonts w:asciiTheme="majorHAnsi" w:hAnsiTheme="majorHAnsi" w:cs="Tahoma"/>
          <w:b/>
          <w:sz w:val="22"/>
          <w:szCs w:val="22"/>
        </w:rPr>
      </w:pPr>
      <w:r w:rsidRPr="00F82768">
        <w:rPr>
          <w:rFonts w:asciiTheme="majorHAnsi" w:hAnsiTheme="majorHAnsi" w:cs="Tahoma"/>
          <w:b/>
          <w:sz w:val="22"/>
          <w:szCs w:val="22"/>
        </w:rPr>
        <w:t>ROZDZIAŁ 10</w:t>
      </w:r>
    </w:p>
    <w:p w:rsidR="00AC44D3" w:rsidRPr="00F82768" w:rsidRDefault="00003D5F" w:rsidP="00003D5F">
      <w:pPr>
        <w:pStyle w:val="WW-Tekstpodstawowywcity2"/>
        <w:jc w:val="center"/>
        <w:rPr>
          <w:rFonts w:asciiTheme="majorHAnsi" w:hAnsiTheme="majorHAnsi"/>
          <w:b/>
          <w:sz w:val="22"/>
          <w:szCs w:val="22"/>
        </w:rPr>
      </w:pPr>
      <w:r w:rsidRPr="00F82768">
        <w:rPr>
          <w:rFonts w:asciiTheme="majorHAnsi" w:hAnsiTheme="majorHAnsi"/>
          <w:b/>
          <w:sz w:val="22"/>
          <w:szCs w:val="22"/>
        </w:rPr>
        <w:t xml:space="preserve">WSKAZANIE OSÓB UPRAWNIONYCH DO KOMUNIKOWANIA </w:t>
      </w:r>
    </w:p>
    <w:p w:rsidR="00003D5F" w:rsidRPr="00F82768" w:rsidRDefault="00003D5F" w:rsidP="00003D5F">
      <w:pPr>
        <w:pStyle w:val="WW-Tekstpodstawowywcity2"/>
        <w:jc w:val="center"/>
        <w:rPr>
          <w:rFonts w:asciiTheme="majorHAnsi" w:hAnsiTheme="majorHAnsi" w:cs="Tahoma"/>
          <w:b/>
          <w:sz w:val="22"/>
          <w:szCs w:val="22"/>
        </w:rPr>
      </w:pPr>
      <w:r w:rsidRPr="00F82768">
        <w:rPr>
          <w:rFonts w:asciiTheme="majorHAnsi" w:hAnsiTheme="majorHAnsi"/>
          <w:b/>
          <w:sz w:val="22"/>
          <w:szCs w:val="22"/>
        </w:rPr>
        <w:t>SIĘ Z WYKONAWCAMI</w:t>
      </w:r>
    </w:p>
    <w:p w:rsidR="00835091" w:rsidRPr="00F82768" w:rsidRDefault="00835091" w:rsidP="00835091">
      <w:pPr>
        <w:pStyle w:val="WW-Tekstpodstawowywcity2"/>
        <w:ind w:firstLine="0"/>
        <w:rPr>
          <w:rFonts w:ascii="Tahoma" w:hAnsi="Tahoma" w:cs="Tahoma"/>
          <w:sz w:val="20"/>
        </w:rPr>
      </w:pPr>
    </w:p>
    <w:p w:rsidR="00C1386C" w:rsidRPr="00F82768" w:rsidRDefault="00835091" w:rsidP="00EE16F3">
      <w:pPr>
        <w:pStyle w:val="Default"/>
        <w:spacing w:line="276" w:lineRule="auto"/>
        <w:jc w:val="both"/>
        <w:rPr>
          <w:rFonts w:asciiTheme="majorHAnsi" w:hAnsiTheme="majorHAnsi" w:cs="Tahoma"/>
          <w:color w:val="auto"/>
          <w:sz w:val="22"/>
          <w:szCs w:val="22"/>
        </w:rPr>
      </w:pPr>
      <w:r w:rsidRPr="00F82768">
        <w:rPr>
          <w:rFonts w:asciiTheme="majorHAnsi" w:hAnsiTheme="majorHAnsi" w:cs="Tahoma"/>
          <w:color w:val="auto"/>
          <w:sz w:val="22"/>
          <w:szCs w:val="22"/>
        </w:rPr>
        <w:t xml:space="preserve">Osobami upoważnionymi do komunikowania się z wykonawcami są: </w:t>
      </w:r>
    </w:p>
    <w:p w:rsidR="00C1386C" w:rsidRPr="00C35894" w:rsidRDefault="00C1386C" w:rsidP="00EE16F3">
      <w:pPr>
        <w:pStyle w:val="Default"/>
        <w:spacing w:line="276" w:lineRule="auto"/>
        <w:jc w:val="both"/>
        <w:rPr>
          <w:rFonts w:asciiTheme="majorHAnsi" w:hAnsiTheme="majorHAnsi" w:cs="Tahoma"/>
          <w:color w:val="auto"/>
          <w:sz w:val="22"/>
          <w:szCs w:val="22"/>
        </w:rPr>
      </w:pPr>
      <w:r w:rsidRPr="00C35894">
        <w:rPr>
          <w:rFonts w:asciiTheme="majorHAnsi" w:hAnsiTheme="majorHAnsi" w:cs="Tahoma"/>
          <w:color w:val="auto"/>
          <w:sz w:val="22"/>
          <w:szCs w:val="22"/>
        </w:rPr>
        <w:t>-</w:t>
      </w:r>
      <w:r w:rsidRPr="00C35894">
        <w:rPr>
          <w:rFonts w:asciiTheme="majorHAnsi" w:hAnsiTheme="majorHAnsi" w:cs="Tahoma"/>
          <w:color w:val="auto"/>
          <w:sz w:val="22"/>
          <w:szCs w:val="22"/>
        </w:rPr>
        <w:tab/>
      </w:r>
      <w:r w:rsidR="00835091" w:rsidRPr="00C35894">
        <w:rPr>
          <w:rFonts w:asciiTheme="majorHAnsi" w:hAnsiTheme="majorHAnsi" w:cs="Tahoma"/>
          <w:color w:val="auto"/>
          <w:sz w:val="22"/>
          <w:szCs w:val="22"/>
        </w:rPr>
        <w:t>w zakresie przedm</w:t>
      </w:r>
      <w:r w:rsidR="0029108F" w:rsidRPr="00C35894">
        <w:rPr>
          <w:rFonts w:asciiTheme="majorHAnsi" w:hAnsiTheme="majorHAnsi" w:cs="Tahoma"/>
          <w:color w:val="auto"/>
          <w:sz w:val="22"/>
          <w:szCs w:val="22"/>
        </w:rPr>
        <w:t xml:space="preserve">iotu zamówienia: </w:t>
      </w:r>
      <w:r w:rsidR="0029108F" w:rsidRPr="005F5B26">
        <w:rPr>
          <w:rFonts w:asciiTheme="majorHAnsi" w:hAnsiTheme="majorHAnsi" w:cs="Tahoma"/>
          <w:color w:val="0070C0"/>
          <w:sz w:val="22"/>
          <w:szCs w:val="22"/>
        </w:rPr>
        <w:t>Andrzej Rosiak</w:t>
      </w:r>
      <w:r w:rsidR="0029108F" w:rsidRPr="00C35894">
        <w:rPr>
          <w:rFonts w:asciiTheme="majorHAnsi" w:hAnsiTheme="majorHAnsi" w:cs="Tahoma"/>
          <w:color w:val="auto"/>
          <w:sz w:val="22"/>
          <w:szCs w:val="22"/>
        </w:rPr>
        <w:t xml:space="preserve"> (tel. 44 724 22 92 wew. 102</w:t>
      </w:r>
      <w:r w:rsidR="00835091" w:rsidRPr="00C35894">
        <w:rPr>
          <w:rFonts w:asciiTheme="majorHAnsi" w:hAnsiTheme="majorHAnsi" w:cs="Tahoma"/>
          <w:color w:val="auto"/>
          <w:sz w:val="22"/>
          <w:szCs w:val="22"/>
        </w:rPr>
        <w:t xml:space="preserve">), </w:t>
      </w:r>
    </w:p>
    <w:p w:rsidR="0029108F" w:rsidRDefault="00C1386C" w:rsidP="00C35894">
      <w:pPr>
        <w:pStyle w:val="Default"/>
        <w:spacing w:line="276" w:lineRule="auto"/>
        <w:ind w:left="705" w:hanging="705"/>
        <w:jc w:val="both"/>
        <w:rPr>
          <w:rFonts w:asciiTheme="majorHAnsi" w:hAnsiTheme="majorHAnsi" w:cs="Tahoma"/>
          <w:b/>
          <w:sz w:val="22"/>
          <w:szCs w:val="22"/>
        </w:rPr>
      </w:pPr>
      <w:r w:rsidRPr="00C35894">
        <w:rPr>
          <w:rFonts w:asciiTheme="majorHAnsi" w:hAnsiTheme="majorHAnsi" w:cs="Tahoma"/>
          <w:color w:val="auto"/>
          <w:sz w:val="22"/>
          <w:szCs w:val="22"/>
        </w:rPr>
        <w:t>-</w:t>
      </w:r>
      <w:r w:rsidRPr="00C35894">
        <w:rPr>
          <w:rFonts w:asciiTheme="majorHAnsi" w:hAnsiTheme="majorHAnsi" w:cs="Tahoma"/>
          <w:color w:val="auto"/>
          <w:sz w:val="22"/>
          <w:szCs w:val="22"/>
        </w:rPr>
        <w:tab/>
      </w:r>
      <w:r w:rsidR="00835091" w:rsidRPr="00C35894">
        <w:rPr>
          <w:rFonts w:asciiTheme="majorHAnsi" w:hAnsiTheme="majorHAnsi" w:cs="Tahoma"/>
          <w:color w:val="auto"/>
          <w:sz w:val="22"/>
          <w:szCs w:val="22"/>
        </w:rPr>
        <w:t>w zakresie procedury zamówień publiczny</w:t>
      </w:r>
      <w:r w:rsidR="0029108F" w:rsidRPr="00C35894">
        <w:rPr>
          <w:rFonts w:asciiTheme="majorHAnsi" w:hAnsiTheme="majorHAnsi" w:cs="Tahoma"/>
          <w:color w:val="auto"/>
          <w:sz w:val="22"/>
          <w:szCs w:val="22"/>
        </w:rPr>
        <w:t xml:space="preserve">ch </w:t>
      </w:r>
      <w:r w:rsidR="0029108F" w:rsidRPr="005F5B26">
        <w:rPr>
          <w:rFonts w:asciiTheme="majorHAnsi" w:hAnsiTheme="majorHAnsi" w:cs="Tahoma"/>
          <w:color w:val="0070C0"/>
          <w:sz w:val="22"/>
          <w:szCs w:val="22"/>
        </w:rPr>
        <w:t>Andrzej Rosiak</w:t>
      </w:r>
      <w:r w:rsidR="00662774" w:rsidRPr="00C35894">
        <w:rPr>
          <w:rFonts w:asciiTheme="majorHAnsi" w:hAnsiTheme="majorHAnsi" w:cs="Tahoma"/>
          <w:color w:val="auto"/>
          <w:sz w:val="22"/>
          <w:szCs w:val="22"/>
        </w:rPr>
        <w:t xml:space="preserve"> (tel.</w:t>
      </w:r>
      <w:r w:rsidR="0029108F" w:rsidRPr="00C35894">
        <w:rPr>
          <w:rFonts w:asciiTheme="majorHAnsi" w:hAnsiTheme="majorHAnsi" w:cs="Tahoma"/>
          <w:color w:val="auto"/>
          <w:sz w:val="22"/>
          <w:szCs w:val="22"/>
        </w:rPr>
        <w:t xml:space="preserve"> j.w.)</w:t>
      </w:r>
      <w:r w:rsidR="00835091" w:rsidRPr="00C35894">
        <w:rPr>
          <w:rFonts w:asciiTheme="majorHAnsi" w:hAnsiTheme="majorHAnsi" w:cs="Tahoma"/>
          <w:color w:val="auto"/>
          <w:sz w:val="22"/>
          <w:szCs w:val="22"/>
        </w:rPr>
        <w:t xml:space="preserve"> – poczta elektroniczna: </w:t>
      </w:r>
      <w:hyperlink r:id="rId17" w:history="1">
        <w:r w:rsidR="00C35894" w:rsidRPr="00C35894">
          <w:rPr>
            <w:rStyle w:val="Hipercze"/>
            <w:rFonts w:asciiTheme="majorHAnsi" w:hAnsiTheme="majorHAnsi" w:cs="Tahoma"/>
            <w:b/>
            <w:sz w:val="22"/>
            <w:szCs w:val="22"/>
          </w:rPr>
          <w:t>ar@zgwk.pl</w:t>
        </w:r>
      </w:hyperlink>
    </w:p>
    <w:p w:rsidR="00003D5F" w:rsidRPr="00FA3AE7" w:rsidRDefault="00003D5F" w:rsidP="00003D5F">
      <w:pPr>
        <w:pStyle w:val="WW-Tekstblokowy"/>
        <w:ind w:left="0" w:firstLine="0"/>
        <w:jc w:val="center"/>
        <w:rPr>
          <w:rFonts w:asciiTheme="majorHAnsi" w:hAnsiTheme="majorHAnsi" w:cs="Tahoma"/>
          <w:b/>
          <w:sz w:val="22"/>
          <w:szCs w:val="22"/>
        </w:rPr>
      </w:pPr>
      <w:r w:rsidRPr="00FA3AE7">
        <w:rPr>
          <w:rFonts w:asciiTheme="majorHAnsi" w:hAnsiTheme="majorHAnsi" w:cs="Tahoma"/>
          <w:b/>
          <w:sz w:val="22"/>
          <w:szCs w:val="22"/>
        </w:rPr>
        <w:t>ROZDZIAŁ 11</w:t>
      </w:r>
    </w:p>
    <w:p w:rsidR="00003D5F" w:rsidRPr="00FA3AE7" w:rsidRDefault="00003D5F" w:rsidP="00003D5F">
      <w:pPr>
        <w:pStyle w:val="WW-Tekstblokowy"/>
        <w:ind w:left="0" w:firstLine="0"/>
        <w:jc w:val="center"/>
        <w:rPr>
          <w:rFonts w:asciiTheme="majorHAnsi" w:hAnsiTheme="majorHAnsi" w:cs="Tahoma"/>
          <w:b/>
          <w:sz w:val="22"/>
          <w:szCs w:val="22"/>
        </w:rPr>
      </w:pPr>
      <w:r w:rsidRPr="00FA3AE7">
        <w:rPr>
          <w:rFonts w:asciiTheme="majorHAnsi" w:hAnsiTheme="majorHAnsi"/>
          <w:b/>
          <w:sz w:val="22"/>
          <w:szCs w:val="22"/>
        </w:rPr>
        <w:t>TERMIN ZWIĄZANIA OFERTĄ</w:t>
      </w:r>
    </w:p>
    <w:p w:rsidR="00835091" w:rsidRPr="00FA3AE7" w:rsidRDefault="00835091" w:rsidP="001E5337">
      <w:pPr>
        <w:suppressAutoHyphens w:val="0"/>
        <w:autoSpaceDE w:val="0"/>
        <w:autoSpaceDN w:val="0"/>
        <w:adjustRightInd w:val="0"/>
        <w:rPr>
          <w:rFonts w:asciiTheme="majorHAnsi" w:hAnsiTheme="majorHAnsi" w:cs="Tahoma"/>
          <w:b/>
          <w:sz w:val="22"/>
          <w:szCs w:val="22"/>
        </w:rPr>
      </w:pPr>
    </w:p>
    <w:p w:rsidR="005638E3" w:rsidRPr="00082812" w:rsidRDefault="005638E3" w:rsidP="00DA6880">
      <w:pPr>
        <w:numPr>
          <w:ilvl w:val="0"/>
          <w:numId w:val="25"/>
        </w:numPr>
        <w:tabs>
          <w:tab w:val="num" w:pos="426"/>
        </w:tabs>
        <w:spacing w:line="276" w:lineRule="auto"/>
        <w:ind w:left="426" w:hanging="426"/>
        <w:jc w:val="both"/>
        <w:rPr>
          <w:rFonts w:asciiTheme="majorHAnsi" w:hAnsiTheme="majorHAnsi" w:cs="Tahoma"/>
          <w:b/>
          <w:color w:val="0070C0"/>
          <w:sz w:val="22"/>
          <w:szCs w:val="22"/>
        </w:rPr>
      </w:pPr>
      <w:r w:rsidRPr="00FA3AE7">
        <w:rPr>
          <w:rFonts w:asciiTheme="majorHAnsi" w:hAnsiTheme="majorHAnsi"/>
          <w:sz w:val="22"/>
          <w:szCs w:val="22"/>
        </w:rPr>
        <w:t xml:space="preserve"> Wykonawca jest związany ofertą do upływu terminu określonego datą w dokumentach zamówienia, jednak nie dłużej niż 30 dni od dnia upływu terminu składania ofert, przy czym pierwszym dniem terminu związania ofertą jest dzień, w którym upływa termin składania ofert.</w:t>
      </w:r>
      <w:r w:rsidR="00F82768" w:rsidRPr="00FA3AE7">
        <w:rPr>
          <w:rFonts w:asciiTheme="majorHAnsi" w:hAnsiTheme="majorHAnsi"/>
          <w:sz w:val="22"/>
          <w:szCs w:val="22"/>
        </w:rPr>
        <w:t xml:space="preserve"> Zgodnie z art. 307 ust. 1 – zamawiający określa</w:t>
      </w:r>
      <w:r w:rsidR="00FA3AE7" w:rsidRPr="00FA3AE7">
        <w:rPr>
          <w:rFonts w:asciiTheme="majorHAnsi" w:hAnsiTheme="majorHAnsi"/>
          <w:sz w:val="22"/>
          <w:szCs w:val="22"/>
        </w:rPr>
        <w:t xml:space="preserve"> </w:t>
      </w:r>
      <w:r w:rsidR="00FA3AE7" w:rsidRPr="00AF36A8">
        <w:rPr>
          <w:rFonts w:asciiTheme="majorHAnsi" w:hAnsiTheme="majorHAnsi"/>
          <w:sz w:val="22"/>
          <w:szCs w:val="22"/>
        </w:rPr>
        <w:t>datę terminu związania ofertę</w:t>
      </w:r>
      <w:r w:rsidR="00F82768" w:rsidRPr="00AF36A8">
        <w:rPr>
          <w:rFonts w:asciiTheme="majorHAnsi" w:hAnsiTheme="majorHAnsi"/>
          <w:sz w:val="22"/>
          <w:szCs w:val="22"/>
        </w:rPr>
        <w:t xml:space="preserve"> i wskazuje ją na dzień</w:t>
      </w:r>
      <w:r w:rsidR="00082812">
        <w:rPr>
          <w:rFonts w:asciiTheme="majorHAnsi" w:hAnsiTheme="majorHAnsi"/>
          <w:color w:val="FF0000"/>
          <w:sz w:val="22"/>
          <w:szCs w:val="22"/>
        </w:rPr>
        <w:t xml:space="preserve"> </w:t>
      </w:r>
      <w:r w:rsidR="00BA1818">
        <w:rPr>
          <w:rFonts w:asciiTheme="majorHAnsi" w:hAnsiTheme="majorHAnsi"/>
          <w:b/>
          <w:color w:val="FF0000"/>
          <w:sz w:val="22"/>
          <w:szCs w:val="22"/>
        </w:rPr>
        <w:t xml:space="preserve">07-07-2021 </w:t>
      </w:r>
      <w:r w:rsidR="00082812" w:rsidRPr="0029108F">
        <w:rPr>
          <w:rFonts w:asciiTheme="majorHAnsi" w:hAnsiTheme="majorHAnsi"/>
          <w:b/>
          <w:color w:val="FF0000"/>
          <w:sz w:val="22"/>
          <w:szCs w:val="22"/>
        </w:rPr>
        <w:t>r.</w:t>
      </w:r>
    </w:p>
    <w:p w:rsidR="00706664" w:rsidRPr="00FA3AE7" w:rsidRDefault="00706664" w:rsidP="00DA6880">
      <w:pPr>
        <w:numPr>
          <w:ilvl w:val="0"/>
          <w:numId w:val="25"/>
        </w:numPr>
        <w:tabs>
          <w:tab w:val="clear" w:pos="36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lang w:eastAsia="pl-PL"/>
        </w:rPr>
        <w:t>Zamawiający wybiera najkorzystniejszą ofertę w terminie związania ofertą określonym w SWZ.</w:t>
      </w:r>
    </w:p>
    <w:p w:rsidR="00E568A2" w:rsidRPr="00FA3AE7" w:rsidRDefault="00706664" w:rsidP="00DA6880">
      <w:pPr>
        <w:numPr>
          <w:ilvl w:val="0"/>
          <w:numId w:val="25"/>
        </w:numPr>
        <w:tabs>
          <w:tab w:val="clear" w:pos="360"/>
          <w:tab w:val="num" w:pos="426"/>
        </w:tabs>
        <w:spacing w:line="276" w:lineRule="auto"/>
        <w:ind w:left="426" w:hanging="426"/>
        <w:jc w:val="both"/>
        <w:rPr>
          <w:rFonts w:asciiTheme="majorHAnsi" w:hAnsiTheme="majorHAnsi" w:cs="Tahoma"/>
          <w:sz w:val="22"/>
          <w:szCs w:val="22"/>
          <w:lang w:eastAsia="pl-PL"/>
        </w:rPr>
      </w:pPr>
      <w:r w:rsidRPr="00FA3AE7">
        <w:rPr>
          <w:rFonts w:asciiTheme="majorHAnsi" w:hAnsiTheme="majorHAnsi"/>
          <w:sz w:val="22"/>
          <w:szCs w:val="22"/>
          <w:lang w:eastAsia="pl-PL"/>
        </w:rPr>
        <w:t xml:space="preserve">Jeżeli termin związania ofertą upłynął przed wyborem najkorzystniejszej oferty, zamawiający </w:t>
      </w:r>
      <w:r w:rsidR="00CF502E" w:rsidRPr="00FA3AE7">
        <w:rPr>
          <w:rFonts w:asciiTheme="majorHAnsi" w:eastAsiaTheme="minorHAnsi" w:hAnsiTheme="majorHAnsi"/>
          <w:sz w:val="22"/>
          <w:szCs w:val="22"/>
          <w:lang w:eastAsia="en-US"/>
        </w:rPr>
        <w:t>stosownie do art. 225 ust. 1 ustawy pzp</w:t>
      </w:r>
      <w:r w:rsidR="00CF502E" w:rsidRPr="00FA3AE7">
        <w:rPr>
          <w:rFonts w:asciiTheme="majorHAnsi" w:hAnsiTheme="majorHAnsi" w:cs="Tahoma"/>
          <w:sz w:val="22"/>
          <w:szCs w:val="22"/>
          <w:lang w:eastAsia="pl-PL"/>
        </w:rPr>
        <w:t xml:space="preserve"> </w:t>
      </w:r>
      <w:r w:rsidRPr="00FA3AE7">
        <w:rPr>
          <w:rFonts w:asciiTheme="majorHAnsi" w:hAnsiTheme="majorHAnsi"/>
          <w:sz w:val="22"/>
          <w:szCs w:val="22"/>
          <w:lang w:eastAsia="pl-PL"/>
        </w:rPr>
        <w:t xml:space="preserve">wzywa wykonawcę, którego oferta otrzymała najwyższą ocenę, do wyrażenia, w wyznaczonym przez zamawiającego terminie, pisemnej zgody na wybór jego oferty. </w:t>
      </w:r>
    </w:p>
    <w:p w:rsidR="00706664" w:rsidRPr="00FA3AE7" w:rsidRDefault="00706664" w:rsidP="00DA6880">
      <w:pPr>
        <w:numPr>
          <w:ilvl w:val="0"/>
          <w:numId w:val="25"/>
        </w:numPr>
        <w:tabs>
          <w:tab w:val="clear" w:pos="36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lang w:eastAsia="pl-PL"/>
        </w:rPr>
        <w:t>W przypadku braku zgody, o której mowa w ust. 3, zamawiający zwraca się o wyrażenie takiej zgody do kolejnego wykonawcy, którego oferta została najwyżej oceniona, chyba że zachodzą przesłanki</w:t>
      </w:r>
      <w:r w:rsidR="00FB40D0" w:rsidRPr="00FA3AE7">
        <w:rPr>
          <w:rFonts w:asciiTheme="majorHAnsi" w:hAnsiTheme="majorHAnsi"/>
          <w:sz w:val="22"/>
          <w:szCs w:val="22"/>
          <w:lang w:eastAsia="pl-PL"/>
        </w:rPr>
        <w:t xml:space="preserve">               </w:t>
      </w:r>
      <w:r w:rsidRPr="00FA3AE7">
        <w:rPr>
          <w:rFonts w:asciiTheme="majorHAnsi" w:hAnsiTheme="majorHAnsi"/>
          <w:sz w:val="22"/>
          <w:szCs w:val="22"/>
          <w:lang w:eastAsia="pl-PL"/>
        </w:rPr>
        <w:t xml:space="preserve"> do unieważnienia postępowania</w:t>
      </w:r>
      <w:r w:rsidRPr="00FA3AE7">
        <w:rPr>
          <w:rFonts w:asciiTheme="majorHAnsi" w:hAnsiTheme="majorHAnsi" w:cs="Tahoma"/>
          <w:sz w:val="22"/>
          <w:szCs w:val="22"/>
          <w:lang w:eastAsia="pl-PL"/>
        </w:rPr>
        <w:t>.</w:t>
      </w:r>
    </w:p>
    <w:p w:rsidR="00835091" w:rsidRPr="00FA3AE7" w:rsidRDefault="00835091" w:rsidP="00DA6880">
      <w:pPr>
        <w:numPr>
          <w:ilvl w:val="0"/>
          <w:numId w:val="25"/>
        </w:numPr>
        <w:tabs>
          <w:tab w:val="clear" w:pos="36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lang w:eastAsia="pl-PL"/>
        </w:rPr>
        <w:t>W przypadku gdy wybór najkorzystniejszej oferty nie nastąpi przed upływem</w:t>
      </w:r>
      <w:r w:rsidR="00C84987" w:rsidRPr="00FA3AE7">
        <w:rPr>
          <w:rFonts w:asciiTheme="majorHAnsi" w:hAnsiTheme="majorHAnsi"/>
          <w:sz w:val="22"/>
          <w:szCs w:val="22"/>
          <w:lang w:eastAsia="pl-PL"/>
        </w:rPr>
        <w:t xml:space="preserve"> terminu związania ofertą </w:t>
      </w:r>
      <w:r w:rsidRPr="00FA3AE7">
        <w:rPr>
          <w:rFonts w:asciiTheme="majorHAnsi" w:hAnsiTheme="majorHAnsi"/>
          <w:sz w:val="22"/>
          <w:szCs w:val="22"/>
          <w:lang w:eastAsia="pl-PL"/>
        </w:rPr>
        <w:t>zamawiający przed upływem terminu związania ofertą zwraca si</w:t>
      </w:r>
      <w:r w:rsidR="00C84987" w:rsidRPr="00FA3AE7">
        <w:rPr>
          <w:rFonts w:asciiTheme="majorHAnsi" w:hAnsiTheme="majorHAnsi"/>
          <w:sz w:val="22"/>
          <w:szCs w:val="22"/>
          <w:lang w:eastAsia="pl-PL"/>
        </w:rPr>
        <w:t>ę jednokrotnie</w:t>
      </w:r>
      <w:r w:rsidR="00186810" w:rsidRPr="00FA3AE7">
        <w:rPr>
          <w:rFonts w:asciiTheme="majorHAnsi" w:hAnsiTheme="majorHAnsi"/>
          <w:sz w:val="22"/>
          <w:szCs w:val="22"/>
          <w:lang w:eastAsia="pl-PL"/>
        </w:rPr>
        <w:t xml:space="preserve"> </w:t>
      </w:r>
      <w:r w:rsidR="00C84987" w:rsidRPr="00FA3AE7">
        <w:rPr>
          <w:rFonts w:asciiTheme="majorHAnsi" w:hAnsiTheme="majorHAnsi"/>
          <w:sz w:val="22"/>
          <w:szCs w:val="22"/>
          <w:lang w:eastAsia="pl-PL"/>
        </w:rPr>
        <w:t xml:space="preserve">do </w:t>
      </w:r>
      <w:r w:rsidR="00C84987" w:rsidRPr="00FA3AE7">
        <w:rPr>
          <w:rFonts w:asciiTheme="majorHAnsi" w:hAnsiTheme="majorHAnsi"/>
          <w:sz w:val="22"/>
          <w:szCs w:val="22"/>
          <w:lang w:eastAsia="pl-PL"/>
        </w:rPr>
        <w:lastRenderedPageBreak/>
        <w:t>wykonaw</w:t>
      </w:r>
      <w:r w:rsidRPr="00FA3AE7">
        <w:rPr>
          <w:rFonts w:asciiTheme="majorHAnsi" w:hAnsiTheme="majorHAnsi"/>
          <w:sz w:val="22"/>
          <w:szCs w:val="22"/>
          <w:lang w:eastAsia="pl-PL"/>
        </w:rPr>
        <w:t xml:space="preserve">ców o wyrażenie zgody na przedłużenie tego terminu o wskazywany przez niego okres, nie dłuższy niż 30 dni. </w:t>
      </w:r>
    </w:p>
    <w:p w:rsidR="0021612A" w:rsidRPr="0021612A" w:rsidRDefault="00835091" w:rsidP="00DA6880">
      <w:pPr>
        <w:numPr>
          <w:ilvl w:val="0"/>
          <w:numId w:val="25"/>
        </w:numPr>
        <w:tabs>
          <w:tab w:val="clear" w:pos="36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lang w:eastAsia="pl-PL"/>
        </w:rPr>
        <w:t>Przedłużenie terminu związani</w:t>
      </w:r>
      <w:r w:rsidR="00706664" w:rsidRPr="00FA3AE7">
        <w:rPr>
          <w:rFonts w:asciiTheme="majorHAnsi" w:hAnsiTheme="majorHAnsi"/>
          <w:sz w:val="22"/>
          <w:szCs w:val="22"/>
          <w:lang w:eastAsia="pl-PL"/>
        </w:rPr>
        <w:t>a ofertą, o którym mowa w ust. 5</w:t>
      </w:r>
      <w:r w:rsidRPr="00FA3AE7">
        <w:rPr>
          <w:rFonts w:asciiTheme="majorHAnsi" w:hAnsiTheme="majorHAnsi"/>
          <w:sz w:val="22"/>
          <w:szCs w:val="22"/>
          <w:lang w:eastAsia="pl-PL"/>
        </w:rPr>
        <w:t xml:space="preserve">, wymaga złożenia przez wykonawcę pisemnego oświadczenia o wyrażeniu zgody na przedłużenie terminu związania ofertą. </w:t>
      </w:r>
      <w:r w:rsidR="009408CA" w:rsidRPr="00FA3AE7">
        <w:rPr>
          <w:rFonts w:asciiTheme="majorHAnsi" w:hAnsiTheme="majorHAnsi" w:cs="Arial"/>
          <w:sz w:val="22"/>
          <w:szCs w:val="22"/>
        </w:rPr>
        <w:t>W takim przypadku wykonawca będzie mógł przesłać zamawiającemu „pisemne oświadczenie o wyrażeniu zgody na przedłużenie terminu związania ofertą” pocztą elektroniczną jako skan uprzednio sporządzonego oświadczenia w formie pisemnej lub przesłać takie oświadczenie, jako treść wpisaną bezpośrednio w mailu.</w:t>
      </w:r>
    </w:p>
    <w:p w:rsidR="0021612A" w:rsidRPr="00387D55" w:rsidRDefault="0021612A" w:rsidP="00DA6880">
      <w:pPr>
        <w:numPr>
          <w:ilvl w:val="0"/>
          <w:numId w:val="25"/>
        </w:numPr>
        <w:tabs>
          <w:tab w:val="clear" w:pos="360"/>
          <w:tab w:val="num" w:pos="426"/>
        </w:tabs>
        <w:spacing w:line="276" w:lineRule="auto"/>
        <w:ind w:left="426" w:hanging="426"/>
        <w:jc w:val="both"/>
        <w:rPr>
          <w:rFonts w:asciiTheme="majorHAnsi" w:hAnsiTheme="majorHAnsi" w:cs="Tahoma"/>
          <w:sz w:val="22"/>
          <w:szCs w:val="22"/>
        </w:rPr>
      </w:pPr>
      <w:r w:rsidRPr="00387D55">
        <w:rPr>
          <w:rFonts w:asciiTheme="majorHAnsi" w:hAnsiTheme="majorHAnsi"/>
          <w:sz w:val="22"/>
          <w:szCs w:val="22"/>
          <w:lang w:eastAsia="pl-PL"/>
        </w:rPr>
        <w:t>W przypadku gdy zamawiający żąda wniesienia wadium, przedłużenie terminu związania ofertą,                    o którym mowa w ust. 5, następuje wraz z przedłużeniem okresu ważności wadium albo, jeżeli            nie jest to możliwe, z wniesieniem nowego wadium na przedłużony okres związania ofertą.</w:t>
      </w:r>
    </w:p>
    <w:p w:rsidR="00E3548F" w:rsidRPr="00FA3AE7" w:rsidRDefault="00172AED" w:rsidP="00DA6880">
      <w:pPr>
        <w:numPr>
          <w:ilvl w:val="0"/>
          <w:numId w:val="25"/>
        </w:numPr>
        <w:tabs>
          <w:tab w:val="clear" w:pos="36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rPr>
        <w:t>Zamawiający odrzuci ofertę, jeżeli wykonawca nie wyraził pisemnej zgody na wybór jego oferty              po upływie terminu związania ofertą</w:t>
      </w:r>
      <w:r w:rsidR="00E3548F" w:rsidRPr="00FA3AE7">
        <w:rPr>
          <w:rFonts w:asciiTheme="majorHAnsi" w:hAnsiTheme="majorHAnsi"/>
          <w:sz w:val="22"/>
          <w:szCs w:val="22"/>
        </w:rPr>
        <w:t xml:space="preserve"> albo wykonawca nie wyraził pisemnej zgody na przedłużenie terminu związania ofertą</w:t>
      </w:r>
      <w:r w:rsidR="0028668A" w:rsidRPr="00FA3AE7">
        <w:rPr>
          <w:rFonts w:asciiTheme="majorHAnsi" w:hAnsiTheme="majorHAnsi"/>
          <w:sz w:val="22"/>
          <w:szCs w:val="22"/>
        </w:rPr>
        <w:t>.</w:t>
      </w:r>
    </w:p>
    <w:p w:rsidR="001C3BB8" w:rsidRPr="00FA3AE7" w:rsidRDefault="001C3BB8" w:rsidP="00DA6880">
      <w:pPr>
        <w:numPr>
          <w:ilvl w:val="0"/>
          <w:numId w:val="25"/>
        </w:numPr>
        <w:tabs>
          <w:tab w:val="clear" w:pos="36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rPr>
        <w:t xml:space="preserve">Zgodnie z orzecznictwem - upływ terminu związania ofertą nie powoduje utraty przez ofertę waloru stanowczości, czyli jej wygaśnięcia. Po upływie terminu związania ofertą jest ona nadal ważna, </w:t>
      </w:r>
      <w:r w:rsidR="00F6426C" w:rsidRPr="00FA3AE7">
        <w:rPr>
          <w:rFonts w:asciiTheme="majorHAnsi" w:hAnsiTheme="majorHAnsi"/>
          <w:sz w:val="22"/>
          <w:szCs w:val="22"/>
        </w:rPr>
        <w:t xml:space="preserve">                   </w:t>
      </w:r>
      <w:r w:rsidRPr="00FA3AE7">
        <w:rPr>
          <w:rFonts w:asciiTheme="majorHAnsi" w:hAnsiTheme="majorHAnsi"/>
          <w:sz w:val="22"/>
          <w:szCs w:val="22"/>
        </w:rPr>
        <w:t xml:space="preserve">z tą różnicą, że działania zgodne z jej treścią (czyli zawarcie umowy na warunkach w ofercie oznaczonych) zależne jest wyłącznie od suwerennej decyzji wykonawcy, który nie może być już </w:t>
      </w:r>
      <w:r w:rsidR="00F6426C" w:rsidRPr="00FA3AE7">
        <w:rPr>
          <w:rFonts w:asciiTheme="majorHAnsi" w:hAnsiTheme="majorHAnsi"/>
          <w:sz w:val="22"/>
          <w:szCs w:val="22"/>
        </w:rPr>
        <w:t xml:space="preserve">                      </w:t>
      </w:r>
      <w:r w:rsidRPr="00FA3AE7">
        <w:rPr>
          <w:rFonts w:asciiTheme="majorHAnsi" w:hAnsiTheme="majorHAnsi"/>
          <w:sz w:val="22"/>
          <w:szCs w:val="22"/>
        </w:rPr>
        <w:t>po terminie związania do zawarcia umowy skutecznie przymuszony.</w:t>
      </w:r>
    </w:p>
    <w:p w:rsidR="00C84987" w:rsidRPr="00003D5F" w:rsidRDefault="00C84987" w:rsidP="00387D55">
      <w:pPr>
        <w:rPr>
          <w:rFonts w:asciiTheme="majorHAnsi" w:hAnsiTheme="majorHAnsi" w:cs="Tahoma"/>
          <w:b/>
          <w:color w:val="FF0000"/>
          <w:sz w:val="22"/>
          <w:szCs w:val="22"/>
        </w:rPr>
      </w:pPr>
    </w:p>
    <w:p w:rsidR="00003D5F" w:rsidRPr="00FA3AE7" w:rsidRDefault="00003D5F" w:rsidP="00003D5F">
      <w:pPr>
        <w:jc w:val="center"/>
        <w:rPr>
          <w:rFonts w:asciiTheme="majorHAnsi" w:hAnsiTheme="majorHAnsi" w:cs="Tahoma"/>
          <w:b/>
          <w:sz w:val="22"/>
          <w:szCs w:val="22"/>
        </w:rPr>
      </w:pPr>
      <w:r w:rsidRPr="00FA3AE7">
        <w:rPr>
          <w:rFonts w:asciiTheme="majorHAnsi" w:hAnsiTheme="majorHAnsi" w:cs="Tahoma"/>
          <w:b/>
          <w:sz w:val="22"/>
          <w:szCs w:val="22"/>
        </w:rPr>
        <w:t>ROZDZIAŁ 12</w:t>
      </w:r>
    </w:p>
    <w:p w:rsidR="00003D5F" w:rsidRPr="00FA3AE7" w:rsidRDefault="00003D5F" w:rsidP="00003D5F">
      <w:pPr>
        <w:jc w:val="center"/>
        <w:rPr>
          <w:rFonts w:asciiTheme="majorHAnsi" w:hAnsiTheme="majorHAnsi" w:cs="Tahoma"/>
          <w:b/>
          <w:sz w:val="22"/>
          <w:szCs w:val="22"/>
        </w:rPr>
      </w:pPr>
      <w:r w:rsidRPr="00FA3AE7">
        <w:rPr>
          <w:rFonts w:asciiTheme="majorHAnsi" w:hAnsiTheme="majorHAnsi"/>
          <w:b/>
          <w:sz w:val="22"/>
          <w:szCs w:val="22"/>
        </w:rPr>
        <w:t>OPIS SPOSOBU PRZYGOTOWANIA OFERTY</w:t>
      </w:r>
    </w:p>
    <w:p w:rsidR="008F7C30" w:rsidRPr="00FA3AE7" w:rsidRDefault="008F7C30" w:rsidP="00EC7740">
      <w:pPr>
        <w:rPr>
          <w:rFonts w:asciiTheme="majorHAnsi" w:hAnsiTheme="majorHAnsi" w:cs="Tahoma"/>
          <w:sz w:val="22"/>
          <w:szCs w:val="22"/>
        </w:rPr>
      </w:pPr>
    </w:p>
    <w:p w:rsidR="00271A5A" w:rsidRPr="00387D55" w:rsidRDefault="008F7C30"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cs="Tahoma"/>
          <w:sz w:val="22"/>
          <w:szCs w:val="22"/>
        </w:rPr>
        <w:t xml:space="preserve">Wykonawca jest zobowiązany do przedstawienia oferty w </w:t>
      </w:r>
      <w:r w:rsidR="00D863BB" w:rsidRPr="00FA3AE7">
        <w:rPr>
          <w:rFonts w:asciiTheme="majorHAnsi" w:hAnsiTheme="majorHAnsi" w:cs="Tahoma"/>
          <w:sz w:val="22"/>
          <w:szCs w:val="22"/>
        </w:rPr>
        <w:t xml:space="preserve">języku polskim na zasadach określonych </w:t>
      </w:r>
      <w:r w:rsidR="00F6426C" w:rsidRPr="00FA3AE7">
        <w:rPr>
          <w:rFonts w:asciiTheme="majorHAnsi" w:hAnsiTheme="majorHAnsi" w:cs="Tahoma"/>
          <w:sz w:val="22"/>
          <w:szCs w:val="22"/>
        </w:rPr>
        <w:t xml:space="preserve">                  </w:t>
      </w:r>
      <w:r w:rsidR="00D863BB" w:rsidRPr="00FA3AE7">
        <w:rPr>
          <w:rFonts w:asciiTheme="majorHAnsi" w:hAnsiTheme="majorHAnsi" w:cs="Tahoma"/>
          <w:sz w:val="22"/>
          <w:szCs w:val="22"/>
        </w:rPr>
        <w:t>w rozdziale 8 SWZ.</w:t>
      </w:r>
      <w:r w:rsidR="001D4BE1" w:rsidRPr="00FA3AE7">
        <w:rPr>
          <w:rFonts w:asciiTheme="majorHAnsi" w:hAnsiTheme="majorHAnsi" w:cs="Tahoma"/>
          <w:sz w:val="22"/>
          <w:szCs w:val="22"/>
        </w:rPr>
        <w:t xml:space="preserve"> </w:t>
      </w:r>
      <w:r w:rsidR="001D4BE1" w:rsidRPr="00FA3AE7">
        <w:rPr>
          <w:rFonts w:asciiTheme="majorHAnsi" w:eastAsiaTheme="minorHAnsi" w:hAnsiTheme="majorHAnsi"/>
          <w:sz w:val="22"/>
          <w:szCs w:val="22"/>
          <w:lang w:eastAsia="en-US"/>
        </w:rPr>
        <w:t>Wykonawcy mogą wspólnie ubiegać się o udzielenie zamówienia i  zobowiązani</w:t>
      </w:r>
      <w:r w:rsidR="00FA3AE7">
        <w:rPr>
          <w:rFonts w:asciiTheme="majorHAnsi" w:eastAsiaTheme="minorHAnsi" w:hAnsiTheme="majorHAnsi"/>
          <w:sz w:val="22"/>
          <w:szCs w:val="22"/>
          <w:lang w:eastAsia="en-US"/>
        </w:rPr>
        <w:t xml:space="preserve">             </w:t>
      </w:r>
      <w:r w:rsidR="001D4BE1" w:rsidRPr="00FA3AE7">
        <w:rPr>
          <w:rFonts w:asciiTheme="majorHAnsi" w:eastAsiaTheme="minorHAnsi" w:hAnsiTheme="majorHAnsi"/>
          <w:sz w:val="22"/>
          <w:szCs w:val="22"/>
          <w:lang w:eastAsia="en-US"/>
        </w:rPr>
        <w:t xml:space="preserve"> są ustanowić pełnomocnika do reprezentowania ich w postępowaniu albo do reprezentowania </w:t>
      </w:r>
      <w:r w:rsidR="00FA3AE7">
        <w:rPr>
          <w:rFonts w:asciiTheme="majorHAnsi" w:eastAsiaTheme="minorHAnsi" w:hAnsiTheme="majorHAnsi"/>
          <w:sz w:val="22"/>
          <w:szCs w:val="22"/>
          <w:lang w:eastAsia="en-US"/>
        </w:rPr>
        <w:t xml:space="preserve">                      </w:t>
      </w:r>
      <w:r w:rsidR="001D4BE1" w:rsidRPr="00FA3AE7">
        <w:rPr>
          <w:rFonts w:asciiTheme="majorHAnsi" w:eastAsiaTheme="minorHAnsi" w:hAnsiTheme="majorHAnsi"/>
          <w:sz w:val="22"/>
          <w:szCs w:val="22"/>
          <w:lang w:eastAsia="en-US"/>
        </w:rPr>
        <w:t>w postępowaniu i zawarcia umowy w sprawie zamówienia publicznego.</w:t>
      </w:r>
      <w:r w:rsidR="002C0581" w:rsidRPr="00FA3AE7">
        <w:rPr>
          <w:rFonts w:asciiTheme="majorHAnsi" w:eastAsiaTheme="minorHAnsi" w:hAnsiTheme="majorHAnsi"/>
          <w:sz w:val="22"/>
          <w:szCs w:val="22"/>
          <w:lang w:eastAsia="en-US"/>
        </w:rPr>
        <w:t xml:space="preserve"> Poprzez wykonawców wspólnie ubiegających się o zamówienie należy rozumieć</w:t>
      </w:r>
      <w:r w:rsidR="00440B09" w:rsidRPr="00FA3AE7">
        <w:rPr>
          <w:rFonts w:asciiTheme="majorHAnsi" w:eastAsiaTheme="minorHAnsi" w:hAnsiTheme="majorHAnsi"/>
          <w:sz w:val="22"/>
          <w:szCs w:val="22"/>
          <w:lang w:eastAsia="en-US"/>
        </w:rPr>
        <w:t xml:space="preserve"> </w:t>
      </w:r>
      <w:r w:rsidR="00271A5A" w:rsidRPr="00387D55">
        <w:rPr>
          <w:rFonts w:asciiTheme="majorHAnsi" w:eastAsiaTheme="minorHAnsi" w:hAnsiTheme="majorHAnsi"/>
          <w:sz w:val="22"/>
          <w:szCs w:val="22"/>
          <w:lang w:eastAsia="en-US"/>
        </w:rPr>
        <w:t>konsorcjantów a także przedsiębiorców prowadzących działalność gospodarczą w formie spółki cywilnej</w:t>
      </w:r>
      <w:r w:rsidR="00440B09" w:rsidRPr="00387D55">
        <w:rPr>
          <w:rFonts w:asciiTheme="majorHAnsi" w:eastAsiaTheme="minorHAnsi" w:hAnsiTheme="majorHAnsi"/>
          <w:sz w:val="22"/>
          <w:szCs w:val="22"/>
          <w:lang w:eastAsia="en-US"/>
        </w:rPr>
        <w:t>.</w:t>
      </w:r>
    </w:p>
    <w:p w:rsidR="00D863BB" w:rsidRPr="00FA3AE7" w:rsidRDefault="00D863BB"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cs="Tahoma"/>
          <w:sz w:val="22"/>
          <w:szCs w:val="22"/>
        </w:rPr>
        <w:t>Zamawiający nie dopuszcza składania ofert w innym języku.</w:t>
      </w:r>
    </w:p>
    <w:p w:rsidR="00D863BB" w:rsidRPr="00FA3AE7" w:rsidRDefault="00D863BB"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lang w:eastAsia="pl-PL"/>
        </w:rPr>
        <w:t>Wykonawca może złożyć tylko jedną ofertę.</w:t>
      </w:r>
    </w:p>
    <w:p w:rsidR="00D863BB" w:rsidRPr="00FA3AE7" w:rsidRDefault="00D863BB"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lang w:eastAsia="pl-PL"/>
        </w:rPr>
        <w:t>Treść oferty musi być zgodna z wymaganiami zamawiającego określonymi w SWZ.</w:t>
      </w:r>
    </w:p>
    <w:p w:rsidR="00D863BB" w:rsidRPr="00FA3AE7" w:rsidRDefault="00D863BB"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lang w:eastAsia="pl-PL"/>
        </w:rPr>
        <w:t xml:space="preserve">Oferta może być złożona tylko do upływu terminu składania ofert. </w:t>
      </w:r>
    </w:p>
    <w:p w:rsidR="008F7C30" w:rsidRPr="00FA3AE7" w:rsidRDefault="008F7C30"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cs="Tahoma"/>
          <w:sz w:val="22"/>
          <w:szCs w:val="22"/>
        </w:rPr>
        <w:t>Oferta winna być podpisana przez wykonawcę zgodnie z wpisem do właściwego rejestru lub przez pełnomocnika upoważnionego do reprezentowania wykonawcy.</w:t>
      </w:r>
    </w:p>
    <w:p w:rsidR="008F7C30" w:rsidRPr="00FA3AE7" w:rsidRDefault="008F7C30"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cs="Tahoma"/>
          <w:sz w:val="22"/>
          <w:szCs w:val="22"/>
        </w:rPr>
        <w:t xml:space="preserve">Formularze i oświadczenia powinny zostać wypełnione, podpisane i dołączone do oferty, a niektóre </w:t>
      </w:r>
      <w:r w:rsidR="00186810" w:rsidRPr="00FA3AE7">
        <w:rPr>
          <w:rFonts w:asciiTheme="majorHAnsi" w:hAnsiTheme="majorHAnsi" w:cs="Tahoma"/>
          <w:sz w:val="22"/>
          <w:szCs w:val="22"/>
        </w:rPr>
        <w:t xml:space="preserve">              </w:t>
      </w:r>
      <w:r w:rsidRPr="00FA3AE7">
        <w:rPr>
          <w:rFonts w:asciiTheme="majorHAnsi" w:hAnsiTheme="majorHAnsi" w:cs="Tahoma"/>
          <w:sz w:val="22"/>
          <w:szCs w:val="22"/>
        </w:rPr>
        <w:t xml:space="preserve">z nich złożone zamawiającemu na odpowiednim etapie postępowania wynikającym z prowadzonej przez zamawiającego procedury. Wykonawca może opracować własne formularze i oświadczenia, jednak ich treść musi odpowiadać załączonym do </w:t>
      </w:r>
      <w:r w:rsidR="00317344" w:rsidRPr="00FA3AE7">
        <w:rPr>
          <w:rFonts w:asciiTheme="majorHAnsi" w:hAnsiTheme="majorHAnsi" w:cs="Tahoma"/>
          <w:sz w:val="22"/>
          <w:szCs w:val="22"/>
        </w:rPr>
        <w:t>SWZ.</w:t>
      </w:r>
    </w:p>
    <w:p w:rsidR="00553ED4" w:rsidRPr="00957E76" w:rsidRDefault="004D3BF6"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cs="Tahoma"/>
          <w:sz w:val="22"/>
          <w:szCs w:val="22"/>
        </w:rPr>
        <w:t xml:space="preserve">Wszelkie informacje stanowiące tajemnicę przedsiębiorstwa w rozumieniu ustawy z dnia                         16 kwietnia 1993 r. o zwalczaniu nieuczciwej konkurencji, które wykonawca zastrzeże jako tajemnicę przedsiębiorstwa, </w:t>
      </w:r>
      <w:r w:rsidR="00F6426C" w:rsidRPr="00FA3AE7">
        <w:rPr>
          <w:rFonts w:asciiTheme="majorHAnsi" w:hAnsiTheme="majorHAnsi" w:cs="Arial"/>
          <w:sz w:val="22"/>
          <w:szCs w:val="22"/>
        </w:rPr>
        <w:t xml:space="preserve">przekazuje je </w:t>
      </w:r>
      <w:r w:rsidR="00F6426C" w:rsidRPr="00957E76">
        <w:rPr>
          <w:rFonts w:asciiTheme="majorHAnsi" w:hAnsiTheme="majorHAnsi" w:cs="Arial"/>
          <w:sz w:val="22"/>
          <w:szCs w:val="22"/>
        </w:rPr>
        <w:t>w wydzielonym i odpowiednio oznaczonym pliku stanowiącym załącznik. Powyższe podyktowane jest koniecznością utrzymania w poufności tych informacji.</w:t>
      </w:r>
    </w:p>
    <w:p w:rsidR="004D3BF6" w:rsidRPr="00957E76" w:rsidRDefault="004D3BF6"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Tahoma"/>
          <w:sz w:val="22"/>
          <w:szCs w:val="22"/>
        </w:rPr>
        <w:t xml:space="preserve">Wykonawca występujący wspólnie zobowiązani są wskazać w formularzu oferty dokładną nazwę/nazwy wszystkich podmiotów składających ofertę jak również ich numery NIP i REGON. </w:t>
      </w:r>
      <w:r w:rsidRPr="00957E76">
        <w:rPr>
          <w:rFonts w:asciiTheme="majorHAnsi" w:hAnsiTheme="majorHAnsi" w:cs="Tahoma"/>
          <w:sz w:val="22"/>
          <w:szCs w:val="22"/>
        </w:rPr>
        <w:lastRenderedPageBreak/>
        <w:t xml:space="preserve">Powyższe informacje umożliwią zamawiającemu weryfikację, czy osoby podpisujące ofertę </w:t>
      </w:r>
      <w:r w:rsidR="00EC32AD" w:rsidRPr="00957E76">
        <w:rPr>
          <w:rFonts w:asciiTheme="majorHAnsi" w:hAnsiTheme="majorHAnsi" w:cs="Tahoma"/>
          <w:sz w:val="22"/>
          <w:szCs w:val="22"/>
        </w:rPr>
        <w:t xml:space="preserve">                  </w:t>
      </w:r>
      <w:r w:rsidRPr="00957E76">
        <w:rPr>
          <w:rFonts w:asciiTheme="majorHAnsi" w:hAnsiTheme="majorHAnsi" w:cs="Tahoma"/>
          <w:sz w:val="22"/>
          <w:szCs w:val="22"/>
        </w:rPr>
        <w:t>lub udzielające pełnomocnictwa posiadają uprawnienia do reprezentowania wykonawcy.</w:t>
      </w:r>
    </w:p>
    <w:p w:rsidR="00375F0B" w:rsidRPr="00957E76" w:rsidRDefault="00375F0B"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Tahoma"/>
          <w:sz w:val="22"/>
          <w:szCs w:val="22"/>
        </w:rPr>
        <w:t>Wykonawca ponosi wszelkie koszty związane z przygotowaniem oferty.</w:t>
      </w:r>
    </w:p>
    <w:p w:rsidR="009B6490" w:rsidRPr="00957E76" w:rsidRDefault="00960E23" w:rsidP="00DA6880">
      <w:pPr>
        <w:numPr>
          <w:ilvl w:val="0"/>
          <w:numId w:val="28"/>
        </w:numPr>
        <w:tabs>
          <w:tab w:val="clear" w:pos="720"/>
          <w:tab w:val="num" w:pos="426"/>
        </w:tabs>
        <w:spacing w:line="276" w:lineRule="auto"/>
        <w:ind w:left="426" w:hanging="426"/>
        <w:jc w:val="both"/>
        <w:rPr>
          <w:rFonts w:asciiTheme="majorHAnsi" w:hAnsiTheme="majorHAnsi" w:cs="Tahoma"/>
          <w:strike/>
          <w:sz w:val="22"/>
          <w:szCs w:val="22"/>
        </w:rPr>
      </w:pPr>
      <w:r w:rsidRPr="00957E76">
        <w:rPr>
          <w:rFonts w:asciiTheme="majorHAnsi" w:hAnsiTheme="majorHAnsi"/>
          <w:sz w:val="22"/>
          <w:szCs w:val="22"/>
        </w:rPr>
        <w:t xml:space="preserve">Wykonawca, aby wziąć udział w elektronicznym postępowaniu </w:t>
      </w:r>
      <w:r w:rsidR="0007579B" w:rsidRPr="00957E76">
        <w:rPr>
          <w:rFonts w:asciiTheme="majorHAnsi" w:hAnsiTheme="majorHAnsi"/>
          <w:sz w:val="22"/>
          <w:szCs w:val="22"/>
        </w:rPr>
        <w:t xml:space="preserve">musi założyć konto na </w:t>
      </w:r>
      <w:r w:rsidR="00BC1C43" w:rsidRPr="00957E76">
        <w:rPr>
          <w:rFonts w:asciiTheme="majorHAnsi" w:hAnsiTheme="majorHAnsi"/>
          <w:sz w:val="22"/>
          <w:szCs w:val="22"/>
        </w:rPr>
        <w:t>ePUAP</w:t>
      </w:r>
      <w:r w:rsidR="0007579B" w:rsidRPr="00957E76">
        <w:rPr>
          <w:rFonts w:asciiTheme="majorHAnsi" w:hAnsiTheme="majorHAnsi"/>
          <w:sz w:val="22"/>
          <w:szCs w:val="22"/>
        </w:rPr>
        <w:t>.</w:t>
      </w:r>
      <w:r w:rsidR="009B6490" w:rsidRPr="00957E76">
        <w:rPr>
          <w:rFonts w:asciiTheme="majorHAnsi" w:hAnsiTheme="majorHAnsi" w:cs="Tahoma"/>
          <w:sz w:val="22"/>
          <w:szCs w:val="22"/>
        </w:rPr>
        <w:t xml:space="preserve"> </w:t>
      </w:r>
    </w:p>
    <w:p w:rsidR="000C6B12" w:rsidRPr="00205754" w:rsidRDefault="009D2B7D"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CIDFont+F1"/>
          <w:sz w:val="22"/>
          <w:szCs w:val="22"/>
          <w:lang w:eastAsia="pl-PL"/>
        </w:rPr>
        <w:t>Przygotowaną ofertę należy zaszyfrować. Szyfrowanie ofert zostało opisane w poniższej części niniejszego rozdziału.</w:t>
      </w:r>
      <w:r w:rsidR="000C6B12" w:rsidRPr="00957E76">
        <w:rPr>
          <w:rFonts w:asciiTheme="majorHAnsi" w:hAnsiTheme="majorHAnsi" w:cs="CIDFont+F1"/>
          <w:sz w:val="22"/>
          <w:szCs w:val="22"/>
          <w:lang w:eastAsia="pl-PL"/>
        </w:rPr>
        <w:t xml:space="preserve"> Za pomocą dedykowanych formularzy dostępnych na Platformie ePuap Wykonawca składa ofertę.</w:t>
      </w:r>
      <w:r w:rsidR="000C6B12" w:rsidRPr="00957E76">
        <w:rPr>
          <w:rFonts w:asciiTheme="majorHAnsi" w:hAnsiTheme="majorHAnsi" w:cs="Tahoma"/>
          <w:sz w:val="22"/>
          <w:szCs w:val="22"/>
        </w:rPr>
        <w:t xml:space="preserve"> </w:t>
      </w:r>
      <w:r w:rsidR="000C6B12" w:rsidRPr="00957E76">
        <w:rPr>
          <w:rFonts w:asciiTheme="majorHAnsi" w:hAnsiTheme="majorHAnsi" w:cs="CIDFont+F1"/>
          <w:sz w:val="22"/>
          <w:szCs w:val="22"/>
          <w:lang w:eastAsia="pl-PL"/>
        </w:rPr>
        <w:t xml:space="preserve">Na Platformie ePuap będą dostępne dwa formularze: - Formularz do Komunikacji, - Formularz do złożenia, zmiany, wycofania oferty lub wniosku. Ofertę należy złożyć formularzem do złożenia, zmiany, wycofania oferty lub wniosku. Złożenie, zmiana i wycofanie oferty opisano w Rozdziale </w:t>
      </w:r>
      <w:r w:rsidR="000C6B12" w:rsidRPr="004704FC">
        <w:rPr>
          <w:rFonts w:asciiTheme="majorHAnsi" w:hAnsiTheme="majorHAnsi" w:cs="CIDFont+F1"/>
          <w:b/>
          <w:sz w:val="22"/>
          <w:szCs w:val="22"/>
          <w:lang w:eastAsia="pl-PL"/>
        </w:rPr>
        <w:t>VII Instrukcji Użytkowania Miniportalu</w:t>
      </w:r>
      <w:r w:rsidR="00205754">
        <w:rPr>
          <w:rFonts w:asciiTheme="majorHAnsi" w:hAnsiTheme="majorHAnsi" w:cs="CIDFont+F1"/>
          <w:sz w:val="22"/>
          <w:szCs w:val="22"/>
          <w:lang w:eastAsia="pl-PL"/>
        </w:rPr>
        <w:t>:</w:t>
      </w:r>
    </w:p>
    <w:p w:rsidR="00205754" w:rsidRPr="00957E76" w:rsidRDefault="00205754" w:rsidP="00205754">
      <w:pPr>
        <w:spacing w:line="276" w:lineRule="auto"/>
        <w:ind w:firstLine="426"/>
        <w:jc w:val="both"/>
        <w:rPr>
          <w:rFonts w:asciiTheme="majorHAnsi" w:hAnsiTheme="majorHAnsi" w:cs="Tahoma"/>
          <w:sz w:val="22"/>
          <w:szCs w:val="22"/>
        </w:rPr>
      </w:pPr>
      <w:r w:rsidRPr="00205754">
        <w:rPr>
          <w:rFonts w:asciiTheme="majorHAnsi" w:hAnsiTheme="majorHAnsi" w:cs="CIDFont+F1"/>
          <w:sz w:val="22"/>
          <w:szCs w:val="22"/>
          <w:lang w:eastAsia="pl-PL"/>
        </w:rPr>
        <w:t>(</w:t>
      </w:r>
      <w:hyperlink r:id="rId18" w:history="1">
        <w:r w:rsidRPr="00205754">
          <w:rPr>
            <w:rStyle w:val="Hipercze"/>
            <w:rFonts w:asciiTheme="majorHAnsi" w:hAnsiTheme="majorHAnsi" w:cs="CIDFont+F1"/>
            <w:sz w:val="22"/>
            <w:szCs w:val="22"/>
            <w:lang w:eastAsia="pl-PL"/>
          </w:rPr>
          <w:t>https://miniportal.uzp.gov.pl/Instrukcje</w:t>
        </w:r>
      </w:hyperlink>
      <w:r w:rsidRPr="00205754">
        <w:rPr>
          <w:rFonts w:asciiTheme="majorHAnsi" w:hAnsiTheme="majorHAnsi" w:cs="CIDFont+F1"/>
          <w:sz w:val="22"/>
          <w:szCs w:val="22"/>
          <w:lang w:eastAsia="pl-PL"/>
        </w:rPr>
        <w:t xml:space="preserve">) </w:t>
      </w:r>
    </w:p>
    <w:p w:rsidR="00B34B54" w:rsidRPr="00957E76" w:rsidRDefault="00B34B54"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CIDFont+F1"/>
          <w:sz w:val="22"/>
          <w:szCs w:val="22"/>
          <w:lang w:eastAsia="pl-PL"/>
        </w:rPr>
        <w:t>Na oficjalną Elektroniczną Skrzynkę Podawczą (ESP) Zamawiającego na ePUAP wpływają oferty składane</w:t>
      </w:r>
      <w:r w:rsidRPr="00957E76">
        <w:rPr>
          <w:rFonts w:asciiTheme="majorHAnsi" w:hAnsiTheme="majorHAnsi" w:cs="Tahoma"/>
          <w:sz w:val="22"/>
          <w:szCs w:val="22"/>
        </w:rPr>
        <w:t xml:space="preserve"> </w:t>
      </w:r>
      <w:r w:rsidRPr="00957E76">
        <w:rPr>
          <w:rFonts w:asciiTheme="majorHAnsi" w:hAnsiTheme="majorHAnsi" w:cs="CIDFont+F1"/>
          <w:sz w:val="22"/>
          <w:szCs w:val="22"/>
          <w:lang w:eastAsia="pl-PL"/>
        </w:rPr>
        <w:t>w danym postępowaniu przez Wykonawców. Każda oferta musi być zaszyfrowana. Zaszyfrowane</w:t>
      </w:r>
      <w:r w:rsidRPr="00957E76">
        <w:rPr>
          <w:rFonts w:asciiTheme="majorHAnsi" w:hAnsiTheme="majorHAnsi" w:cs="Tahoma"/>
          <w:sz w:val="22"/>
          <w:szCs w:val="22"/>
        </w:rPr>
        <w:t xml:space="preserve"> </w:t>
      </w:r>
      <w:r w:rsidRPr="00957E76">
        <w:rPr>
          <w:rFonts w:asciiTheme="majorHAnsi" w:hAnsiTheme="majorHAnsi" w:cs="CIDFont+F1"/>
          <w:sz w:val="22"/>
          <w:szCs w:val="22"/>
          <w:lang w:eastAsia="pl-PL"/>
        </w:rPr>
        <w:t>oferty stanowią załącznik do przesłanego na ESP wniosku.</w:t>
      </w:r>
    </w:p>
    <w:p w:rsidR="0007579B" w:rsidRPr="00957E76" w:rsidRDefault="0007579B"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Tahoma"/>
          <w:sz w:val="22"/>
          <w:szCs w:val="22"/>
        </w:rPr>
        <w:t xml:space="preserve">Wykonawca posiadający konto na portalu ePUAP ma dostęp do </w:t>
      </w:r>
      <w:r w:rsidRPr="00957E76">
        <w:rPr>
          <w:rFonts w:asciiTheme="majorHAnsi" w:hAnsiTheme="majorHAnsi" w:cs="Tahoma"/>
          <w:bCs/>
          <w:sz w:val="22"/>
          <w:szCs w:val="22"/>
        </w:rPr>
        <w:t xml:space="preserve">formularzy: złożenia, zmiany, wycofania oferty lub wniosku oraz do formularza do komunikacji. </w:t>
      </w:r>
    </w:p>
    <w:p w:rsidR="00960E23" w:rsidRPr="00957E76" w:rsidRDefault="00960E23"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Do zaszyfrowania oferty nie jest potrzebna ani aplikacja do szyfrowania ofert, ani plik z kluczem publicznym. Cały proces szyfrowania ma miejsce na stronie miniPortal.uzp.gov.pl.</w:t>
      </w:r>
    </w:p>
    <w:p w:rsidR="00960E23" w:rsidRPr="00957E76" w:rsidRDefault="00BC1C43"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Aby zaszyfrować ofertę Wykonawca musi na stronie miniPortalu wybrać w górnym menu opcję „Postępowania”, następnie na liście wszystkich postępowań wybrać to, do którego chce złożyć ofertę i wejść w jego szczegóły</w:t>
      </w:r>
      <w:r w:rsidR="009E6824" w:rsidRPr="00957E76">
        <w:rPr>
          <w:rFonts w:asciiTheme="majorHAnsi" w:hAnsiTheme="majorHAnsi"/>
          <w:sz w:val="22"/>
          <w:szCs w:val="22"/>
        </w:rPr>
        <w:t>.</w:t>
      </w:r>
    </w:p>
    <w:p w:rsidR="00960E23" w:rsidRPr="00957E76" w:rsidRDefault="009E6824"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Na dole strony, pod datą składania ofert, dostępny jest przycisk umożliwiający zaszyfrowanie oferty.</w:t>
      </w:r>
      <w:r w:rsidRPr="00957E76">
        <w:rPr>
          <w:rFonts w:asciiTheme="majorHAnsi" w:hAnsiTheme="majorHAnsi" w:cs="Tahoma"/>
          <w:sz w:val="22"/>
          <w:szCs w:val="22"/>
        </w:rPr>
        <w:t xml:space="preserve"> </w:t>
      </w:r>
      <w:r w:rsidRPr="00957E76">
        <w:rPr>
          <w:rFonts w:asciiTheme="majorHAnsi" w:hAnsiTheme="majorHAnsi"/>
          <w:sz w:val="22"/>
          <w:szCs w:val="22"/>
        </w:rPr>
        <w:t>Jego kliknięcie otworzy okno umożliwiające wybranie pliku, który chcemy zaszyfrować. Wybrać można cały folder, bądź kilka poszczególnych plików. Szyfrując cały folder, musi on być skompresowany do archiwum. Po zaznaczeniu folderu do zaszyfrowania system wyświetli ostrzeżenie</w:t>
      </w:r>
      <w:r w:rsidR="00637BAA" w:rsidRPr="00957E76">
        <w:rPr>
          <w:rFonts w:asciiTheme="majorHAnsi" w:hAnsiTheme="majorHAnsi"/>
          <w:sz w:val="22"/>
          <w:szCs w:val="22"/>
        </w:rPr>
        <w:t>.</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Należy pamiętać, by wewnątrz szyfrowanego folderu nie znajdowały się wcześniej zaszyfrowane pliki.</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Po kliknięciu „Zaszyfruj i pobierz zaszyfrowany plik” zostanie on zapisany na komputerze użytkownika</w:t>
      </w:r>
      <w:r w:rsidR="0002321A" w:rsidRPr="00957E76">
        <w:rPr>
          <w:rFonts w:asciiTheme="majorHAnsi" w:hAnsiTheme="majorHAnsi"/>
          <w:sz w:val="22"/>
          <w:szCs w:val="22"/>
        </w:rPr>
        <w:t xml:space="preserve"> (wykonawcy)</w:t>
      </w:r>
      <w:r w:rsidRPr="00957E76">
        <w:rPr>
          <w:rFonts w:asciiTheme="majorHAnsi" w:hAnsiTheme="majorHAnsi"/>
          <w:sz w:val="22"/>
          <w:szCs w:val="22"/>
        </w:rPr>
        <w:t>. Tak przygotowany plik należy przesłać przez formularz do złożenia, zmiany, wycofania oferty</w:t>
      </w:r>
      <w:r w:rsidRPr="00957E76">
        <w:rPr>
          <w:rFonts w:asciiTheme="majorHAnsi" w:hAnsiTheme="majorHAnsi" w:cs="Tahoma"/>
          <w:sz w:val="22"/>
          <w:szCs w:val="22"/>
        </w:rPr>
        <w:t xml:space="preserve">. </w:t>
      </w:r>
      <w:r w:rsidRPr="00957E76">
        <w:rPr>
          <w:rFonts w:asciiTheme="majorHAnsi" w:hAnsiTheme="majorHAnsi"/>
          <w:sz w:val="22"/>
          <w:szCs w:val="22"/>
        </w:rPr>
        <w:t>System miniPortal daje również możliwość szyfrowania kilku plików, bez wcześniejszego tworzenia archiwum: Zaszyfrowany plik automatycznie będzie miał format .zip:</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Tak zaszyfrowaną ofertę należy wysłać za pomocą formularza złożenia, zmiany, wycofania oferty przez ePUAP.</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Wykonawca ma możliwość wycofania oferty przed upływem terminu składania ofert. Jeśli oferta nie jest wycofana zostanie odszyfrowana. Jeżeli jednak Wykonawca wycofał swoją ofertę nie będzie możliwe jej otwarcie, o ile zamawiający zatwierdzi skuteczne wycofanie oferty, złożone przez uprawnione osoby do reprezentowania wykonawcy.</w:t>
      </w:r>
    </w:p>
    <w:p w:rsidR="000D53BA" w:rsidRPr="00957E76" w:rsidRDefault="000D53B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CIDFont+F1"/>
          <w:sz w:val="22"/>
          <w:szCs w:val="22"/>
          <w:lang w:eastAsia="pl-PL"/>
        </w:rPr>
        <w:t>Zamawiający po otrzymaniu informacji o wycofaniu oferty na skrzynkę podawczą Instytucji musi</w:t>
      </w:r>
      <w:r w:rsidRPr="00957E76">
        <w:rPr>
          <w:rFonts w:asciiTheme="majorHAnsi" w:hAnsiTheme="majorHAnsi" w:cs="Tahoma"/>
          <w:sz w:val="22"/>
          <w:szCs w:val="22"/>
        </w:rPr>
        <w:t xml:space="preserve"> </w:t>
      </w:r>
      <w:r w:rsidRPr="00957E76">
        <w:rPr>
          <w:rFonts w:asciiTheme="majorHAnsi" w:hAnsiTheme="majorHAnsi" w:cs="CIDFont+F1"/>
          <w:sz w:val="22"/>
          <w:szCs w:val="22"/>
          <w:lang w:eastAsia="pl-PL"/>
        </w:rPr>
        <w:t>zalogować się do miniPortalu, wejść przy danym postępowaniu do którego wykonawca złożył</w:t>
      </w:r>
      <w:r w:rsidRPr="00957E76">
        <w:rPr>
          <w:rFonts w:asciiTheme="majorHAnsi" w:hAnsiTheme="majorHAnsi" w:cs="Tahoma"/>
          <w:sz w:val="22"/>
          <w:szCs w:val="22"/>
        </w:rPr>
        <w:t xml:space="preserve"> </w:t>
      </w:r>
      <w:r w:rsidRPr="00957E76">
        <w:rPr>
          <w:rFonts w:asciiTheme="majorHAnsi" w:hAnsiTheme="majorHAnsi" w:cs="CIDFont+F1"/>
          <w:sz w:val="22"/>
          <w:szCs w:val="22"/>
          <w:lang w:eastAsia="pl-PL"/>
        </w:rPr>
        <w:t>wycofanie, w ofertę i odhaczyć check box wycofanie oferty. Następnie Zamawiający za pośrednictwem</w:t>
      </w:r>
    </w:p>
    <w:p w:rsidR="000D53BA" w:rsidRPr="00957E76" w:rsidRDefault="000D53BA" w:rsidP="000D53BA">
      <w:pPr>
        <w:suppressAutoHyphens w:val="0"/>
        <w:autoSpaceDE w:val="0"/>
        <w:autoSpaceDN w:val="0"/>
        <w:adjustRightInd w:val="0"/>
        <w:ind w:left="426"/>
        <w:jc w:val="both"/>
        <w:rPr>
          <w:rFonts w:asciiTheme="majorHAnsi" w:hAnsiTheme="majorHAnsi" w:cs="CIDFont+F1"/>
          <w:sz w:val="22"/>
          <w:szCs w:val="22"/>
          <w:lang w:eastAsia="pl-PL"/>
        </w:rPr>
      </w:pPr>
      <w:r w:rsidRPr="00957E76">
        <w:rPr>
          <w:rFonts w:asciiTheme="majorHAnsi" w:hAnsiTheme="majorHAnsi" w:cs="CIDFont+F1"/>
          <w:sz w:val="22"/>
          <w:szCs w:val="22"/>
          <w:lang w:eastAsia="pl-PL"/>
        </w:rPr>
        <w:t xml:space="preserve">formularza do komunikacji, na adres z którego została przysłana oferta, informuje Wykonawcę, </w:t>
      </w:r>
      <w:r w:rsidR="00F6426C" w:rsidRPr="00957E76">
        <w:rPr>
          <w:rFonts w:asciiTheme="majorHAnsi" w:hAnsiTheme="majorHAnsi" w:cs="CIDFont+F1"/>
          <w:sz w:val="22"/>
          <w:szCs w:val="22"/>
          <w:lang w:eastAsia="pl-PL"/>
        </w:rPr>
        <w:t xml:space="preserve">                   </w:t>
      </w:r>
      <w:r w:rsidRPr="00957E76">
        <w:rPr>
          <w:rFonts w:asciiTheme="majorHAnsi" w:hAnsiTheme="majorHAnsi" w:cs="CIDFont+F1"/>
          <w:sz w:val="22"/>
          <w:szCs w:val="22"/>
          <w:lang w:eastAsia="pl-PL"/>
        </w:rPr>
        <w:t>że przyjął wycofanie oferty.</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Tahoma"/>
          <w:sz w:val="22"/>
          <w:szCs w:val="22"/>
        </w:rPr>
        <w:t>Maksymalny rozmiar plików przesyłanych za pośrednictwem dedykowanych formularzy do: złożenia, zmiany, wycofania oferty lub wniosku oraz do komunikacji wynosi 150 MB.</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Tahoma"/>
          <w:sz w:val="22"/>
          <w:szCs w:val="22"/>
        </w:rPr>
        <w:lastRenderedPageBreak/>
        <w:t xml:space="preserve">Za datę przekazania oferty, zawiadomień, dokumentów elektronicznych, oświadczeń lub elektronicznych kopii dokumentów lub oświadczeń oraz innych informacji przyjmuje się datę ich przekazania na portal ePUAP. </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Po wejściu w formularz do złożenia oferty Wykonawca w 1 kroku wybiera rodzaj identyfikatora oferty.</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Następnie Wykonawca uzupełni numer ogłoszenia BZP, który jest dostępny na mini portalu.</w:t>
      </w:r>
    </w:p>
    <w:p w:rsidR="00637BAA" w:rsidRPr="00957E76" w:rsidRDefault="00637BAA" w:rsidP="00DA6880">
      <w:pPr>
        <w:numPr>
          <w:ilvl w:val="0"/>
          <w:numId w:val="28"/>
        </w:numPr>
        <w:tabs>
          <w:tab w:val="clear" w:pos="720"/>
          <w:tab w:val="num" w:pos="426"/>
        </w:tabs>
        <w:spacing w:line="276" w:lineRule="auto"/>
        <w:ind w:left="426" w:hanging="426"/>
        <w:jc w:val="both"/>
        <w:rPr>
          <w:rFonts w:asciiTheme="majorHAnsi" w:hAnsiTheme="majorHAnsi" w:cs="Tahoma"/>
          <w:strike/>
          <w:sz w:val="22"/>
          <w:szCs w:val="22"/>
        </w:rPr>
      </w:pPr>
      <w:r w:rsidRPr="00957E76">
        <w:rPr>
          <w:rFonts w:asciiTheme="majorHAnsi" w:hAnsiTheme="majorHAnsi"/>
          <w:sz w:val="22"/>
          <w:szCs w:val="22"/>
        </w:rPr>
        <w:t>Po uzupełnieniu właściwego numeru ogłoszenia, pola „Zamawia</w:t>
      </w:r>
      <w:r w:rsidR="002F12B7" w:rsidRPr="00957E76">
        <w:rPr>
          <w:rFonts w:asciiTheme="majorHAnsi" w:hAnsiTheme="majorHAnsi"/>
          <w:sz w:val="22"/>
          <w:szCs w:val="22"/>
        </w:rPr>
        <w:t>jący” „Dane postępowania” oraz t</w:t>
      </w:r>
      <w:r w:rsidRPr="00957E76">
        <w:rPr>
          <w:rFonts w:asciiTheme="majorHAnsi" w:hAnsiTheme="majorHAnsi"/>
          <w:sz w:val="22"/>
          <w:szCs w:val="22"/>
        </w:rPr>
        <w:t xml:space="preserve">ytuł/nazwa postępowania uzupełnią się automatycznie bez możliwości edycji. </w:t>
      </w:r>
    </w:p>
    <w:p w:rsidR="00637BAA" w:rsidRPr="00957E76"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cs="Tahoma"/>
          <w:sz w:val="22"/>
          <w:szCs w:val="22"/>
        </w:rPr>
        <w:t xml:space="preserve">Następnie </w:t>
      </w:r>
      <w:r w:rsidRPr="00957E76">
        <w:rPr>
          <w:rFonts w:asciiTheme="majorHAnsi" w:hAnsiTheme="majorHAnsi"/>
          <w:sz w:val="22"/>
          <w:szCs w:val="22"/>
        </w:rPr>
        <w:t>Wykonawca zaznacza „ Czy jesteś podmiotem zagranicznym?” Jeżeli użytkownik zaznaczy „NIE” dane zostaną automatycznie zaciągnięte z konta ePUAP (o ile takie dane zostały w koncie uzupełnione). Brakujące pola należy uzupełnić samodzielni</w:t>
      </w:r>
      <w:r w:rsidRPr="00957E76">
        <w:rPr>
          <w:rFonts w:asciiTheme="majorHAnsi" w:hAnsiTheme="majorHAnsi" w:cs="Tahoma"/>
          <w:sz w:val="22"/>
          <w:szCs w:val="22"/>
        </w:rPr>
        <w:t xml:space="preserve">e. </w:t>
      </w:r>
      <w:r w:rsidRPr="00957E76">
        <w:rPr>
          <w:rFonts w:asciiTheme="majorHAnsi" w:hAnsiTheme="majorHAnsi"/>
          <w:sz w:val="22"/>
          <w:szCs w:val="22"/>
        </w:rPr>
        <w:t>Jeżeli użytkownik zaznaczy „TAK” dane nadawcy (Wykonawcy) musi uzupełnić ręcznie</w:t>
      </w:r>
      <w:r w:rsidRPr="00957E76">
        <w:rPr>
          <w:rFonts w:asciiTheme="majorHAnsi" w:hAnsiTheme="majorHAnsi" w:cs="Tahoma"/>
          <w:sz w:val="22"/>
          <w:szCs w:val="22"/>
        </w:rPr>
        <w:t>.</w:t>
      </w:r>
    </w:p>
    <w:p w:rsidR="003C7437" w:rsidRPr="00957E76"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Następnie użytkownik wybiera „Co chcesz wysłać?”</w:t>
      </w:r>
    </w:p>
    <w:p w:rsidR="003C7437" w:rsidRPr="00957E76"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Użytkownik wpisuje dane odbiorcy: Użytkownik musi wpisać w pole „Wpisz nazwę odbiorcy” nazwę Urzędu/Zamawiającego. Po wpisaniu i wybraniu danych zamawiającego automatycznie podstawi się adres skrzynki ePUAP. Przy wpisywaniu nazwy Instytucji należy zwrócić szczególna uwagę na wprowadzane dane.</w:t>
      </w:r>
    </w:p>
    <w:p w:rsidR="003C7437" w:rsidRPr="00957E76"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Następnie użytkownik musi załączyć wygenerowany przez miniPortal zaszyfrowany załącznik. Załączniki, które są przesyłane poza formularzem należy opisać w polu „Wpisz załączniki, k</w:t>
      </w:r>
      <w:r w:rsidR="002C2A29" w:rsidRPr="00957E76">
        <w:rPr>
          <w:rFonts w:asciiTheme="majorHAnsi" w:hAnsiTheme="majorHAnsi"/>
          <w:sz w:val="22"/>
          <w:szCs w:val="22"/>
        </w:rPr>
        <w:t>tóre wysyłasz poza formularzem”.</w:t>
      </w:r>
    </w:p>
    <w:p w:rsidR="003C7437" w:rsidRPr="00957E76"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957E76">
        <w:rPr>
          <w:rFonts w:asciiTheme="majorHAnsi" w:hAnsiTheme="majorHAnsi"/>
          <w:sz w:val="22"/>
          <w:szCs w:val="22"/>
        </w:rPr>
        <w:t>W ostatnim kroku formularza użytkownik może wysłać formularz bez podpisu lub z podpisem.</w:t>
      </w:r>
    </w:p>
    <w:p w:rsidR="00DB4134" w:rsidRPr="00DB4134"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u w:val="single"/>
        </w:rPr>
      </w:pPr>
      <w:r w:rsidRPr="00957E76">
        <w:rPr>
          <w:rFonts w:asciiTheme="majorHAnsi" w:hAnsiTheme="majorHAnsi"/>
          <w:sz w:val="22"/>
          <w:szCs w:val="22"/>
        </w:rPr>
        <w:t>Jeżeli użytkownik chce podpisać formularz może wybrać: podpis zaufany lub certyfikat kwalifikowany.</w:t>
      </w:r>
      <w:r w:rsidR="00AC0F83" w:rsidRPr="00957E76">
        <w:rPr>
          <w:rFonts w:asciiTheme="majorHAnsi" w:hAnsiTheme="majorHAnsi"/>
          <w:sz w:val="22"/>
          <w:szCs w:val="22"/>
        </w:rPr>
        <w:t xml:space="preserve"> </w:t>
      </w:r>
      <w:r w:rsidR="00DB4134" w:rsidRPr="00DB4134">
        <w:rPr>
          <w:rFonts w:asciiTheme="majorHAnsi" w:hAnsiTheme="majorHAnsi"/>
          <w:sz w:val="22"/>
          <w:szCs w:val="22"/>
          <w:u w:val="single"/>
        </w:rPr>
        <w:t>Podpisanie samego formularza nie jest tożsame z podpisaniem pliku oferty.</w:t>
      </w:r>
    </w:p>
    <w:p w:rsidR="003C7437" w:rsidRPr="00FA3AE7"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rPr>
        <w:t>W celu zmiany oferty Wykonawca za pośrednictwem dedykowanego formularza do złożenia, zmiany, wycofania oferty lub wniosku prześle na skrzynkę podawczą Zamawiającego formularz z informacją o zmianie oferty. Wykonawca złoży nową, zmienioną, zaszyfrowaną ofertę wypełniając po raz kolejny formularz do złożenia, zmiany, wycofania oferty lub wniosku.</w:t>
      </w:r>
    </w:p>
    <w:p w:rsidR="003C7437" w:rsidRPr="00FA3AE7"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rPr>
        <w:t>Następnie użytkownik wpisuje identyfikator oferty, który otrzymał na adres email przy składaniu oferty.</w:t>
      </w:r>
    </w:p>
    <w:p w:rsidR="003C7437" w:rsidRPr="00FA3AE7"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rPr>
        <w:t>Kolejnym krokiem jest wpisanie danych odbiorcy a następnie użytkownik dodaje</w:t>
      </w:r>
      <w:r w:rsidR="00571567" w:rsidRPr="00FA3AE7">
        <w:rPr>
          <w:rFonts w:asciiTheme="majorHAnsi" w:hAnsiTheme="majorHAnsi"/>
          <w:sz w:val="22"/>
          <w:szCs w:val="22"/>
        </w:rPr>
        <w:t xml:space="preserve"> oświadczenie</w:t>
      </w:r>
      <w:r w:rsidRPr="00FA3AE7">
        <w:rPr>
          <w:rFonts w:asciiTheme="majorHAnsi" w:hAnsiTheme="majorHAnsi"/>
          <w:sz w:val="22"/>
          <w:szCs w:val="22"/>
        </w:rPr>
        <w:t xml:space="preserve">, </w:t>
      </w:r>
      <w:r w:rsidR="00571567" w:rsidRPr="00FA3AE7">
        <w:rPr>
          <w:rFonts w:asciiTheme="majorHAnsi" w:hAnsiTheme="majorHAnsi"/>
          <w:sz w:val="22"/>
          <w:szCs w:val="22"/>
        </w:rPr>
        <w:t xml:space="preserve"> </w:t>
      </w:r>
      <w:r w:rsidRPr="00FA3AE7">
        <w:rPr>
          <w:rFonts w:asciiTheme="majorHAnsi" w:hAnsiTheme="majorHAnsi"/>
          <w:sz w:val="22"/>
          <w:szCs w:val="22"/>
        </w:rPr>
        <w:t>które potwierdza wolę wykonawcy zmiany oferty /</w:t>
      </w:r>
      <w:r w:rsidR="00F6426C" w:rsidRPr="00FA3AE7">
        <w:rPr>
          <w:rFonts w:asciiTheme="majorHAnsi" w:hAnsiTheme="majorHAnsi"/>
          <w:sz w:val="22"/>
          <w:szCs w:val="22"/>
        </w:rPr>
        <w:t xml:space="preserve"> </w:t>
      </w:r>
      <w:r w:rsidRPr="00FA3AE7">
        <w:rPr>
          <w:rFonts w:asciiTheme="majorHAnsi" w:hAnsiTheme="majorHAnsi"/>
          <w:sz w:val="22"/>
          <w:szCs w:val="22"/>
        </w:rPr>
        <w:t>wniosku wraz dokumentem potwierdzającym umocowanie osoby podpisującej oświadczenie do zmiany oferty w imieniu wykonawcy oraz nową ofertę zaszyfrowaną za pomocą mini portalu. W ostatnim kroku formularza użytkownik może wysłać formularz bez podpisu lub z podpisem.</w:t>
      </w:r>
    </w:p>
    <w:p w:rsidR="003C7437" w:rsidRPr="00FA3AE7" w:rsidRDefault="003C7437"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sz w:val="22"/>
          <w:szCs w:val="22"/>
        </w:rPr>
        <w:t xml:space="preserve">W celu wycofania oferty Wykonawca za pośrednictwem dedykowanego formularza do złożenia, zmiany, wycofania oferty lub wniosku prześle na skrzynkę podawczą Zamawiającego formularz </w:t>
      </w:r>
      <w:r w:rsidR="009408CA" w:rsidRPr="00FA3AE7">
        <w:rPr>
          <w:rFonts w:asciiTheme="majorHAnsi" w:hAnsiTheme="majorHAnsi"/>
          <w:sz w:val="22"/>
          <w:szCs w:val="22"/>
        </w:rPr>
        <w:t xml:space="preserve">                </w:t>
      </w:r>
      <w:r w:rsidRPr="00FA3AE7">
        <w:rPr>
          <w:rFonts w:asciiTheme="majorHAnsi" w:hAnsiTheme="majorHAnsi"/>
          <w:sz w:val="22"/>
          <w:szCs w:val="22"/>
        </w:rPr>
        <w:t>z informacją o wycofaniu oferty.</w:t>
      </w:r>
      <w:r w:rsidRPr="00FA3AE7">
        <w:rPr>
          <w:rFonts w:asciiTheme="majorHAnsi" w:hAnsiTheme="majorHAnsi" w:cs="Tahoma"/>
          <w:sz w:val="22"/>
          <w:szCs w:val="22"/>
        </w:rPr>
        <w:t xml:space="preserve"> </w:t>
      </w:r>
      <w:r w:rsidRPr="00FA3AE7">
        <w:rPr>
          <w:rFonts w:asciiTheme="majorHAnsi" w:hAnsiTheme="majorHAnsi"/>
          <w:sz w:val="22"/>
          <w:szCs w:val="22"/>
        </w:rPr>
        <w:t xml:space="preserve">Następnie użytkownik wpisuje identyfikator oferty, który otrzymał </w:t>
      </w:r>
      <w:r w:rsidR="009408CA" w:rsidRPr="00FA3AE7">
        <w:rPr>
          <w:rFonts w:asciiTheme="majorHAnsi" w:hAnsiTheme="majorHAnsi"/>
          <w:sz w:val="22"/>
          <w:szCs w:val="22"/>
        </w:rPr>
        <w:t xml:space="preserve"> </w:t>
      </w:r>
      <w:r w:rsidRPr="00FA3AE7">
        <w:rPr>
          <w:rFonts w:asciiTheme="majorHAnsi" w:hAnsiTheme="majorHAnsi"/>
          <w:sz w:val="22"/>
          <w:szCs w:val="22"/>
        </w:rPr>
        <w:t>na adres email przy składaniu oferty. Kolejny krok to wpisanie danych odbiorcy</w:t>
      </w:r>
      <w:r w:rsidRPr="00FA3AE7">
        <w:rPr>
          <w:rFonts w:asciiTheme="majorHAnsi" w:hAnsiTheme="majorHAnsi" w:cs="Tahoma"/>
          <w:sz w:val="22"/>
          <w:szCs w:val="22"/>
        </w:rPr>
        <w:t xml:space="preserve">. </w:t>
      </w:r>
      <w:r w:rsidRPr="00FA3AE7">
        <w:rPr>
          <w:rFonts w:asciiTheme="majorHAnsi" w:hAnsiTheme="majorHAnsi"/>
          <w:sz w:val="22"/>
          <w:szCs w:val="22"/>
        </w:rPr>
        <w:t>Następnie</w:t>
      </w:r>
      <w:r w:rsidR="009408CA" w:rsidRPr="00FA3AE7">
        <w:rPr>
          <w:rFonts w:asciiTheme="majorHAnsi" w:hAnsiTheme="majorHAnsi"/>
          <w:sz w:val="22"/>
          <w:szCs w:val="22"/>
        </w:rPr>
        <w:t xml:space="preserve"> użytkownik dodaje oświadczenie</w:t>
      </w:r>
      <w:r w:rsidRPr="00FA3AE7">
        <w:rPr>
          <w:rFonts w:asciiTheme="majorHAnsi" w:hAnsiTheme="majorHAnsi"/>
          <w:sz w:val="22"/>
          <w:szCs w:val="22"/>
        </w:rPr>
        <w:t xml:space="preserve">, które potwierdza wolę wykonawcy wycofania oferty wraz dokumentem potwierdzającym umocowanie osoby podpisującej oświadczenie do zmiany oferty </w:t>
      </w:r>
      <w:r w:rsidR="009408CA" w:rsidRPr="00FA3AE7">
        <w:rPr>
          <w:rFonts w:asciiTheme="majorHAnsi" w:hAnsiTheme="majorHAnsi"/>
          <w:sz w:val="22"/>
          <w:szCs w:val="22"/>
        </w:rPr>
        <w:t xml:space="preserve">                         </w:t>
      </w:r>
      <w:r w:rsidRPr="00FA3AE7">
        <w:rPr>
          <w:rFonts w:asciiTheme="majorHAnsi" w:hAnsiTheme="majorHAnsi"/>
          <w:sz w:val="22"/>
          <w:szCs w:val="22"/>
        </w:rPr>
        <w:t>w imieniu Wykonawcy.</w:t>
      </w:r>
      <w:r w:rsidR="009408CA" w:rsidRPr="00FA3AE7">
        <w:rPr>
          <w:rFonts w:asciiTheme="majorHAnsi" w:hAnsiTheme="majorHAnsi"/>
          <w:sz w:val="22"/>
          <w:szCs w:val="22"/>
        </w:rPr>
        <w:t xml:space="preserve"> </w:t>
      </w:r>
      <w:r w:rsidRPr="00FA3AE7">
        <w:rPr>
          <w:rFonts w:asciiTheme="majorHAnsi" w:hAnsiTheme="majorHAnsi"/>
          <w:sz w:val="22"/>
          <w:szCs w:val="22"/>
        </w:rPr>
        <w:t>W ostatnim kroku formularza użytkownik może wysłać formularz bez podpisu lub z podpisem</w:t>
      </w:r>
    </w:p>
    <w:p w:rsidR="00D10178" w:rsidRPr="00FA3AE7" w:rsidRDefault="00D10178"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cs="Tahoma"/>
          <w:sz w:val="22"/>
          <w:szCs w:val="22"/>
        </w:rPr>
        <w:t xml:space="preserve">Wykonawca po upływie terminu do składania ofert nie może skutecznie dokonać zmiany ani wycofać złożonej oferty. </w:t>
      </w:r>
    </w:p>
    <w:p w:rsidR="003C7437" w:rsidRPr="00FA3AE7" w:rsidRDefault="00D10178" w:rsidP="00DA6880">
      <w:pPr>
        <w:numPr>
          <w:ilvl w:val="0"/>
          <w:numId w:val="28"/>
        </w:numPr>
        <w:tabs>
          <w:tab w:val="clear" w:pos="720"/>
          <w:tab w:val="num" w:pos="426"/>
        </w:tabs>
        <w:spacing w:line="276" w:lineRule="auto"/>
        <w:ind w:left="426" w:hanging="426"/>
        <w:jc w:val="both"/>
        <w:rPr>
          <w:rFonts w:asciiTheme="majorHAnsi" w:hAnsiTheme="majorHAnsi" w:cs="Tahoma"/>
          <w:sz w:val="22"/>
          <w:szCs w:val="22"/>
        </w:rPr>
      </w:pPr>
      <w:r w:rsidRPr="00FA3AE7">
        <w:rPr>
          <w:rFonts w:asciiTheme="majorHAnsi" w:hAnsiTheme="majorHAnsi" w:cs="Tahoma"/>
          <w:sz w:val="22"/>
          <w:szCs w:val="22"/>
          <w:lang w:eastAsia="pl-PL"/>
        </w:rPr>
        <w:lastRenderedPageBreak/>
        <w:t xml:space="preserve">Lista podmiotów udostępniających usługę kwalifikowanego podpisu elektronicznego jest dostępna jest na stronie internetowej Narodowego Centrum Certyfikacji: </w:t>
      </w:r>
      <w:hyperlink r:id="rId19" w:history="1">
        <w:r w:rsidRPr="00FA3AE7">
          <w:rPr>
            <w:rStyle w:val="Hipercze"/>
            <w:rFonts w:asciiTheme="majorHAnsi" w:eastAsia="StarSymbol" w:hAnsiTheme="majorHAnsi" w:cs="Tahoma"/>
            <w:color w:val="auto"/>
            <w:sz w:val="22"/>
            <w:szCs w:val="22"/>
            <w:lang w:eastAsia="pl-PL"/>
          </w:rPr>
          <w:t>www.nccert.pl</w:t>
        </w:r>
      </w:hyperlink>
      <w:r w:rsidRPr="00FA3AE7">
        <w:rPr>
          <w:rFonts w:asciiTheme="majorHAnsi" w:hAnsiTheme="majorHAnsi" w:cs="Tahoma"/>
          <w:sz w:val="22"/>
          <w:szCs w:val="22"/>
          <w:lang w:eastAsia="pl-PL"/>
        </w:rPr>
        <w:t xml:space="preserve">, </w:t>
      </w:r>
      <w:hyperlink r:id="rId20" w:history="1">
        <w:r w:rsidRPr="00FA3AE7">
          <w:rPr>
            <w:rStyle w:val="Hipercze"/>
            <w:rFonts w:asciiTheme="majorHAnsi" w:eastAsia="StarSymbol" w:hAnsiTheme="majorHAnsi" w:cs="Tahoma"/>
            <w:color w:val="auto"/>
            <w:sz w:val="22"/>
            <w:szCs w:val="22"/>
            <w:lang w:eastAsia="pl-PL"/>
          </w:rPr>
          <w:t>http://www.nccert.pl/</w:t>
        </w:r>
      </w:hyperlink>
    </w:p>
    <w:p w:rsidR="00C9689F" w:rsidRPr="00FA3AE7" w:rsidRDefault="00C9689F" w:rsidP="00DA6880">
      <w:pPr>
        <w:numPr>
          <w:ilvl w:val="0"/>
          <w:numId w:val="28"/>
        </w:numPr>
        <w:tabs>
          <w:tab w:val="clear" w:pos="720"/>
          <w:tab w:val="num" w:pos="426"/>
        </w:tabs>
        <w:spacing w:line="276" w:lineRule="auto"/>
        <w:ind w:left="426" w:hanging="426"/>
        <w:jc w:val="both"/>
        <w:rPr>
          <w:rFonts w:asciiTheme="majorHAnsi" w:hAnsiTheme="majorHAnsi" w:cs="Tahoma"/>
          <w:b/>
          <w:color w:val="0070C0"/>
          <w:sz w:val="22"/>
          <w:szCs w:val="22"/>
        </w:rPr>
      </w:pPr>
      <w:r w:rsidRPr="00FA3AE7">
        <w:rPr>
          <w:rFonts w:asciiTheme="majorHAnsi" w:hAnsiTheme="majorHAnsi" w:cs="Tahoma"/>
          <w:b/>
          <w:color w:val="0070C0"/>
          <w:sz w:val="22"/>
          <w:szCs w:val="22"/>
          <w:lang w:eastAsia="pl-PL"/>
        </w:rPr>
        <w:t>Szczegółowe informacje w zakresie składania ofert znajdują się w „Instrukcji użytkowania systemu - miniPortal” -</w:t>
      </w:r>
      <w:r w:rsidRPr="00FA3AE7">
        <w:rPr>
          <w:rFonts w:asciiTheme="majorHAnsi" w:hAnsiTheme="majorHAnsi" w:cs="Tahoma"/>
          <w:b/>
          <w:color w:val="0070C0"/>
          <w:sz w:val="22"/>
          <w:szCs w:val="22"/>
        </w:rPr>
        <w:t xml:space="preserve"> </w:t>
      </w:r>
      <w:r w:rsidRPr="00FA3AE7">
        <w:rPr>
          <w:rFonts w:asciiTheme="majorHAnsi" w:hAnsiTheme="majorHAnsi" w:cs="CIDFont+F4"/>
          <w:b/>
          <w:color w:val="0070C0"/>
          <w:sz w:val="22"/>
          <w:szCs w:val="22"/>
          <w:lang w:eastAsia="pl-PL"/>
        </w:rPr>
        <w:t>https://miniportal.uzp.gov.pl/</w:t>
      </w:r>
    </w:p>
    <w:p w:rsidR="00F15F47" w:rsidRDefault="00F15F47" w:rsidP="00AF36A8">
      <w:pPr>
        <w:rPr>
          <w:rFonts w:asciiTheme="majorHAnsi" w:hAnsiTheme="majorHAnsi" w:cs="Tahoma"/>
          <w:b/>
          <w:sz w:val="22"/>
          <w:szCs w:val="22"/>
        </w:rPr>
      </w:pPr>
    </w:p>
    <w:p w:rsidR="00AF0B92" w:rsidRDefault="00AF0B92" w:rsidP="00003D5F">
      <w:pPr>
        <w:jc w:val="center"/>
        <w:rPr>
          <w:rFonts w:asciiTheme="majorHAnsi" w:hAnsiTheme="majorHAnsi" w:cs="Tahoma"/>
          <w:b/>
          <w:sz w:val="22"/>
          <w:szCs w:val="22"/>
        </w:rPr>
      </w:pPr>
    </w:p>
    <w:p w:rsidR="00003D5F" w:rsidRPr="00FA3AE7" w:rsidRDefault="00003D5F" w:rsidP="00003D5F">
      <w:pPr>
        <w:jc w:val="center"/>
        <w:rPr>
          <w:rFonts w:asciiTheme="majorHAnsi" w:hAnsiTheme="majorHAnsi" w:cs="Tahoma"/>
          <w:b/>
          <w:sz w:val="22"/>
          <w:szCs w:val="22"/>
        </w:rPr>
      </w:pPr>
      <w:r w:rsidRPr="00FA3AE7">
        <w:rPr>
          <w:rFonts w:asciiTheme="majorHAnsi" w:hAnsiTheme="majorHAnsi" w:cs="Tahoma"/>
          <w:b/>
          <w:sz w:val="22"/>
          <w:szCs w:val="22"/>
        </w:rPr>
        <w:t>ROZDZIAŁ 13</w:t>
      </w:r>
    </w:p>
    <w:p w:rsidR="00003D5F" w:rsidRPr="00FA3AE7" w:rsidRDefault="00003D5F" w:rsidP="00003D5F">
      <w:pPr>
        <w:jc w:val="center"/>
        <w:rPr>
          <w:rFonts w:asciiTheme="majorHAnsi" w:hAnsiTheme="majorHAnsi"/>
          <w:b/>
          <w:sz w:val="22"/>
          <w:szCs w:val="22"/>
        </w:rPr>
      </w:pPr>
      <w:r w:rsidRPr="00FA3AE7">
        <w:rPr>
          <w:rFonts w:asciiTheme="majorHAnsi" w:hAnsiTheme="majorHAnsi"/>
          <w:b/>
          <w:sz w:val="22"/>
          <w:szCs w:val="22"/>
        </w:rPr>
        <w:t>SPOSÓB ORAZ TERMIN SKŁADANIA OFERT</w:t>
      </w:r>
    </w:p>
    <w:p w:rsidR="00AE3BDE" w:rsidRPr="00FA3AE7" w:rsidRDefault="00AE3BDE" w:rsidP="00003D5F">
      <w:pPr>
        <w:jc w:val="center"/>
        <w:rPr>
          <w:rFonts w:asciiTheme="majorHAnsi" w:hAnsiTheme="majorHAnsi"/>
          <w:b/>
          <w:sz w:val="22"/>
          <w:szCs w:val="22"/>
        </w:rPr>
      </w:pPr>
    </w:p>
    <w:p w:rsidR="00AA2271" w:rsidRPr="00FA3AE7" w:rsidRDefault="00774502" w:rsidP="00DA6880">
      <w:pPr>
        <w:numPr>
          <w:ilvl w:val="0"/>
          <w:numId w:val="31"/>
        </w:numPr>
        <w:tabs>
          <w:tab w:val="clear" w:pos="720"/>
          <w:tab w:val="num" w:pos="567"/>
        </w:tabs>
        <w:spacing w:line="276" w:lineRule="auto"/>
        <w:ind w:left="426" w:hanging="426"/>
        <w:jc w:val="both"/>
        <w:rPr>
          <w:rFonts w:asciiTheme="majorHAnsi" w:hAnsiTheme="majorHAnsi" w:cs="Tahoma"/>
          <w:sz w:val="22"/>
          <w:szCs w:val="22"/>
        </w:rPr>
      </w:pPr>
      <w:r w:rsidRPr="00FA3AE7">
        <w:rPr>
          <w:rFonts w:asciiTheme="majorHAnsi" w:hAnsiTheme="majorHAnsi" w:cs="Tahoma"/>
          <w:sz w:val="22"/>
          <w:szCs w:val="22"/>
        </w:rPr>
        <w:t xml:space="preserve">Wykonawca składa ofertę  </w:t>
      </w:r>
      <w:r w:rsidRPr="00FA3AE7">
        <w:rPr>
          <w:rFonts w:asciiTheme="majorHAnsi" w:hAnsiTheme="majorHAnsi"/>
          <w:sz w:val="22"/>
          <w:szCs w:val="22"/>
        </w:rPr>
        <w:t>przy użyciu śro</w:t>
      </w:r>
      <w:r w:rsidR="00FE5BA3" w:rsidRPr="00FA3AE7">
        <w:rPr>
          <w:rFonts w:asciiTheme="majorHAnsi" w:hAnsiTheme="majorHAnsi"/>
          <w:sz w:val="22"/>
          <w:szCs w:val="22"/>
        </w:rPr>
        <w:t xml:space="preserve">dków komunikacji elektronicznej zgodnie z informacjami zawartymi w rozdziale </w:t>
      </w:r>
      <w:r w:rsidR="004531DF">
        <w:rPr>
          <w:rFonts w:asciiTheme="majorHAnsi" w:hAnsiTheme="majorHAnsi"/>
          <w:sz w:val="22"/>
          <w:szCs w:val="22"/>
        </w:rPr>
        <w:t xml:space="preserve">8 i </w:t>
      </w:r>
      <w:r w:rsidR="00FE5BA3" w:rsidRPr="00FA3AE7">
        <w:rPr>
          <w:rFonts w:asciiTheme="majorHAnsi" w:hAnsiTheme="majorHAnsi"/>
          <w:sz w:val="22"/>
          <w:szCs w:val="22"/>
        </w:rPr>
        <w:t>12.</w:t>
      </w:r>
      <w:r w:rsidR="00AA2271" w:rsidRPr="00FA3AE7">
        <w:rPr>
          <w:rFonts w:asciiTheme="majorHAnsi" w:hAnsiTheme="majorHAnsi" w:cs="Tahoma"/>
          <w:sz w:val="22"/>
          <w:szCs w:val="22"/>
        </w:rPr>
        <w:t xml:space="preserve"> </w:t>
      </w:r>
      <w:r w:rsidR="00AA2271" w:rsidRPr="00FA3AE7">
        <w:rPr>
          <w:rFonts w:asciiTheme="majorHAnsi" w:hAnsiTheme="majorHAnsi" w:cs="CIDFont+F2"/>
          <w:sz w:val="22"/>
          <w:szCs w:val="22"/>
          <w:lang w:eastAsia="pl-PL"/>
        </w:rPr>
        <w:t>Otwarcie ofert następuje poprzez użycie mechanizmu do odszyfrowania ofert</w:t>
      </w:r>
      <w:r w:rsidR="00AA2271" w:rsidRPr="00FA3AE7">
        <w:rPr>
          <w:rFonts w:asciiTheme="majorHAnsi" w:hAnsiTheme="majorHAnsi" w:cs="Tahoma"/>
          <w:sz w:val="22"/>
          <w:szCs w:val="22"/>
        </w:rPr>
        <w:t xml:space="preserve"> </w:t>
      </w:r>
      <w:r w:rsidR="00AA2271" w:rsidRPr="00FA3AE7">
        <w:rPr>
          <w:rFonts w:asciiTheme="majorHAnsi" w:hAnsiTheme="majorHAnsi" w:cs="CIDFont+F2"/>
          <w:sz w:val="22"/>
          <w:szCs w:val="22"/>
          <w:lang w:eastAsia="pl-PL"/>
        </w:rPr>
        <w:t>dostępnego po zalogowaniu w zakładce Deszyfrowanie na miniPortalu i następuje</w:t>
      </w:r>
      <w:r w:rsidR="00AA2271" w:rsidRPr="00FA3AE7">
        <w:rPr>
          <w:rFonts w:asciiTheme="majorHAnsi" w:hAnsiTheme="majorHAnsi" w:cs="Tahoma"/>
          <w:sz w:val="22"/>
          <w:szCs w:val="22"/>
        </w:rPr>
        <w:t xml:space="preserve"> </w:t>
      </w:r>
      <w:r w:rsidR="00AA2271" w:rsidRPr="00FA3AE7">
        <w:rPr>
          <w:rFonts w:asciiTheme="majorHAnsi" w:hAnsiTheme="majorHAnsi" w:cs="CIDFont+F2"/>
          <w:sz w:val="22"/>
          <w:szCs w:val="22"/>
          <w:lang w:eastAsia="pl-PL"/>
        </w:rPr>
        <w:t>poprzez wskazanie pliku do odszyfrowania.</w:t>
      </w:r>
    </w:p>
    <w:p w:rsidR="004370B9" w:rsidRPr="004370B9" w:rsidRDefault="00D87063" w:rsidP="004370B9">
      <w:pPr>
        <w:numPr>
          <w:ilvl w:val="0"/>
          <w:numId w:val="31"/>
        </w:numPr>
        <w:tabs>
          <w:tab w:val="clear" w:pos="720"/>
          <w:tab w:val="num" w:pos="567"/>
        </w:tabs>
        <w:spacing w:line="276" w:lineRule="auto"/>
        <w:ind w:left="426" w:hanging="426"/>
        <w:jc w:val="both"/>
        <w:rPr>
          <w:rFonts w:asciiTheme="majorHAnsi" w:hAnsiTheme="majorHAnsi" w:cs="Tahoma"/>
          <w:color w:val="0070C0"/>
          <w:sz w:val="22"/>
          <w:szCs w:val="22"/>
        </w:rPr>
      </w:pPr>
      <w:r w:rsidRPr="00FA3AE7">
        <w:rPr>
          <w:rFonts w:asciiTheme="majorHAnsi" w:hAnsiTheme="majorHAnsi" w:cs="Tahoma"/>
          <w:sz w:val="22"/>
          <w:szCs w:val="22"/>
        </w:rPr>
        <w:t xml:space="preserve">Oferta musi być złożona w terminie do </w:t>
      </w:r>
      <w:r w:rsidR="00082812" w:rsidRPr="00AF36A8">
        <w:rPr>
          <w:rFonts w:asciiTheme="majorHAnsi" w:hAnsiTheme="majorHAnsi" w:cs="Tahoma"/>
          <w:b/>
          <w:color w:val="FF0000"/>
          <w:sz w:val="22"/>
          <w:szCs w:val="22"/>
        </w:rPr>
        <w:t xml:space="preserve">dnia </w:t>
      </w:r>
      <w:r w:rsidR="00AF36A8" w:rsidRPr="00AF36A8">
        <w:rPr>
          <w:rFonts w:asciiTheme="majorHAnsi" w:hAnsiTheme="majorHAnsi" w:cs="Tahoma"/>
          <w:b/>
          <w:color w:val="FF0000"/>
          <w:sz w:val="22"/>
          <w:szCs w:val="22"/>
        </w:rPr>
        <w:t xml:space="preserve">08-06-2021 r. </w:t>
      </w:r>
      <w:r w:rsidRPr="00AF36A8">
        <w:rPr>
          <w:rFonts w:asciiTheme="majorHAnsi" w:hAnsiTheme="majorHAnsi" w:cs="Tahoma"/>
          <w:b/>
          <w:color w:val="FF0000"/>
          <w:sz w:val="22"/>
          <w:szCs w:val="22"/>
        </w:rPr>
        <w:t>do godz</w:t>
      </w:r>
      <w:r w:rsidR="00593B49" w:rsidRPr="00AF36A8">
        <w:rPr>
          <w:rFonts w:asciiTheme="majorHAnsi" w:hAnsiTheme="majorHAnsi" w:cs="Tahoma"/>
          <w:color w:val="FF0000"/>
          <w:sz w:val="22"/>
          <w:szCs w:val="22"/>
        </w:rPr>
        <w:t xml:space="preserve"> </w:t>
      </w:r>
      <w:r w:rsidR="00593B49" w:rsidRPr="00AF36A8">
        <w:rPr>
          <w:rFonts w:asciiTheme="majorHAnsi" w:hAnsiTheme="majorHAnsi" w:cs="Tahoma"/>
          <w:b/>
          <w:color w:val="FF0000"/>
          <w:sz w:val="22"/>
          <w:szCs w:val="22"/>
        </w:rPr>
        <w:t>9:30</w:t>
      </w:r>
      <w:r w:rsidR="00593B49">
        <w:rPr>
          <w:rFonts w:asciiTheme="majorHAnsi" w:hAnsiTheme="majorHAnsi" w:cs="Tahoma"/>
          <w:sz w:val="22"/>
          <w:szCs w:val="22"/>
        </w:rPr>
        <w:t xml:space="preserve"> </w:t>
      </w:r>
      <w:r w:rsidRPr="00FA3AE7">
        <w:rPr>
          <w:rFonts w:asciiTheme="majorHAnsi" w:hAnsiTheme="majorHAnsi" w:cs="Tahoma"/>
          <w:sz w:val="22"/>
          <w:szCs w:val="22"/>
        </w:rPr>
        <w:t xml:space="preserve"> </w:t>
      </w:r>
      <w:r w:rsidR="00620DBF" w:rsidRPr="00FA3AE7">
        <w:rPr>
          <w:rFonts w:asciiTheme="majorHAnsi" w:hAnsiTheme="majorHAnsi" w:cs="Tahoma"/>
          <w:sz w:val="22"/>
          <w:szCs w:val="22"/>
        </w:rPr>
        <w:t>i podpisana zgodnie</w:t>
      </w:r>
      <w:r w:rsidR="00AF0B92">
        <w:rPr>
          <w:rFonts w:asciiTheme="majorHAnsi" w:hAnsiTheme="majorHAnsi" w:cs="Tahoma"/>
          <w:sz w:val="22"/>
          <w:szCs w:val="22"/>
        </w:rPr>
        <w:t xml:space="preserve"> </w:t>
      </w:r>
      <w:r w:rsidR="00AF36A8">
        <w:rPr>
          <w:rFonts w:asciiTheme="majorHAnsi" w:hAnsiTheme="majorHAnsi" w:cs="Tahoma"/>
          <w:sz w:val="22"/>
          <w:szCs w:val="22"/>
        </w:rPr>
        <w:t xml:space="preserve">                      </w:t>
      </w:r>
      <w:r w:rsidR="00620DBF" w:rsidRPr="00FA3AE7">
        <w:rPr>
          <w:rFonts w:asciiTheme="majorHAnsi" w:hAnsiTheme="majorHAnsi" w:cs="Tahoma"/>
          <w:sz w:val="22"/>
          <w:szCs w:val="22"/>
        </w:rPr>
        <w:t xml:space="preserve">z </w:t>
      </w:r>
      <w:r w:rsidR="009B2859">
        <w:rPr>
          <w:rFonts w:asciiTheme="majorHAnsi" w:hAnsiTheme="majorHAnsi" w:cs="Tahoma"/>
          <w:sz w:val="22"/>
          <w:szCs w:val="22"/>
        </w:rPr>
        <w:t xml:space="preserve">zapisami rozdziału 12 ust. 6 SWZ z dopiskiem: oferta dot. </w:t>
      </w:r>
      <w:r w:rsidR="004370B9" w:rsidRPr="004370B9">
        <w:rPr>
          <w:rFonts w:asciiTheme="majorHAnsi" w:hAnsiTheme="majorHAnsi" w:cs="Tahoma"/>
          <w:b/>
          <w:sz w:val="22"/>
          <w:szCs w:val="22"/>
        </w:rPr>
        <w:t>Bezgotówkowego zakupu paliwa oraz płynu AdBlue na stacji paliw Wykonawcy.</w:t>
      </w:r>
    </w:p>
    <w:p w:rsidR="00A32805" w:rsidRPr="00EA4E97" w:rsidRDefault="00D87063" w:rsidP="00DA6880">
      <w:pPr>
        <w:numPr>
          <w:ilvl w:val="0"/>
          <w:numId w:val="31"/>
        </w:numPr>
        <w:tabs>
          <w:tab w:val="clear" w:pos="720"/>
          <w:tab w:val="num" w:pos="567"/>
        </w:tabs>
        <w:spacing w:line="276" w:lineRule="auto"/>
        <w:ind w:left="426" w:hanging="426"/>
        <w:jc w:val="both"/>
        <w:rPr>
          <w:rFonts w:asciiTheme="majorHAnsi" w:hAnsiTheme="majorHAnsi" w:cs="Tahoma"/>
          <w:b/>
          <w:sz w:val="22"/>
          <w:szCs w:val="22"/>
          <w:u w:val="single"/>
        </w:rPr>
      </w:pPr>
      <w:r w:rsidRPr="00EA4E97">
        <w:rPr>
          <w:rFonts w:asciiTheme="majorHAnsi" w:hAnsiTheme="majorHAnsi" w:cs="Tahoma"/>
          <w:b/>
          <w:sz w:val="22"/>
          <w:szCs w:val="22"/>
          <w:u w:val="single"/>
        </w:rPr>
        <w:t xml:space="preserve">Na ofertę składają się: </w:t>
      </w:r>
    </w:p>
    <w:p w:rsidR="00A32805" w:rsidRPr="00EA4E97" w:rsidRDefault="00D87063" w:rsidP="00DA6880">
      <w:pPr>
        <w:pStyle w:val="Akapitzlist"/>
        <w:numPr>
          <w:ilvl w:val="0"/>
          <w:numId w:val="45"/>
        </w:numPr>
        <w:spacing w:line="276" w:lineRule="auto"/>
        <w:ind w:left="709" w:hanging="425"/>
        <w:jc w:val="both"/>
        <w:rPr>
          <w:rFonts w:asciiTheme="majorHAnsi" w:hAnsiTheme="majorHAnsi" w:cs="Tahoma"/>
          <w:b/>
          <w:sz w:val="22"/>
          <w:szCs w:val="22"/>
        </w:rPr>
      </w:pPr>
      <w:r w:rsidRPr="00EA4E97">
        <w:rPr>
          <w:rFonts w:asciiTheme="majorHAnsi" w:hAnsiTheme="majorHAnsi" w:cs="Tahoma"/>
          <w:b/>
          <w:sz w:val="22"/>
          <w:szCs w:val="22"/>
        </w:rPr>
        <w:t xml:space="preserve">formularz oferty, </w:t>
      </w:r>
    </w:p>
    <w:p w:rsidR="00A32805" w:rsidRPr="00EA4E97" w:rsidRDefault="00D87063" w:rsidP="00DA6880">
      <w:pPr>
        <w:pStyle w:val="Akapitzlist"/>
        <w:numPr>
          <w:ilvl w:val="0"/>
          <w:numId w:val="45"/>
        </w:numPr>
        <w:spacing w:line="276" w:lineRule="auto"/>
        <w:ind w:left="709" w:hanging="425"/>
        <w:jc w:val="both"/>
        <w:rPr>
          <w:rFonts w:asciiTheme="majorHAnsi" w:hAnsiTheme="majorHAnsi" w:cs="Tahoma"/>
          <w:b/>
          <w:sz w:val="22"/>
          <w:szCs w:val="22"/>
        </w:rPr>
      </w:pPr>
      <w:r w:rsidRPr="00EA4E97">
        <w:rPr>
          <w:rFonts w:asciiTheme="majorHAnsi" w:hAnsiTheme="majorHAnsi" w:cs="Tahoma"/>
          <w:b/>
          <w:sz w:val="22"/>
          <w:szCs w:val="22"/>
        </w:rPr>
        <w:t>oświadczen</w:t>
      </w:r>
      <w:r w:rsidR="00915314" w:rsidRPr="00EA4E97">
        <w:rPr>
          <w:rFonts w:asciiTheme="majorHAnsi" w:hAnsiTheme="majorHAnsi" w:cs="Tahoma"/>
          <w:b/>
          <w:sz w:val="22"/>
          <w:szCs w:val="22"/>
        </w:rPr>
        <w:t xml:space="preserve">ie o niepodleganiu wykluczeniu </w:t>
      </w:r>
      <w:r w:rsidR="00EA4E97">
        <w:rPr>
          <w:rFonts w:asciiTheme="majorHAnsi" w:hAnsiTheme="majorHAnsi" w:cs="Tahoma"/>
          <w:b/>
          <w:sz w:val="22"/>
          <w:szCs w:val="22"/>
        </w:rPr>
        <w:t xml:space="preserve">- </w:t>
      </w:r>
      <w:r w:rsidR="00D529BB" w:rsidRPr="00EA4E97">
        <w:rPr>
          <w:rFonts w:asciiTheme="majorHAnsi" w:hAnsiTheme="majorHAnsi" w:cs="Tahoma"/>
          <w:b/>
          <w:sz w:val="22"/>
          <w:szCs w:val="22"/>
        </w:rPr>
        <w:t>(zał. 1 SWZ),</w:t>
      </w:r>
    </w:p>
    <w:p w:rsidR="00756EE8" w:rsidRPr="00EA4E97" w:rsidRDefault="00756EE8" w:rsidP="00DA6880">
      <w:pPr>
        <w:pStyle w:val="Akapitzlist"/>
        <w:numPr>
          <w:ilvl w:val="0"/>
          <w:numId w:val="45"/>
        </w:numPr>
        <w:spacing w:line="276" w:lineRule="auto"/>
        <w:ind w:left="709" w:hanging="425"/>
        <w:jc w:val="both"/>
        <w:rPr>
          <w:rFonts w:asciiTheme="majorHAnsi" w:hAnsiTheme="majorHAnsi" w:cs="Tahoma"/>
          <w:b/>
          <w:sz w:val="22"/>
          <w:szCs w:val="22"/>
        </w:rPr>
      </w:pPr>
      <w:r w:rsidRPr="00EA4E97">
        <w:rPr>
          <w:rFonts w:asciiTheme="majorHAnsi" w:hAnsiTheme="majorHAnsi"/>
          <w:b/>
          <w:sz w:val="22"/>
          <w:szCs w:val="22"/>
          <w:lang w:eastAsia="pl-PL"/>
        </w:rPr>
        <w:t>oświadczen</w:t>
      </w:r>
      <w:r w:rsidR="00EA4E97">
        <w:rPr>
          <w:rFonts w:asciiTheme="majorHAnsi" w:hAnsiTheme="majorHAnsi"/>
          <w:b/>
          <w:sz w:val="22"/>
          <w:szCs w:val="22"/>
          <w:lang w:eastAsia="pl-PL"/>
        </w:rPr>
        <w:t>ie</w:t>
      </w:r>
      <w:r w:rsidR="00593B49">
        <w:rPr>
          <w:rFonts w:asciiTheme="majorHAnsi" w:hAnsiTheme="majorHAnsi"/>
          <w:b/>
          <w:sz w:val="22"/>
          <w:szCs w:val="22"/>
          <w:lang w:eastAsia="pl-PL"/>
        </w:rPr>
        <w:t xml:space="preserve">, o których mowa w pkt 2 </w:t>
      </w:r>
      <w:r w:rsidRPr="00EA4E97">
        <w:rPr>
          <w:rFonts w:asciiTheme="majorHAnsi" w:hAnsiTheme="majorHAnsi"/>
          <w:b/>
          <w:sz w:val="22"/>
          <w:szCs w:val="22"/>
          <w:lang w:eastAsia="pl-PL"/>
        </w:rPr>
        <w:t>(składa każdy z wykonawców - w przypadku wspólnego ubiegania się o zamówienie przez wykonawców)</w:t>
      </w:r>
      <w:r w:rsidR="00602369" w:rsidRPr="00EA4E97">
        <w:rPr>
          <w:rFonts w:asciiTheme="majorHAnsi" w:hAnsiTheme="majorHAnsi"/>
          <w:b/>
          <w:sz w:val="22"/>
          <w:szCs w:val="22"/>
          <w:lang w:eastAsia="pl-PL"/>
        </w:rPr>
        <w:t xml:space="preserve">. Oświadczenia te potwierdzają brak podstaw wykluczenia </w:t>
      </w:r>
      <w:r w:rsidR="00EA4E97">
        <w:rPr>
          <w:rFonts w:asciiTheme="majorHAnsi" w:hAnsiTheme="majorHAnsi"/>
          <w:b/>
          <w:sz w:val="22"/>
          <w:szCs w:val="22"/>
          <w:lang w:eastAsia="pl-PL"/>
        </w:rPr>
        <w:t xml:space="preserve">- </w:t>
      </w:r>
      <w:r w:rsidR="00D529BB" w:rsidRPr="00EA4E97">
        <w:rPr>
          <w:rFonts w:asciiTheme="majorHAnsi" w:hAnsiTheme="majorHAnsi"/>
          <w:b/>
          <w:sz w:val="22"/>
          <w:szCs w:val="22"/>
          <w:lang w:eastAsia="pl-PL"/>
        </w:rPr>
        <w:t>(zał. 1 SWZ),</w:t>
      </w:r>
    </w:p>
    <w:p w:rsidR="005659AC" w:rsidRPr="0021612A" w:rsidRDefault="00602369" w:rsidP="00DA6880">
      <w:pPr>
        <w:pStyle w:val="Akapitzlist"/>
        <w:numPr>
          <w:ilvl w:val="0"/>
          <w:numId w:val="45"/>
        </w:numPr>
        <w:spacing w:line="276" w:lineRule="auto"/>
        <w:ind w:left="709" w:hanging="425"/>
        <w:jc w:val="both"/>
        <w:rPr>
          <w:rFonts w:asciiTheme="majorHAnsi" w:hAnsiTheme="majorHAnsi" w:cs="Tahoma"/>
          <w:b/>
          <w:sz w:val="22"/>
          <w:szCs w:val="22"/>
        </w:rPr>
      </w:pPr>
      <w:r w:rsidRPr="00EA4E97">
        <w:rPr>
          <w:rFonts w:asciiTheme="majorHAnsi" w:hAnsiTheme="majorHAnsi"/>
          <w:b/>
          <w:sz w:val="22"/>
          <w:szCs w:val="22"/>
        </w:rPr>
        <w:t>pełnomocnictwo (jeżeli dotyczy),</w:t>
      </w:r>
    </w:p>
    <w:p w:rsidR="00663176" w:rsidRPr="00EA4E97" w:rsidRDefault="00663176" w:rsidP="00DA6880">
      <w:pPr>
        <w:pStyle w:val="Akapitzlist"/>
        <w:numPr>
          <w:ilvl w:val="0"/>
          <w:numId w:val="31"/>
        </w:numPr>
        <w:tabs>
          <w:tab w:val="clear" w:pos="720"/>
          <w:tab w:val="num" w:pos="426"/>
        </w:tabs>
        <w:spacing w:line="276" w:lineRule="auto"/>
        <w:ind w:hanging="720"/>
        <w:jc w:val="both"/>
        <w:rPr>
          <w:rFonts w:asciiTheme="majorHAnsi" w:hAnsiTheme="majorHAnsi" w:cs="Tahoma"/>
          <w:sz w:val="22"/>
          <w:szCs w:val="22"/>
        </w:rPr>
      </w:pPr>
      <w:r w:rsidRPr="00EA4E97">
        <w:rPr>
          <w:rFonts w:asciiTheme="majorHAnsi" w:hAnsiTheme="majorHAnsi"/>
          <w:sz w:val="22"/>
          <w:szCs w:val="22"/>
          <w:lang w:eastAsia="pl-PL"/>
        </w:rPr>
        <w:t>Wykonawca może zwrócić się do zamawiającego z wnioskiem o wyjaśnienie treści SWZ.</w:t>
      </w:r>
    </w:p>
    <w:p w:rsidR="00663176" w:rsidRPr="00EA4E97" w:rsidRDefault="00663176"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Zamawiający udziela wyjaśnień niezwłocznie, jednak nie później niż na 2 dni przed upływem terminu składania ofert, pod warunkiem że wniosek o wyjaśnienie treści SWZ wpłynął do zamawiającego nie później niż na 4 dni przed upływem terminu składania ofert albo.</w:t>
      </w:r>
    </w:p>
    <w:p w:rsidR="00663176" w:rsidRPr="00EA4E97" w:rsidRDefault="00663176"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 xml:space="preserve">Jeżeli zamawiający nie udzieli wyjaśnień w terminie, o którym mowa w ust. 5, przedłuża termin składania ofert o czas niezbędny do zapoznania się wszystkich zainteresowanych wykonawców </w:t>
      </w:r>
      <w:r w:rsidR="00FC6E5A" w:rsidRPr="00EA4E97">
        <w:rPr>
          <w:rFonts w:asciiTheme="majorHAnsi" w:hAnsiTheme="majorHAnsi"/>
          <w:sz w:val="22"/>
          <w:szCs w:val="22"/>
          <w:lang w:eastAsia="pl-PL"/>
        </w:rPr>
        <w:t xml:space="preserve">                 </w:t>
      </w:r>
      <w:r w:rsidRPr="00EA4E97">
        <w:rPr>
          <w:rFonts w:asciiTheme="majorHAnsi" w:hAnsiTheme="majorHAnsi"/>
          <w:sz w:val="22"/>
          <w:szCs w:val="22"/>
          <w:lang w:eastAsia="pl-PL"/>
        </w:rPr>
        <w:t>z wyjaśnieniami niezbędnymi do należytego przygotowania i złożenia ofert.</w:t>
      </w:r>
    </w:p>
    <w:p w:rsidR="00663176" w:rsidRPr="00EA4E97" w:rsidRDefault="00663176"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 xml:space="preserve">W przypadku gdy wniosek o wyjaśnienie treści SWZ nie wpłynął w terminie, o którym mowa </w:t>
      </w:r>
      <w:r w:rsidR="00FC6E5A" w:rsidRPr="00EA4E97">
        <w:rPr>
          <w:rFonts w:asciiTheme="majorHAnsi" w:hAnsiTheme="majorHAnsi"/>
          <w:sz w:val="22"/>
          <w:szCs w:val="22"/>
          <w:lang w:eastAsia="pl-PL"/>
        </w:rPr>
        <w:t xml:space="preserve">                   </w:t>
      </w:r>
      <w:r w:rsidRPr="00EA4E97">
        <w:rPr>
          <w:rFonts w:asciiTheme="majorHAnsi" w:hAnsiTheme="majorHAnsi"/>
          <w:sz w:val="22"/>
          <w:szCs w:val="22"/>
          <w:lang w:eastAsia="pl-PL"/>
        </w:rPr>
        <w:t>w ust. 5, zamawiający nie ma obowiązku udzielania odpowiednio wyjaśnień SWZ oraz obowiązku przedłużenia terminu składania ofert.</w:t>
      </w:r>
    </w:p>
    <w:p w:rsidR="008E3F10" w:rsidRPr="00EA4E97" w:rsidRDefault="00663176"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Przedłużenie terminu składani</w:t>
      </w:r>
      <w:r w:rsidR="008E3F10" w:rsidRPr="00EA4E97">
        <w:rPr>
          <w:rFonts w:asciiTheme="majorHAnsi" w:hAnsiTheme="majorHAnsi"/>
          <w:sz w:val="22"/>
          <w:szCs w:val="22"/>
          <w:lang w:eastAsia="pl-PL"/>
        </w:rPr>
        <w:t>a ofert, o których mowa w ust. 7</w:t>
      </w:r>
      <w:r w:rsidRPr="00EA4E97">
        <w:rPr>
          <w:rFonts w:asciiTheme="majorHAnsi" w:hAnsiTheme="majorHAnsi"/>
          <w:sz w:val="22"/>
          <w:szCs w:val="22"/>
          <w:lang w:eastAsia="pl-PL"/>
        </w:rPr>
        <w:t>, nie wpływa na bieg terminu składania wniosku o</w:t>
      </w:r>
      <w:r w:rsidR="008E3F10" w:rsidRPr="00EA4E97">
        <w:rPr>
          <w:rFonts w:asciiTheme="majorHAnsi" w:hAnsiTheme="majorHAnsi"/>
          <w:sz w:val="22"/>
          <w:szCs w:val="22"/>
          <w:lang w:eastAsia="pl-PL"/>
        </w:rPr>
        <w:t xml:space="preserve"> wyjaśnienie treści SWZ</w:t>
      </w:r>
      <w:r w:rsidRPr="00EA4E97">
        <w:rPr>
          <w:rFonts w:asciiTheme="majorHAnsi" w:hAnsiTheme="majorHAnsi"/>
          <w:sz w:val="22"/>
          <w:szCs w:val="22"/>
          <w:lang w:eastAsia="pl-PL"/>
        </w:rPr>
        <w:t>.</w:t>
      </w:r>
    </w:p>
    <w:p w:rsidR="008F60D5" w:rsidRPr="00EA4E97" w:rsidRDefault="00663176"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Treść zapytań wraz z wyjaśnieniami zamawiający udostępnia, bez ujawniania źródł</w:t>
      </w:r>
      <w:r w:rsidR="008E3F10" w:rsidRPr="00EA4E97">
        <w:rPr>
          <w:rFonts w:asciiTheme="majorHAnsi" w:hAnsiTheme="majorHAnsi"/>
          <w:sz w:val="22"/>
          <w:szCs w:val="22"/>
          <w:lang w:eastAsia="pl-PL"/>
        </w:rPr>
        <w:t>a zapytania,</w:t>
      </w:r>
      <w:r w:rsidR="00FC6E5A" w:rsidRPr="00EA4E97">
        <w:rPr>
          <w:rFonts w:asciiTheme="majorHAnsi" w:hAnsiTheme="majorHAnsi"/>
          <w:sz w:val="22"/>
          <w:szCs w:val="22"/>
          <w:lang w:eastAsia="pl-PL"/>
        </w:rPr>
        <w:t xml:space="preserve">                </w:t>
      </w:r>
      <w:r w:rsidR="008E3F10" w:rsidRPr="00EA4E97">
        <w:rPr>
          <w:rFonts w:asciiTheme="majorHAnsi" w:hAnsiTheme="majorHAnsi"/>
          <w:sz w:val="22"/>
          <w:szCs w:val="22"/>
          <w:lang w:eastAsia="pl-PL"/>
        </w:rPr>
        <w:t xml:space="preserve"> na stronie interne</w:t>
      </w:r>
      <w:r w:rsidRPr="00EA4E97">
        <w:rPr>
          <w:rFonts w:asciiTheme="majorHAnsi" w:hAnsiTheme="majorHAnsi"/>
          <w:sz w:val="22"/>
          <w:szCs w:val="22"/>
          <w:lang w:eastAsia="pl-PL"/>
        </w:rPr>
        <w:t>towej prowadz</w:t>
      </w:r>
      <w:r w:rsidR="008E3F10" w:rsidRPr="00EA4E97">
        <w:rPr>
          <w:rFonts w:asciiTheme="majorHAnsi" w:hAnsiTheme="majorHAnsi"/>
          <w:sz w:val="22"/>
          <w:szCs w:val="22"/>
          <w:lang w:eastAsia="pl-PL"/>
        </w:rPr>
        <w:t>onego postępowania.</w:t>
      </w:r>
    </w:p>
    <w:p w:rsidR="008E3F10" w:rsidRPr="00EA4E97" w:rsidRDefault="008E3F10"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 xml:space="preserve">Zamawiający może zwołać zebranie wszystkich wykonawców w celu wyjaśnienia treści SWZ.  Informację o terminie zebrania zamawiający udostępnia na stronie internetowej prowadzonego postępowania. </w:t>
      </w:r>
    </w:p>
    <w:p w:rsidR="008F60D5" w:rsidRPr="00EA4E97" w:rsidRDefault="008E3F10"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Zamawiający sporządza informację zawierającą zgłoszone na zebraniu pytania o wyjaśnienie treści SWZ  oraz odpowiedzi na nie, bez wskazywania źródeł zapytań. Informację z zebrania udostępnia się na stronie internetowej prowadzonego postępowania.</w:t>
      </w:r>
    </w:p>
    <w:p w:rsidR="008E3F10" w:rsidRPr="00EA4E97" w:rsidRDefault="00FC6E5A"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rPr>
        <w:t>W uzasadnionych przypadkach zamawiający może przed upływem terminu składania ofert zmienić treść SWZ.</w:t>
      </w:r>
    </w:p>
    <w:p w:rsidR="008E3F10" w:rsidRPr="00EA4E97" w:rsidRDefault="00FC6E5A"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cs="Tahoma"/>
          <w:sz w:val="22"/>
          <w:szCs w:val="22"/>
        </w:rPr>
        <w:t xml:space="preserve">W </w:t>
      </w:r>
      <w:r w:rsidRPr="00EA4E97">
        <w:rPr>
          <w:rFonts w:asciiTheme="majorHAnsi" w:hAnsiTheme="majorHAnsi"/>
          <w:sz w:val="22"/>
          <w:szCs w:val="22"/>
        </w:rPr>
        <w:t xml:space="preserve">przypadku gdy zmiana treści SWZ jest istotna dla sporządzenia oferty lub wymaga od wykonawców </w:t>
      </w:r>
      <w:r w:rsidRPr="00EA4E97">
        <w:rPr>
          <w:rFonts w:asciiTheme="majorHAnsi" w:hAnsiTheme="majorHAnsi"/>
          <w:sz w:val="22"/>
          <w:szCs w:val="22"/>
        </w:rPr>
        <w:lastRenderedPageBreak/>
        <w:t>dodatkowego czasu na zapoznanie się ze zmianą treści SWZ i przygotowanie ofert, zamawiający przedłuża termin składania ofert o czas niezbędny na ich przygotowanie.</w:t>
      </w:r>
    </w:p>
    <w:p w:rsidR="00FC6E5A" w:rsidRPr="00EA4E97" w:rsidRDefault="00FC6E5A"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Zamawiający informuje wykonawców o przedłużonym terminie składania ofert przez zamieszczenie informacji na stronie internetowej prowadzonego postępowania, na której została udostępniona SWZ.</w:t>
      </w:r>
    </w:p>
    <w:p w:rsidR="00FC6E5A" w:rsidRPr="00EA4E97" w:rsidRDefault="00FC6E5A"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Informację o przedłużonym terminie składania ofert zamawiający zamieszcza w ogłoszeniu,                       o którym mowa w art. 267 ust. 2 pkt 6 pzp, tj. ogłoszenia o zmianie ogłoszenia.</w:t>
      </w:r>
    </w:p>
    <w:p w:rsidR="008E3F10" w:rsidRPr="00EA4E97" w:rsidRDefault="00FC6E5A"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Dokonaną zmianę treści SWZ zamawiający udostępnia na stronie internetowej prowadzonego postępowania.</w:t>
      </w:r>
    </w:p>
    <w:p w:rsidR="008F60D5" w:rsidRPr="00EA4E97" w:rsidRDefault="00FC6E5A"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rPr>
        <w:t>W przypadku gdy zmiana treści SWZ prowadzi do zmiany treści ogłoszenia o zamówieniu, zamawiający zamieszcza w Biuletynie Zamówień Publicznych ogłoszenie, o którym mowa                         w art. 267 ust. 2 pkt 6 tj. ogłoszenie o zmianie ogłoszenia.</w:t>
      </w:r>
    </w:p>
    <w:p w:rsidR="00602369" w:rsidRPr="00EA4E97" w:rsidRDefault="00602369" w:rsidP="00DA6880">
      <w:pPr>
        <w:pStyle w:val="Akapitzlist"/>
        <w:numPr>
          <w:ilvl w:val="0"/>
          <w:numId w:val="31"/>
        </w:numPr>
        <w:tabs>
          <w:tab w:val="clear" w:pos="720"/>
          <w:tab w:val="num" w:pos="426"/>
        </w:tabs>
        <w:spacing w:line="276" w:lineRule="auto"/>
        <w:ind w:left="426" w:hanging="426"/>
        <w:jc w:val="both"/>
        <w:rPr>
          <w:rFonts w:asciiTheme="majorHAnsi" w:hAnsiTheme="majorHAnsi" w:cs="Tahoma"/>
          <w:sz w:val="22"/>
          <w:szCs w:val="22"/>
        </w:rPr>
      </w:pPr>
      <w:r w:rsidRPr="00EA4E97">
        <w:rPr>
          <w:rFonts w:asciiTheme="majorHAnsi" w:hAnsiTheme="majorHAnsi"/>
          <w:sz w:val="22"/>
          <w:szCs w:val="22"/>
          <w:lang w:eastAsia="pl-PL"/>
        </w:rPr>
        <w:t xml:space="preserve">Oświadczenie, o którym mowa w ust. 3 pkt 2, stanowi dowód potwierdzający brak podstaw wykluczenia, spełnianie warunków udziału w postępowaniu, na dzień składania </w:t>
      </w:r>
      <w:r w:rsidR="00FA7F49" w:rsidRPr="00EA4E97">
        <w:rPr>
          <w:rFonts w:asciiTheme="majorHAnsi" w:hAnsiTheme="majorHAnsi"/>
          <w:sz w:val="22"/>
          <w:szCs w:val="22"/>
          <w:lang w:eastAsia="pl-PL"/>
        </w:rPr>
        <w:t xml:space="preserve">ofert </w:t>
      </w:r>
      <w:r w:rsidRPr="00EA4E97">
        <w:rPr>
          <w:rFonts w:asciiTheme="majorHAnsi" w:hAnsiTheme="majorHAnsi"/>
          <w:sz w:val="22"/>
          <w:szCs w:val="22"/>
          <w:lang w:eastAsia="pl-PL"/>
        </w:rPr>
        <w:t xml:space="preserve">tymczasowo zastępujący wymagane przez zamawiającego podmiotowe środki dowodowe. </w:t>
      </w:r>
    </w:p>
    <w:p w:rsidR="00FC6E5A" w:rsidRDefault="00FC6E5A" w:rsidP="00003D5F">
      <w:pPr>
        <w:ind w:left="426" w:hanging="426"/>
        <w:jc w:val="center"/>
        <w:rPr>
          <w:rFonts w:asciiTheme="majorHAnsi" w:hAnsiTheme="majorHAnsi" w:cs="Tahoma"/>
          <w:b/>
          <w:color w:val="FF0000"/>
          <w:sz w:val="22"/>
          <w:szCs w:val="22"/>
        </w:rPr>
      </w:pPr>
    </w:p>
    <w:p w:rsidR="00FC6E5A" w:rsidRDefault="00FC6E5A" w:rsidP="00003D5F">
      <w:pPr>
        <w:ind w:left="426" w:hanging="426"/>
        <w:jc w:val="center"/>
        <w:rPr>
          <w:rFonts w:asciiTheme="majorHAnsi" w:hAnsiTheme="majorHAnsi" w:cs="Tahoma"/>
          <w:b/>
          <w:color w:val="FF0000"/>
          <w:sz w:val="22"/>
          <w:szCs w:val="22"/>
        </w:rPr>
      </w:pPr>
    </w:p>
    <w:p w:rsidR="00003D5F" w:rsidRPr="002F7591" w:rsidRDefault="00003D5F" w:rsidP="00003D5F">
      <w:pPr>
        <w:ind w:left="426" w:hanging="426"/>
        <w:jc w:val="center"/>
        <w:rPr>
          <w:rFonts w:asciiTheme="majorHAnsi" w:hAnsiTheme="majorHAnsi" w:cs="Tahoma"/>
          <w:b/>
          <w:sz w:val="22"/>
          <w:szCs w:val="22"/>
        </w:rPr>
      </w:pPr>
      <w:r w:rsidRPr="002F7591">
        <w:rPr>
          <w:rFonts w:asciiTheme="majorHAnsi" w:hAnsiTheme="majorHAnsi" w:cs="Tahoma"/>
          <w:b/>
          <w:sz w:val="22"/>
          <w:szCs w:val="22"/>
        </w:rPr>
        <w:t>ROZDZIAŁ 14</w:t>
      </w:r>
    </w:p>
    <w:p w:rsidR="00003D5F" w:rsidRPr="002F7591" w:rsidRDefault="00003D5F" w:rsidP="00003D5F">
      <w:pPr>
        <w:ind w:left="426" w:hanging="426"/>
        <w:jc w:val="center"/>
        <w:rPr>
          <w:rFonts w:asciiTheme="majorHAnsi" w:hAnsiTheme="majorHAnsi"/>
          <w:b/>
          <w:sz w:val="22"/>
          <w:szCs w:val="22"/>
        </w:rPr>
      </w:pPr>
      <w:r w:rsidRPr="002F7591">
        <w:rPr>
          <w:rFonts w:asciiTheme="majorHAnsi" w:hAnsiTheme="majorHAnsi"/>
          <w:b/>
          <w:sz w:val="22"/>
          <w:szCs w:val="22"/>
        </w:rPr>
        <w:t>TERMIN OTWARCIA OFERT</w:t>
      </w:r>
    </w:p>
    <w:p w:rsidR="00A003C1" w:rsidRPr="002F7591" w:rsidRDefault="00A003C1" w:rsidP="00CF640D">
      <w:pPr>
        <w:spacing w:line="276" w:lineRule="auto"/>
        <w:ind w:left="426" w:hanging="426"/>
        <w:jc w:val="center"/>
        <w:rPr>
          <w:rFonts w:asciiTheme="majorHAnsi" w:hAnsiTheme="majorHAnsi"/>
          <w:b/>
          <w:sz w:val="22"/>
          <w:szCs w:val="22"/>
        </w:rPr>
      </w:pPr>
    </w:p>
    <w:p w:rsidR="0029108F" w:rsidRPr="0029108F" w:rsidRDefault="00A003C1" w:rsidP="0029108F">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cs="Tahoma"/>
          <w:sz w:val="22"/>
          <w:szCs w:val="22"/>
        </w:rPr>
        <w:t xml:space="preserve">Otwarcie ofert nastąpi </w:t>
      </w:r>
      <w:r w:rsidRPr="002F7591">
        <w:rPr>
          <w:rFonts w:asciiTheme="majorHAnsi" w:hAnsiTheme="majorHAnsi" w:cs="Tahoma"/>
          <w:sz w:val="22"/>
          <w:szCs w:val="22"/>
          <w:u w:val="single"/>
        </w:rPr>
        <w:t>w</w:t>
      </w:r>
      <w:r w:rsidR="002F7591">
        <w:rPr>
          <w:rFonts w:asciiTheme="majorHAnsi" w:hAnsiTheme="majorHAnsi" w:cs="Tahoma"/>
          <w:sz w:val="22"/>
          <w:szCs w:val="22"/>
          <w:u w:val="single"/>
        </w:rPr>
        <w:t xml:space="preserve"> </w:t>
      </w:r>
      <w:r w:rsidR="002F7591" w:rsidRPr="00AF36A8">
        <w:rPr>
          <w:rFonts w:asciiTheme="majorHAnsi" w:hAnsiTheme="majorHAnsi" w:cs="Tahoma"/>
          <w:sz w:val="22"/>
          <w:szCs w:val="22"/>
          <w:u w:val="single"/>
        </w:rPr>
        <w:t xml:space="preserve">dniu </w:t>
      </w:r>
      <w:r w:rsidR="00AF36A8" w:rsidRPr="00AF36A8">
        <w:rPr>
          <w:rFonts w:asciiTheme="majorHAnsi" w:hAnsiTheme="majorHAnsi" w:cs="Tahoma"/>
          <w:b/>
          <w:color w:val="FF0000"/>
          <w:sz w:val="22"/>
          <w:szCs w:val="22"/>
          <w:u w:val="single"/>
        </w:rPr>
        <w:t>08-06-2021 r</w:t>
      </w:r>
      <w:r w:rsidR="00082812" w:rsidRPr="00AF36A8">
        <w:rPr>
          <w:rFonts w:asciiTheme="majorHAnsi" w:hAnsiTheme="majorHAnsi" w:cs="Tahoma"/>
          <w:b/>
          <w:color w:val="FF0000"/>
          <w:sz w:val="22"/>
          <w:szCs w:val="22"/>
          <w:u w:val="single"/>
        </w:rPr>
        <w:t xml:space="preserve">. </w:t>
      </w:r>
      <w:r w:rsidR="002F7591" w:rsidRPr="00AF36A8">
        <w:rPr>
          <w:rFonts w:asciiTheme="majorHAnsi" w:hAnsiTheme="majorHAnsi" w:cs="Tahoma"/>
          <w:b/>
          <w:color w:val="FF0000"/>
          <w:sz w:val="22"/>
          <w:szCs w:val="22"/>
          <w:u w:val="single"/>
        </w:rPr>
        <w:t>o godzinie 10</w:t>
      </w:r>
      <w:r w:rsidRPr="00AF36A8">
        <w:rPr>
          <w:rFonts w:asciiTheme="majorHAnsi" w:hAnsiTheme="majorHAnsi" w:cs="Tahoma"/>
          <w:b/>
          <w:color w:val="FF0000"/>
          <w:sz w:val="22"/>
          <w:szCs w:val="22"/>
          <w:u w:val="single"/>
        </w:rPr>
        <w:t>.00</w:t>
      </w:r>
      <w:r w:rsidRPr="002F7591">
        <w:rPr>
          <w:rFonts w:asciiTheme="majorHAnsi" w:hAnsiTheme="majorHAnsi" w:cs="Tahoma"/>
          <w:sz w:val="22"/>
          <w:szCs w:val="22"/>
        </w:rPr>
        <w:t xml:space="preserve"> w </w:t>
      </w:r>
      <w:r w:rsidR="0029108F" w:rsidRPr="0029108F">
        <w:rPr>
          <w:rFonts w:asciiTheme="majorHAnsi" w:hAnsiTheme="majorHAnsi" w:cs="Tahoma"/>
          <w:b/>
          <w:sz w:val="22"/>
          <w:szCs w:val="22"/>
          <w:lang w:eastAsia="pl-PL"/>
        </w:rPr>
        <w:t>Zakładzie Gospodarki</w:t>
      </w:r>
      <w:r w:rsidR="0029108F">
        <w:rPr>
          <w:rFonts w:asciiTheme="majorHAnsi" w:hAnsiTheme="majorHAnsi" w:cs="Tahoma"/>
          <w:b/>
          <w:sz w:val="22"/>
          <w:szCs w:val="22"/>
          <w:lang w:eastAsia="pl-PL"/>
        </w:rPr>
        <w:t xml:space="preserve"> </w:t>
      </w:r>
      <w:r w:rsidR="0029108F" w:rsidRPr="0029108F">
        <w:rPr>
          <w:rFonts w:asciiTheme="majorHAnsi" w:hAnsiTheme="majorHAnsi" w:cs="Tahoma"/>
          <w:b/>
          <w:sz w:val="22"/>
          <w:szCs w:val="22"/>
          <w:lang w:eastAsia="pl-PL"/>
        </w:rPr>
        <w:t>Wodno – Kanalizacyjnej w Tomaszowie Mazowieckim Sp. z o.o.</w:t>
      </w:r>
      <w:r w:rsidR="0029108F">
        <w:rPr>
          <w:rFonts w:asciiTheme="majorHAnsi" w:hAnsiTheme="majorHAnsi" w:cs="Tahoma"/>
          <w:b/>
          <w:sz w:val="22"/>
          <w:szCs w:val="22"/>
          <w:lang w:eastAsia="pl-PL"/>
        </w:rPr>
        <w:t xml:space="preserve"> </w:t>
      </w:r>
      <w:r w:rsidR="0029108F" w:rsidRPr="0029108F">
        <w:rPr>
          <w:rFonts w:asciiTheme="majorHAnsi" w:hAnsiTheme="majorHAnsi" w:cs="Tahoma"/>
          <w:b/>
          <w:bCs/>
          <w:sz w:val="22"/>
          <w:szCs w:val="22"/>
          <w:lang w:eastAsia="pl-PL"/>
        </w:rPr>
        <w:t>ul. Kępa 19, 97-200 Tomaszów Mazowiecki</w:t>
      </w:r>
      <w:r w:rsidR="0029108F">
        <w:rPr>
          <w:rFonts w:asciiTheme="majorHAnsi" w:hAnsiTheme="majorHAnsi" w:cs="Tahoma"/>
          <w:b/>
          <w:bCs/>
          <w:sz w:val="22"/>
          <w:szCs w:val="22"/>
          <w:lang w:eastAsia="pl-PL"/>
        </w:rPr>
        <w:t>.</w:t>
      </w:r>
    </w:p>
    <w:p w:rsidR="00322FD4" w:rsidRPr="002F7591" w:rsidRDefault="00A003C1"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cs="Tahoma"/>
          <w:sz w:val="22"/>
          <w:szCs w:val="22"/>
        </w:rPr>
        <w:t xml:space="preserve">Otwarcie ofert następuje </w:t>
      </w:r>
      <w:r w:rsidR="00322FD4" w:rsidRPr="002F7591">
        <w:rPr>
          <w:rFonts w:asciiTheme="majorHAnsi" w:hAnsiTheme="majorHAnsi" w:cs="Tahoma"/>
          <w:sz w:val="22"/>
          <w:szCs w:val="22"/>
        </w:rPr>
        <w:t xml:space="preserve">przez zamawiającego </w:t>
      </w:r>
      <w:r w:rsidRPr="002F7591">
        <w:rPr>
          <w:rFonts w:asciiTheme="majorHAnsi" w:hAnsiTheme="majorHAnsi" w:cs="Tahoma"/>
          <w:sz w:val="22"/>
          <w:szCs w:val="22"/>
        </w:rPr>
        <w:t>poprzez</w:t>
      </w:r>
      <w:r w:rsidR="00322FD4" w:rsidRPr="002F7591">
        <w:rPr>
          <w:rFonts w:asciiTheme="majorHAnsi" w:hAnsiTheme="majorHAnsi" w:cs="Tahoma"/>
          <w:sz w:val="22"/>
          <w:szCs w:val="22"/>
        </w:rPr>
        <w:t xml:space="preserve"> odszyfrowanie oferty złożonej przez wykonawcę. Do odszyfrowania oferty </w:t>
      </w:r>
      <w:r w:rsidR="00322FD4" w:rsidRPr="002F7591">
        <w:rPr>
          <w:rFonts w:asciiTheme="majorHAnsi" w:hAnsiTheme="majorHAnsi" w:cs="CIDFont+F1"/>
          <w:sz w:val="22"/>
          <w:szCs w:val="22"/>
          <w:lang w:eastAsia="pl-PL"/>
        </w:rPr>
        <w:t xml:space="preserve"> nie jest potrzebna ani aplikacja do odszyfrowania ofert, ani plik z kluczem prywatnym a cały proces odszyfrowania ma miejsce na stronie miniPortal.uzp.gov.pl.</w:t>
      </w:r>
    </w:p>
    <w:p w:rsidR="00A003C1" w:rsidRPr="002F7591" w:rsidRDefault="00A003C1"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cs="Tahoma"/>
          <w:sz w:val="22"/>
          <w:szCs w:val="22"/>
        </w:rPr>
        <w:t xml:space="preserve">Otwarcie ofert jest jawne i wykonawcy mogą uczestniczyć w sesji otwarcia ofert. </w:t>
      </w:r>
    </w:p>
    <w:p w:rsidR="00A003C1" w:rsidRPr="002F7591" w:rsidRDefault="00A003C1"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sz w:val="22"/>
          <w:szCs w:val="22"/>
        </w:rPr>
        <w:t xml:space="preserve">Zamawiający, </w:t>
      </w:r>
      <w:r w:rsidR="00DA06C3" w:rsidRPr="002F7591">
        <w:rPr>
          <w:rFonts w:asciiTheme="majorHAnsi" w:hAnsiTheme="majorHAnsi"/>
          <w:sz w:val="22"/>
          <w:szCs w:val="22"/>
        </w:rPr>
        <w:t xml:space="preserve">stosownie do art. 222 ust. 4 pzp - </w:t>
      </w:r>
      <w:r w:rsidRPr="002F7591">
        <w:rPr>
          <w:rFonts w:asciiTheme="majorHAnsi" w:hAnsiTheme="majorHAnsi"/>
          <w:sz w:val="22"/>
          <w:szCs w:val="22"/>
        </w:rPr>
        <w:t>najpóźniej p</w:t>
      </w:r>
      <w:r w:rsidR="00CF640D" w:rsidRPr="002F7591">
        <w:rPr>
          <w:rFonts w:asciiTheme="majorHAnsi" w:hAnsiTheme="majorHAnsi"/>
          <w:sz w:val="22"/>
          <w:szCs w:val="22"/>
        </w:rPr>
        <w:t>rzed otwarciem ofert, udostępni</w:t>
      </w:r>
      <w:r w:rsidRPr="002F7591">
        <w:rPr>
          <w:rFonts w:asciiTheme="majorHAnsi" w:hAnsiTheme="majorHAnsi"/>
          <w:sz w:val="22"/>
          <w:szCs w:val="22"/>
        </w:rPr>
        <w:t xml:space="preserve"> na stronie internetowej prowadzonego postępowania informację o kwocie, jaką zamierza przeznac</w:t>
      </w:r>
      <w:r w:rsidR="00186810" w:rsidRPr="002F7591">
        <w:rPr>
          <w:rFonts w:asciiTheme="majorHAnsi" w:hAnsiTheme="majorHAnsi"/>
          <w:sz w:val="22"/>
          <w:szCs w:val="22"/>
        </w:rPr>
        <w:t xml:space="preserve">zyć </w:t>
      </w:r>
      <w:r w:rsidR="002F7591">
        <w:rPr>
          <w:rFonts w:asciiTheme="majorHAnsi" w:hAnsiTheme="majorHAnsi"/>
          <w:sz w:val="22"/>
          <w:szCs w:val="22"/>
        </w:rPr>
        <w:t xml:space="preserve">                           </w:t>
      </w:r>
      <w:r w:rsidR="00186810" w:rsidRPr="002F7591">
        <w:rPr>
          <w:rFonts w:asciiTheme="majorHAnsi" w:hAnsiTheme="majorHAnsi"/>
          <w:sz w:val="22"/>
          <w:szCs w:val="22"/>
        </w:rPr>
        <w:t>na sfinansowanie zamówienia.</w:t>
      </w:r>
    </w:p>
    <w:p w:rsidR="00A003C1" w:rsidRPr="002F7591" w:rsidRDefault="00A003C1"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sz w:val="22"/>
          <w:szCs w:val="22"/>
          <w:lang w:eastAsia="pl-PL"/>
        </w:rPr>
        <w:t xml:space="preserve">Zamawiający, niezwłocznie po otwarciu ofert, </w:t>
      </w:r>
      <w:r w:rsidR="00DA06C3" w:rsidRPr="002F7591">
        <w:rPr>
          <w:rFonts w:asciiTheme="majorHAnsi" w:hAnsiTheme="majorHAnsi"/>
          <w:sz w:val="22"/>
          <w:szCs w:val="22"/>
          <w:lang w:eastAsia="pl-PL"/>
        </w:rPr>
        <w:t xml:space="preserve">zgodnie z art. 222 ust. 5 pzp - </w:t>
      </w:r>
      <w:r w:rsidRPr="002F7591">
        <w:rPr>
          <w:rFonts w:asciiTheme="majorHAnsi" w:hAnsiTheme="majorHAnsi"/>
          <w:sz w:val="22"/>
          <w:szCs w:val="22"/>
          <w:lang w:eastAsia="pl-PL"/>
        </w:rPr>
        <w:t xml:space="preserve">udostępni na stronie internetowej prowadzonego postępowania informacje o: </w:t>
      </w:r>
    </w:p>
    <w:p w:rsidR="00A003C1" w:rsidRPr="002F7591" w:rsidRDefault="00A003C1" w:rsidP="00DA6880">
      <w:pPr>
        <w:pStyle w:val="Akapitzlist"/>
        <w:numPr>
          <w:ilvl w:val="0"/>
          <w:numId w:val="32"/>
        </w:numPr>
        <w:suppressAutoHyphens w:val="0"/>
        <w:autoSpaceDE w:val="0"/>
        <w:autoSpaceDN w:val="0"/>
        <w:adjustRightInd w:val="0"/>
        <w:spacing w:line="276" w:lineRule="auto"/>
        <w:ind w:left="567" w:hanging="283"/>
        <w:jc w:val="both"/>
        <w:rPr>
          <w:rFonts w:asciiTheme="majorHAnsi" w:hAnsiTheme="majorHAnsi"/>
          <w:sz w:val="22"/>
          <w:szCs w:val="22"/>
          <w:lang w:eastAsia="pl-PL"/>
        </w:rPr>
      </w:pPr>
      <w:r w:rsidRPr="002F7591">
        <w:rPr>
          <w:rFonts w:asciiTheme="majorHAnsi" w:hAnsiTheme="majorHAnsi"/>
          <w:sz w:val="22"/>
          <w:szCs w:val="22"/>
          <w:lang w:eastAsia="pl-PL"/>
        </w:rPr>
        <w:t>nazwach albo imionach i nazwiskach oraz siedzibach lub miejscach prowadzonej działalności gospodarczej albo miejscach zamieszkania wykonawców,</w:t>
      </w:r>
      <w:r w:rsidR="006103CC" w:rsidRPr="002F7591">
        <w:rPr>
          <w:rFonts w:asciiTheme="majorHAnsi" w:hAnsiTheme="majorHAnsi"/>
          <w:sz w:val="22"/>
          <w:szCs w:val="22"/>
          <w:lang w:eastAsia="pl-PL"/>
        </w:rPr>
        <w:t xml:space="preserve"> których oferty zostały otwarte,</w:t>
      </w:r>
    </w:p>
    <w:p w:rsidR="00A003C1" w:rsidRPr="002F7591" w:rsidRDefault="00A003C1" w:rsidP="00DA6880">
      <w:pPr>
        <w:pStyle w:val="Akapitzlist"/>
        <w:numPr>
          <w:ilvl w:val="0"/>
          <w:numId w:val="32"/>
        </w:numPr>
        <w:suppressAutoHyphens w:val="0"/>
        <w:autoSpaceDE w:val="0"/>
        <w:autoSpaceDN w:val="0"/>
        <w:adjustRightInd w:val="0"/>
        <w:spacing w:line="276" w:lineRule="auto"/>
        <w:ind w:left="567" w:hanging="283"/>
        <w:jc w:val="both"/>
        <w:rPr>
          <w:rFonts w:asciiTheme="majorHAnsi" w:hAnsiTheme="majorHAnsi"/>
          <w:sz w:val="22"/>
          <w:szCs w:val="22"/>
          <w:lang w:eastAsia="pl-PL"/>
        </w:rPr>
      </w:pPr>
      <w:r w:rsidRPr="002F7591">
        <w:rPr>
          <w:rFonts w:asciiTheme="majorHAnsi" w:hAnsiTheme="majorHAnsi"/>
          <w:sz w:val="22"/>
          <w:szCs w:val="22"/>
          <w:lang w:eastAsia="pl-PL"/>
        </w:rPr>
        <w:t>cenach lub kosztach zawartych w ofertach.</w:t>
      </w:r>
    </w:p>
    <w:p w:rsidR="00A003C1" w:rsidRPr="002F7591" w:rsidRDefault="00A003C1"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sz w:val="22"/>
          <w:szCs w:val="22"/>
          <w:lang w:eastAsia="pl-PL"/>
        </w:rPr>
        <w:t>Zamawiający odrzuci ofertę, jeżeli została złożona po terminie ich składania.</w:t>
      </w:r>
    </w:p>
    <w:p w:rsidR="00A003C1" w:rsidRPr="002F7591" w:rsidRDefault="00CF640D"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sz w:val="22"/>
          <w:szCs w:val="22"/>
        </w:rPr>
        <w:t xml:space="preserve">Zamawiający </w:t>
      </w:r>
      <w:r w:rsidR="002B3EEB" w:rsidRPr="002F7591">
        <w:rPr>
          <w:rFonts w:asciiTheme="majorHAnsi" w:hAnsiTheme="majorHAnsi"/>
          <w:sz w:val="22"/>
          <w:szCs w:val="22"/>
        </w:rPr>
        <w:t xml:space="preserve">zgodnie z art. 81 ust. 1 pzp - </w:t>
      </w:r>
      <w:r w:rsidRPr="002F7591">
        <w:rPr>
          <w:rFonts w:asciiTheme="majorHAnsi" w:hAnsiTheme="majorHAnsi"/>
          <w:sz w:val="22"/>
          <w:szCs w:val="22"/>
        </w:rPr>
        <w:t xml:space="preserve">przekaże  Prezesowi Urzędu </w:t>
      </w:r>
      <w:r w:rsidR="002E7397" w:rsidRPr="002F7591">
        <w:rPr>
          <w:rFonts w:asciiTheme="majorHAnsi" w:hAnsiTheme="majorHAnsi"/>
          <w:sz w:val="22"/>
          <w:szCs w:val="22"/>
        </w:rPr>
        <w:t>Zamówień</w:t>
      </w:r>
      <w:r w:rsidRPr="002F7591">
        <w:rPr>
          <w:rFonts w:asciiTheme="majorHAnsi" w:hAnsiTheme="majorHAnsi"/>
          <w:sz w:val="22"/>
          <w:szCs w:val="22"/>
        </w:rPr>
        <w:t xml:space="preserve"> Publicznych informację o złożonych ofertach, nie później niż w terminie 7 dni od dnia otwarcia ofert albo unieważnienia postępowania.</w:t>
      </w:r>
    </w:p>
    <w:p w:rsidR="00233498" w:rsidRPr="002F7591" w:rsidRDefault="00233498"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sz w:val="22"/>
          <w:szCs w:val="22"/>
          <w:lang w:eastAsia="pl-PL"/>
        </w:rPr>
        <w:t xml:space="preserve">Zamawiający zapewnia, aby z zawartością ofert nie można było zapoznać się przed upływem terminu ich otwarcia. </w:t>
      </w:r>
    </w:p>
    <w:p w:rsidR="00233498" w:rsidRPr="002F7591" w:rsidRDefault="00233498"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sz w:val="22"/>
          <w:szCs w:val="22"/>
          <w:lang w:eastAsia="pl-PL"/>
        </w:rPr>
        <w:t>Otwarcie ofert następuje niezwłocznie po upływie terminu składania ofert, nie później</w:t>
      </w:r>
      <w:r w:rsidR="008F60D5" w:rsidRPr="002F7591">
        <w:rPr>
          <w:rFonts w:asciiTheme="majorHAnsi" w:hAnsiTheme="majorHAnsi"/>
          <w:sz w:val="22"/>
          <w:szCs w:val="22"/>
          <w:lang w:eastAsia="pl-PL"/>
        </w:rPr>
        <w:t xml:space="preserve">                            </w:t>
      </w:r>
      <w:r w:rsidRPr="002F7591">
        <w:rPr>
          <w:rFonts w:asciiTheme="majorHAnsi" w:hAnsiTheme="majorHAnsi"/>
          <w:sz w:val="22"/>
          <w:szCs w:val="22"/>
          <w:lang w:eastAsia="pl-PL"/>
        </w:rPr>
        <w:t xml:space="preserve"> niż następnego dnia po dniu, w którym upłynął termin składania ofert. </w:t>
      </w:r>
    </w:p>
    <w:p w:rsidR="00A003C1" w:rsidRPr="002F7591" w:rsidRDefault="008F60D5" w:rsidP="00DA6880">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sz w:val="22"/>
          <w:szCs w:val="22"/>
          <w:lang w:eastAsia="pl-PL"/>
        </w:rPr>
        <w:t xml:space="preserve">W przypadku awarii </w:t>
      </w:r>
      <w:r w:rsidR="00233498" w:rsidRPr="002F7591">
        <w:rPr>
          <w:rFonts w:asciiTheme="majorHAnsi" w:hAnsiTheme="majorHAnsi"/>
          <w:sz w:val="22"/>
          <w:szCs w:val="22"/>
          <w:lang w:eastAsia="pl-PL"/>
        </w:rPr>
        <w:t>systemu</w:t>
      </w:r>
      <w:r w:rsidRPr="002F7591">
        <w:rPr>
          <w:rFonts w:asciiTheme="majorHAnsi" w:hAnsiTheme="majorHAnsi"/>
          <w:sz w:val="22"/>
          <w:szCs w:val="22"/>
          <w:lang w:eastAsia="pl-PL"/>
        </w:rPr>
        <w:t xml:space="preserve"> teleinformatycznego</w:t>
      </w:r>
      <w:r w:rsidR="00233498" w:rsidRPr="002F7591">
        <w:rPr>
          <w:rFonts w:asciiTheme="majorHAnsi" w:hAnsiTheme="majorHAnsi"/>
          <w:sz w:val="22"/>
          <w:szCs w:val="22"/>
          <w:lang w:eastAsia="pl-PL"/>
        </w:rPr>
        <w:t xml:space="preserve">, która powoduje brak możliwości otwarcia ofert </w:t>
      </w:r>
      <w:r w:rsidR="002F7591">
        <w:rPr>
          <w:rFonts w:asciiTheme="majorHAnsi" w:hAnsiTheme="majorHAnsi"/>
          <w:sz w:val="22"/>
          <w:szCs w:val="22"/>
          <w:lang w:eastAsia="pl-PL"/>
        </w:rPr>
        <w:t xml:space="preserve">              </w:t>
      </w:r>
      <w:r w:rsidR="00233498" w:rsidRPr="002F7591">
        <w:rPr>
          <w:rFonts w:asciiTheme="majorHAnsi" w:hAnsiTheme="majorHAnsi"/>
          <w:sz w:val="22"/>
          <w:szCs w:val="22"/>
          <w:lang w:eastAsia="pl-PL"/>
        </w:rPr>
        <w:t>w terminie określonym przez zamawiająceg</w:t>
      </w:r>
      <w:r w:rsidRPr="002F7591">
        <w:rPr>
          <w:rFonts w:asciiTheme="majorHAnsi" w:hAnsiTheme="majorHAnsi"/>
          <w:sz w:val="22"/>
          <w:szCs w:val="22"/>
          <w:lang w:eastAsia="pl-PL"/>
        </w:rPr>
        <w:t>o, otwarcie ofert następuje nie</w:t>
      </w:r>
      <w:r w:rsidR="00233498" w:rsidRPr="002F7591">
        <w:rPr>
          <w:rFonts w:asciiTheme="majorHAnsi" w:hAnsiTheme="majorHAnsi"/>
          <w:sz w:val="22"/>
          <w:szCs w:val="22"/>
          <w:lang w:eastAsia="pl-PL"/>
        </w:rPr>
        <w:t>zwłocznie po usunięciu awarii.</w:t>
      </w:r>
    </w:p>
    <w:p w:rsidR="00ED481C" w:rsidRPr="00AF36A8" w:rsidRDefault="00233498" w:rsidP="00AF36A8">
      <w:pPr>
        <w:pStyle w:val="Akapitzlist"/>
        <w:numPr>
          <w:ilvl w:val="0"/>
          <w:numId w:val="34"/>
        </w:numPr>
        <w:spacing w:line="276" w:lineRule="auto"/>
        <w:ind w:left="426" w:hanging="426"/>
        <w:jc w:val="both"/>
        <w:rPr>
          <w:rFonts w:asciiTheme="majorHAnsi" w:hAnsiTheme="majorHAnsi" w:cs="Tahoma"/>
          <w:sz w:val="22"/>
          <w:szCs w:val="22"/>
        </w:rPr>
      </w:pPr>
      <w:r w:rsidRPr="002F7591">
        <w:rPr>
          <w:rFonts w:asciiTheme="majorHAnsi" w:hAnsiTheme="majorHAnsi"/>
          <w:sz w:val="22"/>
          <w:szCs w:val="22"/>
        </w:rPr>
        <w:lastRenderedPageBreak/>
        <w:t>Zamawiający informuje o zmianie terminu otwarcia ofert na stronie internetowej prowadzonego postępowania.</w:t>
      </w:r>
    </w:p>
    <w:p w:rsidR="00ED481C" w:rsidRDefault="00ED481C" w:rsidP="00003D5F">
      <w:pPr>
        <w:jc w:val="center"/>
        <w:rPr>
          <w:rFonts w:asciiTheme="majorHAnsi" w:hAnsiTheme="majorHAnsi" w:cs="Tahoma"/>
          <w:b/>
          <w:sz w:val="22"/>
          <w:szCs w:val="22"/>
        </w:rPr>
      </w:pPr>
    </w:p>
    <w:p w:rsidR="00003D5F" w:rsidRPr="00F5117B" w:rsidRDefault="00003D5F" w:rsidP="00003D5F">
      <w:pPr>
        <w:jc w:val="center"/>
        <w:rPr>
          <w:rFonts w:asciiTheme="majorHAnsi" w:hAnsiTheme="majorHAnsi" w:cs="Tahoma"/>
          <w:b/>
          <w:sz w:val="22"/>
          <w:szCs w:val="22"/>
        </w:rPr>
      </w:pPr>
      <w:r w:rsidRPr="00F5117B">
        <w:rPr>
          <w:rFonts w:asciiTheme="majorHAnsi" w:hAnsiTheme="majorHAnsi" w:cs="Tahoma"/>
          <w:b/>
          <w:sz w:val="22"/>
          <w:szCs w:val="22"/>
        </w:rPr>
        <w:t>ROZDZIAŁ 15</w:t>
      </w:r>
    </w:p>
    <w:p w:rsidR="00A32805" w:rsidRPr="00F5117B" w:rsidRDefault="00003D5F" w:rsidP="00003D5F">
      <w:pPr>
        <w:jc w:val="center"/>
        <w:rPr>
          <w:rFonts w:asciiTheme="majorHAnsi" w:hAnsiTheme="majorHAnsi"/>
          <w:b/>
          <w:sz w:val="22"/>
          <w:szCs w:val="22"/>
        </w:rPr>
      </w:pPr>
      <w:r w:rsidRPr="00F5117B">
        <w:rPr>
          <w:rFonts w:asciiTheme="majorHAnsi" w:hAnsiTheme="majorHAnsi"/>
          <w:b/>
          <w:sz w:val="22"/>
          <w:szCs w:val="22"/>
        </w:rPr>
        <w:t xml:space="preserve">PODSTAWY WYKLUCZENIA, </w:t>
      </w:r>
    </w:p>
    <w:p w:rsidR="00003D5F" w:rsidRPr="00F5117B" w:rsidRDefault="00003D5F" w:rsidP="00003D5F">
      <w:pPr>
        <w:jc w:val="center"/>
        <w:rPr>
          <w:rFonts w:asciiTheme="majorHAnsi" w:hAnsiTheme="majorHAnsi" w:cs="Tahoma"/>
          <w:b/>
          <w:sz w:val="22"/>
          <w:szCs w:val="22"/>
        </w:rPr>
      </w:pPr>
      <w:r w:rsidRPr="00F5117B">
        <w:rPr>
          <w:rFonts w:asciiTheme="majorHAnsi" w:hAnsiTheme="majorHAnsi"/>
          <w:b/>
          <w:sz w:val="22"/>
          <w:szCs w:val="22"/>
        </w:rPr>
        <w:t>O KTÓRYCH MOWA W ART. 108 UST. 1</w:t>
      </w:r>
    </w:p>
    <w:p w:rsidR="00511C13" w:rsidRPr="00F5117B" w:rsidRDefault="00511C13" w:rsidP="00511C13">
      <w:pPr>
        <w:rPr>
          <w:rFonts w:asciiTheme="majorHAnsi" w:hAnsiTheme="majorHAnsi" w:cs="Tahoma"/>
          <w:b/>
          <w:sz w:val="22"/>
          <w:szCs w:val="22"/>
        </w:rPr>
      </w:pPr>
    </w:p>
    <w:p w:rsidR="00511C13" w:rsidRPr="00F5117B" w:rsidRDefault="00511C13" w:rsidP="00121A18">
      <w:pPr>
        <w:numPr>
          <w:ilvl w:val="0"/>
          <w:numId w:val="12"/>
        </w:numPr>
        <w:tabs>
          <w:tab w:val="clear" w:pos="720"/>
          <w:tab w:val="num" w:pos="426"/>
        </w:tabs>
        <w:spacing w:line="276" w:lineRule="auto"/>
        <w:ind w:hanging="720"/>
        <w:jc w:val="both"/>
        <w:rPr>
          <w:rFonts w:asciiTheme="majorHAnsi" w:hAnsiTheme="majorHAnsi" w:cs="Tahoma"/>
          <w:sz w:val="22"/>
          <w:szCs w:val="22"/>
        </w:rPr>
      </w:pPr>
      <w:r w:rsidRPr="00F5117B">
        <w:rPr>
          <w:rFonts w:asciiTheme="majorHAnsi" w:hAnsiTheme="majorHAnsi" w:cs="Tahoma"/>
          <w:sz w:val="22"/>
          <w:szCs w:val="22"/>
        </w:rPr>
        <w:t xml:space="preserve">Zamawiający z postępowania wykluczy wykonawcę: </w:t>
      </w:r>
    </w:p>
    <w:p w:rsidR="00511C13" w:rsidRPr="00F5117B" w:rsidRDefault="00511C13" w:rsidP="00511C13">
      <w:pPr>
        <w:pStyle w:val="Akapitzlist"/>
        <w:suppressAutoHyphens w:val="0"/>
        <w:autoSpaceDE w:val="0"/>
        <w:autoSpaceDN w:val="0"/>
        <w:adjustRightInd w:val="0"/>
        <w:spacing w:line="276" w:lineRule="auto"/>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1) będącego osobą fizyczną, którego prawomocnie skazano za przestępstwo: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276" w:hanging="283"/>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udziału w zorganizowanej grupie przestępczej albo związku mającym na celu popełnienie przestępstwa lub przestępstwa skarbowego, o którym mowa w art. 258 Kodeksu karnego,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276" w:hanging="283"/>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 handlu ludźmi, o którym mowa w art. 189a Kodeksu karnego,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276" w:hanging="283"/>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o którym mowa w art. 228–230a, art. 250a Kodeksu karnego lub w art. 46 lub art. 48 ustawy        z dnia 25 czerwca 2010 r. o sporcie,</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276" w:hanging="283"/>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w:t>
      </w:r>
      <w:r w:rsidR="006103CC" w:rsidRPr="00F5117B">
        <w:rPr>
          <w:rFonts w:asciiTheme="majorHAnsi" w:eastAsiaTheme="minorHAnsi" w:hAnsiTheme="majorHAnsi"/>
          <w:sz w:val="22"/>
          <w:szCs w:val="22"/>
          <w:lang w:eastAsia="en-US"/>
        </w:rPr>
        <w:t xml:space="preserve">                    </w:t>
      </w:r>
      <w:r w:rsidRPr="00F5117B">
        <w:rPr>
          <w:rFonts w:asciiTheme="majorHAnsi" w:eastAsiaTheme="minorHAnsi" w:hAnsiTheme="majorHAnsi"/>
          <w:sz w:val="22"/>
          <w:szCs w:val="22"/>
          <w:lang w:eastAsia="en-US"/>
        </w:rPr>
        <w:t xml:space="preserve"> w art. 299 Kodeksu karnego,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276" w:hanging="283"/>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o charakterze terrorystycznym, o którym mowa w art. 115 § 20 Kodeksu karnego, lub mające na celu popełnienie tego przestępstwa, </w:t>
      </w:r>
    </w:p>
    <w:p w:rsidR="00511C13" w:rsidRPr="00F5117B" w:rsidRDefault="004A1E31" w:rsidP="00121A18">
      <w:pPr>
        <w:pStyle w:val="Akapitzlist"/>
        <w:widowControl/>
        <w:numPr>
          <w:ilvl w:val="2"/>
          <w:numId w:val="12"/>
        </w:numPr>
        <w:suppressAutoHyphens w:val="0"/>
        <w:autoSpaceDE w:val="0"/>
        <w:autoSpaceDN w:val="0"/>
        <w:adjustRightInd w:val="0"/>
        <w:spacing w:after="180" w:line="276" w:lineRule="auto"/>
        <w:ind w:left="1276" w:hanging="283"/>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powierzania wykonywania pracy małoletniemu cudzoziemcowi</w:t>
      </w:r>
      <w:r w:rsidR="00511C13" w:rsidRPr="00F5117B">
        <w:rPr>
          <w:rFonts w:asciiTheme="majorHAnsi" w:eastAsiaTheme="minorHAnsi" w:hAnsiTheme="majorHAnsi"/>
          <w:sz w:val="22"/>
          <w:szCs w:val="22"/>
          <w:lang w:eastAsia="en-US"/>
        </w:rPr>
        <w:t xml:space="preserve">, o którym mowa w art. 9 ust. 2 ustawy z dnia 15 czerwca 2012 r. o skutkach powierzania wykonywania pracy cudzoziemcom przebywającym wbrew przepisom na terytorium Rzeczypospolitej Polskiej (Dz. U. poz. 769),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276" w:hanging="283"/>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276" w:hanging="283"/>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o którym mowa w art. 9 ust. 1 i 3 lub art. 10 ustawy z dnia 15 czerwca 2012 r. o skutkach powierzania wykonywania pracy cudzoziemcom przebywającym wbrew przepisom na terytorium Rzeczypospolitej Polskiej </w:t>
      </w:r>
    </w:p>
    <w:p w:rsidR="00511C13" w:rsidRPr="00F5117B" w:rsidRDefault="00511C13" w:rsidP="007F7775">
      <w:pPr>
        <w:pStyle w:val="Akapitzlist"/>
        <w:suppressAutoHyphens w:val="0"/>
        <w:autoSpaceDE w:val="0"/>
        <w:autoSpaceDN w:val="0"/>
        <w:adjustRightInd w:val="0"/>
        <w:spacing w:line="276" w:lineRule="auto"/>
        <w:ind w:firstLine="556"/>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 </w:t>
      </w:r>
      <w:r w:rsidR="00F5117B" w:rsidRPr="00F5117B">
        <w:rPr>
          <w:rFonts w:asciiTheme="majorHAnsi" w:eastAsiaTheme="minorHAnsi" w:hAnsiTheme="majorHAnsi"/>
          <w:sz w:val="22"/>
          <w:szCs w:val="22"/>
          <w:lang w:eastAsia="en-US"/>
        </w:rPr>
        <w:tab/>
      </w:r>
      <w:r w:rsidRPr="00F5117B">
        <w:rPr>
          <w:rFonts w:asciiTheme="majorHAnsi" w:eastAsiaTheme="minorHAnsi" w:hAnsiTheme="majorHAnsi"/>
          <w:sz w:val="22"/>
          <w:szCs w:val="22"/>
          <w:lang w:eastAsia="en-US"/>
        </w:rPr>
        <w:t>lub za odpowiedni czyn zabroniony okreś</w:t>
      </w:r>
      <w:r w:rsidR="0096653B" w:rsidRPr="00F5117B">
        <w:rPr>
          <w:rFonts w:asciiTheme="majorHAnsi" w:eastAsiaTheme="minorHAnsi" w:hAnsiTheme="majorHAnsi"/>
          <w:sz w:val="22"/>
          <w:szCs w:val="22"/>
          <w:lang w:eastAsia="en-US"/>
        </w:rPr>
        <w:t>lony w przepisach prawa obcego,</w:t>
      </w:r>
    </w:p>
    <w:p w:rsidR="00511C13" w:rsidRPr="00F5117B" w:rsidRDefault="00511C13" w:rsidP="00511C13">
      <w:pPr>
        <w:spacing w:line="276" w:lineRule="auto"/>
        <w:ind w:left="993" w:hanging="284"/>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2) </w:t>
      </w:r>
      <w:r w:rsidRPr="00F5117B">
        <w:rPr>
          <w:rFonts w:asciiTheme="majorHAnsi" w:eastAsiaTheme="minorHAnsi" w:hAnsiTheme="majorHAnsi"/>
          <w:sz w:val="22"/>
          <w:szCs w:val="22"/>
          <w:lang w:eastAsia="en-US"/>
        </w:rPr>
        <w:tab/>
        <w:t>jeżeli urzędującego członka jego organu zarządzającego lub nadzorczego, wspólnika spółki                    w spółce jawnej lub partnerskiej albo komplementariusza w spółce komandytowej lub komandytowo-akcyjnej lub prokurenta prawomocnie skazano za prze</w:t>
      </w:r>
      <w:r w:rsidR="0096653B" w:rsidRPr="00F5117B">
        <w:rPr>
          <w:rFonts w:asciiTheme="majorHAnsi" w:eastAsiaTheme="minorHAnsi" w:hAnsiTheme="majorHAnsi"/>
          <w:sz w:val="22"/>
          <w:szCs w:val="22"/>
          <w:lang w:eastAsia="en-US"/>
        </w:rPr>
        <w:t>stępstwo, o którym mowa w pkt 1,</w:t>
      </w:r>
    </w:p>
    <w:p w:rsidR="00511C13" w:rsidRPr="00F5117B" w:rsidRDefault="00E64440" w:rsidP="00511C13">
      <w:pPr>
        <w:pStyle w:val="Akapitzlist"/>
        <w:spacing w:line="276" w:lineRule="auto"/>
        <w:ind w:left="993" w:hanging="284"/>
        <w:jc w:val="both"/>
        <w:rPr>
          <w:rFonts w:asciiTheme="majorHAnsi" w:eastAsiaTheme="minorHAnsi" w:hAnsiTheme="majorHAnsi"/>
          <w:sz w:val="22"/>
          <w:szCs w:val="22"/>
          <w:lang w:eastAsia="en-US"/>
        </w:rPr>
      </w:pPr>
      <w:r w:rsidRPr="00F5117B">
        <w:rPr>
          <w:rFonts w:asciiTheme="majorHAnsi" w:hAnsiTheme="majorHAnsi" w:cs="Tahoma"/>
          <w:sz w:val="22"/>
          <w:szCs w:val="22"/>
        </w:rPr>
        <w:t xml:space="preserve">3) </w:t>
      </w:r>
      <w:r w:rsidR="00511C13" w:rsidRPr="00F5117B">
        <w:rPr>
          <w:rFonts w:asciiTheme="majorHAnsi" w:eastAsiaTheme="minorHAnsi" w:hAnsiTheme="majorHAnsi"/>
          <w:sz w:val="22"/>
          <w:szCs w:val="22"/>
          <w:lang w:eastAsia="en-US"/>
        </w:rPr>
        <w:t xml:space="preserve">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w:t>
      </w:r>
      <w:r w:rsidR="0096653B" w:rsidRPr="00F5117B">
        <w:rPr>
          <w:rFonts w:asciiTheme="majorHAnsi" w:eastAsiaTheme="minorHAnsi" w:hAnsiTheme="majorHAnsi"/>
          <w:sz w:val="22"/>
          <w:szCs w:val="22"/>
          <w:lang w:eastAsia="en-US"/>
        </w:rPr>
        <w:t>sprawie spłaty tych należności,</w:t>
      </w:r>
    </w:p>
    <w:p w:rsidR="00511C13" w:rsidRPr="00F5117B" w:rsidRDefault="00511C13" w:rsidP="00511C13">
      <w:pPr>
        <w:pStyle w:val="Akapitzlist"/>
        <w:spacing w:line="276" w:lineRule="auto"/>
        <w:ind w:left="993" w:hanging="284"/>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4)</w:t>
      </w:r>
      <w:r w:rsidRPr="00F5117B">
        <w:rPr>
          <w:rFonts w:asciiTheme="majorHAnsi" w:eastAsiaTheme="minorHAnsi" w:hAnsiTheme="majorHAnsi"/>
          <w:sz w:val="22"/>
          <w:szCs w:val="22"/>
          <w:lang w:eastAsia="en-US"/>
        </w:rPr>
        <w:tab/>
        <w:t xml:space="preserve">wobec którego </w:t>
      </w:r>
      <w:r w:rsidR="004A1E31" w:rsidRPr="00F5117B">
        <w:rPr>
          <w:rFonts w:asciiTheme="majorHAnsi" w:eastAsiaTheme="minorHAnsi" w:hAnsiTheme="majorHAnsi"/>
          <w:sz w:val="22"/>
          <w:szCs w:val="22"/>
          <w:lang w:eastAsia="en-US"/>
        </w:rPr>
        <w:t xml:space="preserve">prawomocnie </w:t>
      </w:r>
      <w:r w:rsidRPr="00F5117B">
        <w:rPr>
          <w:rFonts w:asciiTheme="majorHAnsi" w:eastAsiaTheme="minorHAnsi" w:hAnsiTheme="majorHAnsi"/>
          <w:sz w:val="22"/>
          <w:szCs w:val="22"/>
          <w:lang w:eastAsia="en-US"/>
        </w:rPr>
        <w:t>orzeczono zakaz ubiega</w:t>
      </w:r>
      <w:r w:rsidR="0096653B" w:rsidRPr="00F5117B">
        <w:rPr>
          <w:rFonts w:asciiTheme="majorHAnsi" w:eastAsiaTheme="minorHAnsi" w:hAnsiTheme="majorHAnsi"/>
          <w:sz w:val="22"/>
          <w:szCs w:val="22"/>
          <w:lang w:eastAsia="en-US"/>
        </w:rPr>
        <w:t>nia się o zamówienia publiczne,</w:t>
      </w:r>
    </w:p>
    <w:p w:rsidR="00511C13" w:rsidRPr="00F5117B" w:rsidRDefault="00511C13" w:rsidP="00511C13">
      <w:pPr>
        <w:pStyle w:val="Akapitzlist"/>
        <w:spacing w:line="276" w:lineRule="auto"/>
        <w:ind w:left="993" w:hanging="284"/>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5)</w:t>
      </w:r>
      <w:r w:rsidRPr="00F5117B">
        <w:rPr>
          <w:rFonts w:asciiTheme="majorHAnsi" w:eastAsiaTheme="minorHAnsi" w:hAnsiTheme="majorHAnsi"/>
          <w:sz w:val="22"/>
          <w:szCs w:val="22"/>
          <w:lang w:eastAsia="en-US"/>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w:t>
      </w:r>
      <w:r w:rsidRPr="00F5117B">
        <w:rPr>
          <w:rFonts w:asciiTheme="majorHAnsi" w:eastAsiaTheme="minorHAnsi" w:hAnsiTheme="majorHAnsi"/>
          <w:sz w:val="22"/>
          <w:szCs w:val="22"/>
          <w:lang w:eastAsia="en-US"/>
        </w:rPr>
        <w:lastRenderedPageBreak/>
        <w:t>16 lutego 2007 r. o ochronie konkurencji i konsumentów, złożyli odrębne oferty, oferty częściowe lub wnioski o dopuszczenie do udziału w postępowaniu, chyba że wykażą, że przygotowali                  te oferty lub</w:t>
      </w:r>
      <w:r w:rsidR="0096653B" w:rsidRPr="00F5117B">
        <w:rPr>
          <w:rFonts w:asciiTheme="majorHAnsi" w:eastAsiaTheme="minorHAnsi" w:hAnsiTheme="majorHAnsi"/>
          <w:sz w:val="22"/>
          <w:szCs w:val="22"/>
          <w:lang w:eastAsia="en-US"/>
        </w:rPr>
        <w:t xml:space="preserve"> wnioski niezależnie od siebie,</w:t>
      </w:r>
    </w:p>
    <w:p w:rsidR="00511C13" w:rsidRPr="00F5117B" w:rsidRDefault="00511C13" w:rsidP="00511C13">
      <w:pPr>
        <w:pStyle w:val="Akapitzlist"/>
        <w:spacing w:line="276" w:lineRule="auto"/>
        <w:ind w:left="993" w:hanging="284"/>
        <w:jc w:val="both"/>
        <w:rPr>
          <w:rFonts w:asciiTheme="majorHAnsi" w:hAnsiTheme="majorHAnsi" w:cs="Tahoma"/>
          <w:sz w:val="22"/>
          <w:szCs w:val="22"/>
        </w:rPr>
      </w:pPr>
      <w:r w:rsidRPr="00F5117B">
        <w:rPr>
          <w:rFonts w:asciiTheme="majorHAnsi" w:eastAsiaTheme="minorHAnsi" w:hAnsiTheme="majorHAnsi"/>
          <w:sz w:val="22"/>
          <w:szCs w:val="22"/>
          <w:lang w:eastAsia="en-US"/>
        </w:rPr>
        <w:t>6)</w:t>
      </w:r>
      <w:r w:rsidRPr="00F5117B">
        <w:rPr>
          <w:rFonts w:asciiTheme="majorHAnsi" w:eastAsiaTheme="minorHAnsi" w:hAnsiTheme="majorHAnsi"/>
          <w:sz w:val="22"/>
          <w:szCs w:val="22"/>
          <w:lang w:eastAsia="en-US"/>
        </w:rPr>
        <w:t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511C13" w:rsidRPr="00F5117B" w:rsidRDefault="00511C13" w:rsidP="00121A18">
      <w:pPr>
        <w:pStyle w:val="WW-Tekstpodstawowywcity2"/>
        <w:numPr>
          <w:ilvl w:val="0"/>
          <w:numId w:val="12"/>
        </w:numPr>
        <w:tabs>
          <w:tab w:val="clear" w:pos="720"/>
          <w:tab w:val="num" w:pos="284"/>
        </w:tabs>
        <w:spacing w:line="276" w:lineRule="auto"/>
        <w:ind w:left="284" w:hanging="284"/>
        <w:rPr>
          <w:rFonts w:asciiTheme="majorHAnsi" w:hAnsiTheme="majorHAnsi" w:cs="Tahoma"/>
          <w:b/>
          <w:sz w:val="22"/>
          <w:szCs w:val="22"/>
        </w:rPr>
      </w:pPr>
      <w:r w:rsidRPr="00F5117B">
        <w:rPr>
          <w:rFonts w:asciiTheme="majorHAnsi" w:eastAsiaTheme="minorHAnsi" w:hAnsiTheme="majorHAnsi"/>
          <w:sz w:val="22"/>
          <w:szCs w:val="22"/>
          <w:lang w:eastAsia="en-US"/>
        </w:rPr>
        <w:t xml:space="preserve">Wykonawca może zostać wykluczony przez zamawiającego na każdym etapie postępowania                         o udzielenie zamówienia. </w:t>
      </w:r>
    </w:p>
    <w:p w:rsidR="00511C13" w:rsidRPr="00F5117B" w:rsidRDefault="00511C13" w:rsidP="00121A18">
      <w:pPr>
        <w:pStyle w:val="WW-Tekstpodstawowywcity2"/>
        <w:numPr>
          <w:ilvl w:val="0"/>
          <w:numId w:val="12"/>
        </w:numPr>
        <w:tabs>
          <w:tab w:val="clear" w:pos="720"/>
          <w:tab w:val="num" w:pos="284"/>
        </w:tabs>
        <w:spacing w:line="276" w:lineRule="auto"/>
        <w:ind w:left="284" w:hanging="284"/>
        <w:rPr>
          <w:rFonts w:asciiTheme="majorHAnsi" w:hAnsiTheme="majorHAnsi" w:cs="Tahoma"/>
          <w:b/>
          <w:sz w:val="22"/>
          <w:szCs w:val="22"/>
        </w:rPr>
      </w:pPr>
      <w:r w:rsidRPr="00F5117B">
        <w:rPr>
          <w:rFonts w:asciiTheme="majorHAnsi" w:eastAsiaTheme="minorHAnsi" w:hAnsiTheme="majorHAnsi"/>
          <w:sz w:val="22"/>
          <w:szCs w:val="22"/>
          <w:lang w:eastAsia="en-US"/>
        </w:rPr>
        <w:t>Wykonawca nie podlega wykluczeniu w okolicznościach określonych w  ust. 1 pkt 1, 2, 5</w:t>
      </w:r>
      <w:r w:rsidR="00F5117B" w:rsidRPr="00F5117B">
        <w:rPr>
          <w:rFonts w:asciiTheme="majorHAnsi" w:eastAsiaTheme="minorHAnsi" w:hAnsiTheme="majorHAnsi"/>
          <w:sz w:val="22"/>
          <w:szCs w:val="22"/>
          <w:lang w:eastAsia="en-US"/>
        </w:rPr>
        <w:t>,</w:t>
      </w:r>
      <w:r w:rsidRPr="00F5117B">
        <w:rPr>
          <w:rFonts w:asciiTheme="majorHAnsi" w:eastAsiaTheme="minorHAnsi" w:hAnsiTheme="majorHAnsi"/>
          <w:sz w:val="22"/>
          <w:szCs w:val="22"/>
          <w:lang w:eastAsia="en-US"/>
        </w:rPr>
        <w:t xml:space="preserve"> jeżeli udowodni zamawiającemu, że spełnił łącznie następujące przesłanki: </w:t>
      </w:r>
    </w:p>
    <w:p w:rsidR="00511C13" w:rsidRPr="00F5117B" w:rsidRDefault="00511C13" w:rsidP="00121A18">
      <w:pPr>
        <w:pStyle w:val="Akapitzlist"/>
        <w:widowControl/>
        <w:numPr>
          <w:ilvl w:val="0"/>
          <w:numId w:val="13"/>
        </w:numPr>
        <w:suppressAutoHyphens w:val="0"/>
        <w:autoSpaceDE w:val="0"/>
        <w:autoSpaceDN w:val="0"/>
        <w:adjustRightInd w:val="0"/>
        <w:spacing w:after="180" w:line="276" w:lineRule="auto"/>
        <w:ind w:left="1134" w:hanging="426"/>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naprawił lub zobowiązał się do naprawienia szkody wyrządzonej przestępstwem, wykroczeniem lub swoim nieprawidłowym postępowaniem, w tym poprzez zadośćuczynienie pieniężne; </w:t>
      </w:r>
    </w:p>
    <w:p w:rsidR="00511C13" w:rsidRPr="00F5117B" w:rsidRDefault="00511C13" w:rsidP="00121A18">
      <w:pPr>
        <w:pStyle w:val="Akapitzlist"/>
        <w:widowControl/>
        <w:numPr>
          <w:ilvl w:val="0"/>
          <w:numId w:val="13"/>
        </w:numPr>
        <w:suppressAutoHyphens w:val="0"/>
        <w:autoSpaceDE w:val="0"/>
        <w:autoSpaceDN w:val="0"/>
        <w:adjustRightInd w:val="0"/>
        <w:spacing w:after="180" w:line="276" w:lineRule="auto"/>
        <w:ind w:left="1134" w:hanging="426"/>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wyczerpująco wyjaśnił fakty i okoliczności związane z przestępstwem, wykroczeniem </w:t>
      </w:r>
      <w:r w:rsidR="002C426A" w:rsidRPr="00F5117B">
        <w:rPr>
          <w:rFonts w:asciiTheme="majorHAnsi" w:eastAsiaTheme="minorHAnsi" w:hAnsiTheme="majorHAnsi"/>
          <w:sz w:val="22"/>
          <w:szCs w:val="22"/>
          <w:lang w:eastAsia="en-US"/>
        </w:rPr>
        <w:t xml:space="preserve">                    </w:t>
      </w:r>
      <w:r w:rsidRPr="00F5117B">
        <w:rPr>
          <w:rFonts w:asciiTheme="majorHAnsi" w:eastAsiaTheme="minorHAnsi" w:hAnsiTheme="majorHAnsi"/>
          <w:sz w:val="22"/>
          <w:szCs w:val="22"/>
          <w:lang w:eastAsia="en-US"/>
        </w:rPr>
        <w:t xml:space="preserve">lub swoim nieprawidłowym postępowaniem oraz spowodowanymi przez nie szkodami, aktywnie współpracując odpowiednio z właściwymi organami, w tym organami ścigania, </w:t>
      </w:r>
      <w:r w:rsidR="002C426A" w:rsidRPr="00F5117B">
        <w:rPr>
          <w:rFonts w:asciiTheme="majorHAnsi" w:eastAsiaTheme="minorHAnsi" w:hAnsiTheme="majorHAnsi"/>
          <w:sz w:val="22"/>
          <w:szCs w:val="22"/>
          <w:lang w:eastAsia="en-US"/>
        </w:rPr>
        <w:t xml:space="preserve">               </w:t>
      </w:r>
      <w:r w:rsidRPr="00F5117B">
        <w:rPr>
          <w:rFonts w:asciiTheme="majorHAnsi" w:eastAsiaTheme="minorHAnsi" w:hAnsiTheme="majorHAnsi"/>
          <w:sz w:val="22"/>
          <w:szCs w:val="22"/>
          <w:lang w:eastAsia="en-US"/>
        </w:rPr>
        <w:t xml:space="preserve">lub zamawiającym; </w:t>
      </w:r>
    </w:p>
    <w:p w:rsidR="00511C13" w:rsidRPr="00F5117B" w:rsidRDefault="00511C13" w:rsidP="00121A18">
      <w:pPr>
        <w:pStyle w:val="Akapitzlist"/>
        <w:widowControl/>
        <w:numPr>
          <w:ilvl w:val="0"/>
          <w:numId w:val="13"/>
        </w:numPr>
        <w:suppressAutoHyphens w:val="0"/>
        <w:autoSpaceDE w:val="0"/>
        <w:autoSpaceDN w:val="0"/>
        <w:adjustRightInd w:val="0"/>
        <w:spacing w:after="180" w:line="276" w:lineRule="auto"/>
        <w:ind w:left="1134" w:hanging="426"/>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podjął konkretne środki techniczne, organizacyjne i kadrowe, odpowiednie dla zapobiegania dalszym przestępstwom, wykroczeniom lub nieprawidłowemu postępowaniu, w szczególności: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418" w:hanging="284"/>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zerwał wszelkie powiązania z osobami lub podmiotami odpowiedzialnymi                                za nieprawidłowe postępowanie wykonawcy,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418" w:hanging="284"/>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zreorganizował personel, </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418" w:hanging="284"/>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wdrożył system sprawozdawczości i kontroli,</w:t>
      </w:r>
    </w:p>
    <w:p w:rsidR="00511C13" w:rsidRPr="00F5117B" w:rsidRDefault="00511C13" w:rsidP="00121A18">
      <w:pPr>
        <w:pStyle w:val="Akapitzlist"/>
        <w:widowControl/>
        <w:numPr>
          <w:ilvl w:val="2"/>
          <w:numId w:val="12"/>
        </w:numPr>
        <w:suppressAutoHyphens w:val="0"/>
        <w:autoSpaceDE w:val="0"/>
        <w:autoSpaceDN w:val="0"/>
        <w:adjustRightInd w:val="0"/>
        <w:spacing w:after="180" w:line="276" w:lineRule="auto"/>
        <w:ind w:left="1418" w:hanging="284"/>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utworzył struktury audytu wewnętrznego do monitorowania przestrzegania przepisów, wewnętrznych regulacji lub standardów, </w:t>
      </w:r>
    </w:p>
    <w:p w:rsidR="00511C13" w:rsidRPr="00F5117B" w:rsidRDefault="00511C13" w:rsidP="00121A18">
      <w:pPr>
        <w:pStyle w:val="Akapitzlist"/>
        <w:widowControl/>
        <w:numPr>
          <w:ilvl w:val="2"/>
          <w:numId w:val="12"/>
        </w:numPr>
        <w:suppressAutoHyphens w:val="0"/>
        <w:autoSpaceDE w:val="0"/>
        <w:autoSpaceDN w:val="0"/>
        <w:adjustRightInd w:val="0"/>
        <w:spacing w:line="276" w:lineRule="auto"/>
        <w:ind w:left="1418" w:hanging="284"/>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wprowadził wewnętrzne regulacje dotyczące odpowiedzialności i odszkodowań                   </w:t>
      </w:r>
      <w:r w:rsidR="002C426A" w:rsidRPr="00F5117B">
        <w:rPr>
          <w:rFonts w:asciiTheme="majorHAnsi" w:eastAsiaTheme="minorHAnsi" w:hAnsiTheme="majorHAnsi"/>
          <w:sz w:val="22"/>
          <w:szCs w:val="22"/>
          <w:lang w:eastAsia="en-US"/>
        </w:rPr>
        <w:t xml:space="preserve">    </w:t>
      </w:r>
      <w:r w:rsidRPr="00F5117B">
        <w:rPr>
          <w:rFonts w:asciiTheme="majorHAnsi" w:eastAsiaTheme="minorHAnsi" w:hAnsiTheme="majorHAnsi"/>
          <w:sz w:val="22"/>
          <w:szCs w:val="22"/>
          <w:lang w:eastAsia="en-US"/>
        </w:rPr>
        <w:t xml:space="preserve">za nieprzestrzeganie przepisów, wewnętrznych regulacji lub standardów. </w:t>
      </w:r>
    </w:p>
    <w:p w:rsidR="00511C13" w:rsidRPr="00F5117B" w:rsidRDefault="00511C13" w:rsidP="00121A18">
      <w:pPr>
        <w:pStyle w:val="WW-Tekstpodstawowywcity2"/>
        <w:numPr>
          <w:ilvl w:val="0"/>
          <w:numId w:val="12"/>
        </w:numPr>
        <w:tabs>
          <w:tab w:val="clear" w:pos="720"/>
          <w:tab w:val="num" w:pos="284"/>
        </w:tabs>
        <w:spacing w:line="276" w:lineRule="auto"/>
        <w:ind w:left="284" w:hanging="284"/>
        <w:rPr>
          <w:rFonts w:asciiTheme="majorHAnsi" w:hAnsiTheme="majorHAnsi" w:cs="Tahoma"/>
          <w:b/>
          <w:sz w:val="22"/>
          <w:szCs w:val="22"/>
        </w:rPr>
      </w:pPr>
      <w:r w:rsidRPr="00F5117B">
        <w:rPr>
          <w:rFonts w:asciiTheme="majorHAnsi" w:eastAsiaTheme="minorHAnsi" w:hAnsiTheme="majorHAnsi"/>
          <w:sz w:val="22"/>
          <w:szCs w:val="22"/>
          <w:lang w:eastAsia="en-US"/>
        </w:rPr>
        <w:t>Zamawiający ocenia, czy podjęte przez wykonawcę czynności, o których mowa w ust. 3, są wystarczające do wykazania jego rzetelności, uwzględniając wagę i szczególne okoliczności czynu wykonawcy. Jeżeli podjęte przez wykonawcę czynności, o których mowa w ust 3, nie są wystarczające do wykazania jego rzetelności, zamawiający wyklucza wykonawcę.</w:t>
      </w:r>
    </w:p>
    <w:p w:rsidR="00511C13" w:rsidRPr="00F5117B" w:rsidRDefault="00511C13" w:rsidP="00121A18">
      <w:pPr>
        <w:pStyle w:val="WW-Tekstpodstawowywcity2"/>
        <w:numPr>
          <w:ilvl w:val="0"/>
          <w:numId w:val="12"/>
        </w:numPr>
        <w:tabs>
          <w:tab w:val="clear" w:pos="720"/>
          <w:tab w:val="num" w:pos="284"/>
        </w:tabs>
        <w:spacing w:line="276" w:lineRule="auto"/>
        <w:ind w:left="284" w:hanging="284"/>
        <w:rPr>
          <w:rFonts w:asciiTheme="majorHAnsi" w:hAnsiTheme="majorHAnsi" w:cs="Tahoma"/>
          <w:b/>
          <w:sz w:val="22"/>
          <w:szCs w:val="22"/>
        </w:rPr>
      </w:pPr>
      <w:r w:rsidRPr="00F5117B">
        <w:rPr>
          <w:rFonts w:asciiTheme="majorHAnsi" w:eastAsiaTheme="minorHAnsi" w:hAnsiTheme="majorHAnsi"/>
          <w:sz w:val="22"/>
          <w:szCs w:val="22"/>
          <w:lang w:eastAsia="en-US"/>
        </w:rPr>
        <w:t>Wykluczenie wykonawcy następuje:</w:t>
      </w:r>
    </w:p>
    <w:p w:rsidR="00511C13" w:rsidRPr="00F5117B" w:rsidRDefault="00511C13" w:rsidP="00121A18">
      <w:pPr>
        <w:pStyle w:val="Akapitzlist"/>
        <w:widowControl/>
        <w:numPr>
          <w:ilvl w:val="0"/>
          <w:numId w:val="14"/>
        </w:numPr>
        <w:suppressAutoHyphens w:val="0"/>
        <w:autoSpaceDE w:val="0"/>
        <w:autoSpaceDN w:val="0"/>
        <w:adjustRightInd w:val="0"/>
        <w:spacing w:after="180" w:line="276" w:lineRule="auto"/>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w przypadkach, o których mowa w ust. 1 pkt 1 lit. a–g i pkt 2, na okres 5 lat od dnia uprawomocnienia się wyroku potwierdzającego zaistnienie jednej z podstaw wykluczenia, chyba że w tym wyroku został określony inny okres wykluczenia; </w:t>
      </w:r>
    </w:p>
    <w:p w:rsidR="00511C13" w:rsidRPr="00F5117B" w:rsidRDefault="00511C13" w:rsidP="00121A18">
      <w:pPr>
        <w:pStyle w:val="Akapitzlist"/>
        <w:widowControl/>
        <w:numPr>
          <w:ilvl w:val="0"/>
          <w:numId w:val="14"/>
        </w:numPr>
        <w:suppressAutoHyphens w:val="0"/>
        <w:autoSpaceDE w:val="0"/>
        <w:autoSpaceDN w:val="0"/>
        <w:adjustRightInd w:val="0"/>
        <w:spacing w:after="180" w:line="276" w:lineRule="auto"/>
        <w:contextualSpacing/>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w przypadkach, o których mowa w: </w:t>
      </w:r>
    </w:p>
    <w:p w:rsidR="00511C13" w:rsidRPr="00F5117B" w:rsidRDefault="00511C13" w:rsidP="00F5117B">
      <w:pPr>
        <w:pStyle w:val="Akapitzlist"/>
        <w:suppressAutoHyphens w:val="0"/>
        <w:autoSpaceDE w:val="0"/>
        <w:autoSpaceDN w:val="0"/>
        <w:adjustRightInd w:val="0"/>
        <w:spacing w:line="276" w:lineRule="auto"/>
        <w:ind w:left="1410" w:hanging="330"/>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a) </w:t>
      </w:r>
      <w:r w:rsidRPr="00F5117B">
        <w:rPr>
          <w:rFonts w:asciiTheme="majorHAnsi" w:eastAsiaTheme="minorHAnsi" w:hAnsiTheme="majorHAnsi"/>
          <w:sz w:val="22"/>
          <w:szCs w:val="22"/>
          <w:lang w:eastAsia="en-US"/>
        </w:rPr>
        <w:tab/>
        <w:t xml:space="preserve">w ust. 1 pkt 1 lit. h i pkt 2, gdy osoba, o której mowa w tych przepisach, została skazana </w:t>
      </w:r>
      <w:r w:rsidR="00F5117B" w:rsidRPr="00F5117B">
        <w:rPr>
          <w:rFonts w:asciiTheme="majorHAnsi" w:eastAsiaTheme="minorHAnsi" w:hAnsiTheme="majorHAnsi"/>
          <w:sz w:val="22"/>
          <w:szCs w:val="22"/>
          <w:lang w:eastAsia="en-US"/>
        </w:rPr>
        <w:t xml:space="preserve">                  </w:t>
      </w:r>
      <w:r w:rsidRPr="00F5117B">
        <w:rPr>
          <w:rFonts w:asciiTheme="majorHAnsi" w:eastAsiaTheme="minorHAnsi" w:hAnsiTheme="majorHAnsi"/>
          <w:sz w:val="22"/>
          <w:szCs w:val="22"/>
          <w:lang w:eastAsia="en-US"/>
        </w:rPr>
        <w:t xml:space="preserve">za przestępstwo wymienione w ust. 1 pkt 1 lit. h, </w:t>
      </w:r>
    </w:p>
    <w:p w:rsidR="00511C13" w:rsidRPr="00F5117B" w:rsidRDefault="00511C13" w:rsidP="00F5117B">
      <w:pPr>
        <w:pStyle w:val="Akapitzlist"/>
        <w:suppressAutoHyphens w:val="0"/>
        <w:autoSpaceDE w:val="0"/>
        <w:autoSpaceDN w:val="0"/>
        <w:adjustRightInd w:val="0"/>
        <w:spacing w:line="276" w:lineRule="auto"/>
        <w:ind w:left="1080" w:hanging="360"/>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 xml:space="preserve">3) </w:t>
      </w:r>
      <w:r w:rsidRPr="00F5117B">
        <w:rPr>
          <w:rFonts w:asciiTheme="majorHAnsi" w:eastAsiaTheme="minorHAnsi" w:hAnsiTheme="majorHAnsi"/>
          <w:sz w:val="22"/>
          <w:szCs w:val="22"/>
          <w:lang w:eastAsia="en-US"/>
        </w:rPr>
        <w:tab/>
        <w:t xml:space="preserve">w przypadku, o którym mowa w ust. 1 pkt 4, na okres, na jaki został prawomocnie orzeczony zakaz ubiegania się o zamówienia publiczne; </w:t>
      </w:r>
    </w:p>
    <w:p w:rsidR="00511C13" w:rsidRPr="00F5117B" w:rsidRDefault="00511C13" w:rsidP="00511C13">
      <w:pPr>
        <w:pStyle w:val="Akapitzlist"/>
        <w:suppressAutoHyphens w:val="0"/>
        <w:autoSpaceDE w:val="0"/>
        <w:autoSpaceDN w:val="0"/>
        <w:adjustRightInd w:val="0"/>
        <w:spacing w:line="276" w:lineRule="auto"/>
        <w:ind w:left="1080" w:hanging="360"/>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t>4)</w:t>
      </w:r>
      <w:r w:rsidRPr="00F5117B">
        <w:rPr>
          <w:rFonts w:asciiTheme="majorHAnsi" w:eastAsiaTheme="minorHAnsi" w:hAnsiTheme="majorHAnsi"/>
          <w:sz w:val="22"/>
          <w:szCs w:val="22"/>
          <w:lang w:eastAsia="en-US"/>
        </w:rPr>
        <w:tab/>
        <w:t>w przypadkach, o których mowa w ust. 1 pkt 5, na okres 3 lat od zaistnienia zdarzenia będącego podstawą wykluczenia.</w:t>
      </w:r>
    </w:p>
    <w:p w:rsidR="008524C1" w:rsidRPr="00F5117B" w:rsidRDefault="008524C1" w:rsidP="00F5117B">
      <w:pPr>
        <w:pStyle w:val="Akapitzlist"/>
        <w:suppressAutoHyphens w:val="0"/>
        <w:autoSpaceDE w:val="0"/>
        <w:autoSpaceDN w:val="0"/>
        <w:adjustRightInd w:val="0"/>
        <w:spacing w:line="276" w:lineRule="auto"/>
        <w:ind w:left="1080" w:hanging="360"/>
        <w:jc w:val="both"/>
        <w:rPr>
          <w:rFonts w:asciiTheme="majorHAnsi" w:eastAsiaTheme="minorHAnsi" w:hAnsiTheme="majorHAnsi"/>
          <w:sz w:val="22"/>
          <w:szCs w:val="22"/>
          <w:lang w:eastAsia="en-US"/>
        </w:rPr>
      </w:pPr>
      <w:r w:rsidRPr="00F5117B">
        <w:rPr>
          <w:rFonts w:asciiTheme="majorHAnsi" w:eastAsiaTheme="minorHAnsi" w:hAnsiTheme="majorHAnsi"/>
          <w:sz w:val="22"/>
          <w:szCs w:val="22"/>
          <w:lang w:eastAsia="en-US"/>
        </w:rPr>
        <w:lastRenderedPageBreak/>
        <w:t>5)</w:t>
      </w:r>
      <w:r w:rsidRPr="00F5117B">
        <w:rPr>
          <w:rFonts w:asciiTheme="majorHAnsi" w:eastAsiaTheme="minorHAnsi" w:hAnsiTheme="majorHAnsi"/>
          <w:sz w:val="22"/>
          <w:szCs w:val="22"/>
          <w:lang w:eastAsia="en-US"/>
        </w:rPr>
        <w:tab/>
      </w:r>
      <w:r w:rsidRPr="00F5117B">
        <w:rPr>
          <w:rFonts w:asciiTheme="majorHAnsi" w:hAnsiTheme="majorHAnsi"/>
          <w:sz w:val="22"/>
          <w:szCs w:val="22"/>
        </w:rPr>
        <w:t xml:space="preserve">w przypadkach, o których mowa w ust. 1 pkt 6 w postępowaniu o udzielenie zamówienia, </w:t>
      </w:r>
      <w:r w:rsidR="00F5117B" w:rsidRPr="00F5117B">
        <w:rPr>
          <w:rFonts w:asciiTheme="majorHAnsi" w:hAnsiTheme="majorHAnsi"/>
          <w:sz w:val="22"/>
          <w:szCs w:val="22"/>
        </w:rPr>
        <w:t xml:space="preserve">                        </w:t>
      </w:r>
      <w:r w:rsidRPr="00F5117B">
        <w:rPr>
          <w:rFonts w:asciiTheme="majorHAnsi" w:hAnsiTheme="majorHAnsi"/>
          <w:sz w:val="22"/>
          <w:szCs w:val="22"/>
        </w:rPr>
        <w:t>w którym zaistniało zdarzenie będące podstawą wykluczenia.</w:t>
      </w:r>
    </w:p>
    <w:p w:rsidR="00511C13" w:rsidRPr="007F7775" w:rsidRDefault="00511C13" w:rsidP="003810F0">
      <w:pPr>
        <w:pStyle w:val="WW-Tekstpodstawowywcity2"/>
        <w:spacing w:line="276" w:lineRule="auto"/>
        <w:ind w:left="284" w:hanging="284"/>
        <w:rPr>
          <w:rFonts w:asciiTheme="majorHAnsi" w:hAnsiTheme="majorHAnsi"/>
          <w:sz w:val="22"/>
          <w:szCs w:val="22"/>
        </w:rPr>
      </w:pPr>
      <w:r w:rsidRPr="007F7775">
        <w:rPr>
          <w:rFonts w:asciiTheme="majorHAnsi" w:eastAsiaTheme="minorHAnsi" w:hAnsiTheme="majorHAnsi"/>
          <w:sz w:val="22"/>
          <w:szCs w:val="22"/>
          <w:lang w:eastAsia="en-US"/>
        </w:rPr>
        <w:t xml:space="preserve">6. </w:t>
      </w:r>
      <w:r w:rsidRPr="007F7775">
        <w:rPr>
          <w:rFonts w:asciiTheme="majorHAnsi" w:eastAsiaTheme="minorHAnsi" w:hAnsiTheme="majorHAnsi"/>
          <w:sz w:val="22"/>
          <w:szCs w:val="22"/>
          <w:lang w:eastAsia="en-US"/>
        </w:rPr>
        <w:tab/>
      </w:r>
      <w:r w:rsidRPr="007F7775">
        <w:rPr>
          <w:rFonts w:asciiTheme="majorHAnsi" w:hAnsiTheme="majorHAnsi"/>
          <w:sz w:val="22"/>
          <w:szCs w:val="22"/>
        </w:rPr>
        <w:t>Stosownie do art. 85 ust. 2 pzp - wykonawca zaangażowany w przygotowanie postępowania                        o udzielenie zamówienia podlega wykluczeniu z tego postępowania wyłącznie w przypadku, gdy spowodowane tym zaangażowaniem zakłócenie konkurencji nie może być wyeliminowane w inny sposób niż przez wykluczenie wykonawcy z udziału w tym postępowaniu. Przed wykluczeniem wykonawcy zamawiający zapewnia temu wykonawcy możliwość udowodnienia, że jego zaangażowanie w przygotowanie postępowania o udzielenie zamówienia nie zakłóci konkurencji.</w:t>
      </w:r>
    </w:p>
    <w:p w:rsidR="001C01F0" w:rsidRPr="007F7775" w:rsidRDefault="003810F0" w:rsidP="003810F0">
      <w:pPr>
        <w:pStyle w:val="WW-Tekstpodstawowywcity2"/>
        <w:spacing w:line="276" w:lineRule="auto"/>
        <w:ind w:left="284" w:hanging="284"/>
        <w:rPr>
          <w:rFonts w:asciiTheme="majorHAnsi" w:hAnsiTheme="majorHAnsi"/>
          <w:sz w:val="22"/>
          <w:szCs w:val="22"/>
        </w:rPr>
      </w:pPr>
      <w:r w:rsidRPr="007F7775">
        <w:rPr>
          <w:rFonts w:asciiTheme="majorHAnsi" w:hAnsiTheme="majorHAnsi"/>
          <w:sz w:val="22"/>
          <w:szCs w:val="22"/>
        </w:rPr>
        <w:t>7.</w:t>
      </w:r>
      <w:r w:rsidRPr="007F7775">
        <w:rPr>
          <w:rFonts w:asciiTheme="majorHAnsi" w:hAnsiTheme="majorHAnsi"/>
          <w:sz w:val="22"/>
          <w:szCs w:val="22"/>
        </w:rPr>
        <w:tab/>
      </w:r>
      <w:r w:rsidR="0069191C" w:rsidRPr="007F7775">
        <w:rPr>
          <w:rFonts w:asciiTheme="majorHAnsi" w:hAnsiTheme="majorHAnsi"/>
          <w:sz w:val="22"/>
          <w:szCs w:val="22"/>
        </w:rPr>
        <w:t>W przypadku podmiotów wspólnie ubie</w:t>
      </w:r>
      <w:r w:rsidR="000319D3" w:rsidRPr="007F7775">
        <w:rPr>
          <w:rFonts w:asciiTheme="majorHAnsi" w:hAnsiTheme="majorHAnsi"/>
          <w:sz w:val="22"/>
          <w:szCs w:val="22"/>
        </w:rPr>
        <w:t xml:space="preserve">gających się o zamówienie żaden </w:t>
      </w:r>
      <w:r w:rsidR="0069191C" w:rsidRPr="007F7775">
        <w:rPr>
          <w:rFonts w:asciiTheme="majorHAnsi" w:hAnsiTheme="majorHAnsi"/>
          <w:sz w:val="22"/>
          <w:szCs w:val="22"/>
        </w:rPr>
        <w:t>z wykonawców nie może podlegać wykluczeniu.</w:t>
      </w:r>
      <w:r w:rsidR="00E26795" w:rsidRPr="007F7775">
        <w:rPr>
          <w:rFonts w:asciiTheme="majorHAnsi" w:hAnsiTheme="majorHAnsi"/>
          <w:sz w:val="22"/>
          <w:szCs w:val="22"/>
        </w:rPr>
        <w:t xml:space="preserve"> Powyższe dotyczy sytuacji, w której wykonawca powołuje się na zdolności lub sytuację podmiotów udostępniających zasoby.</w:t>
      </w:r>
    </w:p>
    <w:p w:rsidR="00E26795" w:rsidRPr="007F7775" w:rsidRDefault="00E26795" w:rsidP="0045177B">
      <w:pPr>
        <w:pStyle w:val="WW-Tekstpodstawowywcity2"/>
        <w:spacing w:line="276" w:lineRule="auto"/>
        <w:ind w:left="284" w:hanging="284"/>
        <w:rPr>
          <w:rFonts w:asciiTheme="majorHAnsi" w:hAnsiTheme="majorHAnsi"/>
          <w:i/>
          <w:strike/>
          <w:color w:val="00B0F0"/>
          <w:sz w:val="22"/>
          <w:szCs w:val="22"/>
        </w:rPr>
      </w:pPr>
    </w:p>
    <w:p w:rsidR="007F7775" w:rsidRDefault="007F7775" w:rsidP="00003D5F">
      <w:pPr>
        <w:pStyle w:val="WW-Tekstpodstawowy3"/>
        <w:ind w:left="426" w:right="-2" w:hanging="426"/>
        <w:jc w:val="center"/>
        <w:rPr>
          <w:rFonts w:asciiTheme="majorHAnsi" w:hAnsiTheme="majorHAnsi" w:cs="Tahoma"/>
          <w:b/>
          <w:bCs/>
          <w:color w:val="FF0000"/>
          <w:szCs w:val="22"/>
        </w:rPr>
      </w:pPr>
    </w:p>
    <w:p w:rsidR="00003D5F" w:rsidRPr="007F7775" w:rsidRDefault="00003D5F" w:rsidP="00003D5F">
      <w:pPr>
        <w:pStyle w:val="WW-Tekstpodstawowy3"/>
        <w:ind w:left="426" w:right="-2" w:hanging="426"/>
        <w:jc w:val="center"/>
        <w:rPr>
          <w:rFonts w:asciiTheme="majorHAnsi" w:hAnsiTheme="majorHAnsi" w:cs="Tahoma"/>
          <w:b/>
          <w:bCs/>
          <w:szCs w:val="22"/>
        </w:rPr>
      </w:pPr>
      <w:r w:rsidRPr="007F7775">
        <w:rPr>
          <w:rFonts w:asciiTheme="majorHAnsi" w:hAnsiTheme="majorHAnsi" w:cs="Tahoma"/>
          <w:b/>
          <w:bCs/>
          <w:szCs w:val="22"/>
        </w:rPr>
        <w:t>ROZDZIAŁ 16</w:t>
      </w:r>
    </w:p>
    <w:p w:rsidR="00003D5F" w:rsidRPr="007F7775" w:rsidRDefault="00003D5F" w:rsidP="00003D5F">
      <w:pPr>
        <w:pStyle w:val="WW-Tekstpodstawowy3"/>
        <w:ind w:left="426" w:right="-2" w:hanging="426"/>
        <w:jc w:val="center"/>
        <w:rPr>
          <w:rFonts w:asciiTheme="majorHAnsi" w:hAnsiTheme="majorHAnsi" w:cs="Tahoma"/>
          <w:b/>
          <w:bCs/>
          <w:szCs w:val="22"/>
        </w:rPr>
      </w:pPr>
      <w:r w:rsidRPr="007F7775">
        <w:rPr>
          <w:rFonts w:asciiTheme="majorHAnsi" w:hAnsiTheme="majorHAnsi"/>
          <w:b/>
          <w:szCs w:val="22"/>
        </w:rPr>
        <w:t>SPOSÓB OBLICZENIA CENY</w:t>
      </w:r>
    </w:p>
    <w:p w:rsidR="00BE6E8F" w:rsidRPr="007F7775" w:rsidRDefault="00BE6E8F" w:rsidP="00BE6E8F">
      <w:pPr>
        <w:spacing w:line="276" w:lineRule="auto"/>
        <w:ind w:left="426" w:hanging="426"/>
        <w:jc w:val="center"/>
        <w:rPr>
          <w:rFonts w:asciiTheme="majorHAnsi" w:hAnsiTheme="majorHAnsi" w:cs="Tahoma"/>
          <w:b/>
          <w:sz w:val="22"/>
          <w:szCs w:val="22"/>
        </w:rPr>
      </w:pPr>
    </w:p>
    <w:p w:rsidR="00BE6E8F" w:rsidRPr="00383EBA" w:rsidRDefault="00BE6E8F"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7F7775">
        <w:rPr>
          <w:rFonts w:asciiTheme="majorHAnsi" w:hAnsiTheme="majorHAnsi" w:cs="Tahoma"/>
          <w:sz w:val="22"/>
          <w:szCs w:val="22"/>
        </w:rPr>
        <w:t xml:space="preserve">Wykonawca może </w:t>
      </w:r>
      <w:r w:rsidRPr="00383EBA">
        <w:rPr>
          <w:rFonts w:asciiTheme="majorHAnsi" w:hAnsiTheme="majorHAnsi" w:cs="Tahoma"/>
          <w:sz w:val="22"/>
          <w:szCs w:val="22"/>
        </w:rPr>
        <w:t>zaproponować tylko jedną cenę uwzględniającą należny i obowiązujący podatek</w:t>
      </w:r>
      <w:r w:rsidR="00052D08" w:rsidRPr="00383EBA">
        <w:rPr>
          <w:rFonts w:asciiTheme="majorHAnsi" w:hAnsiTheme="majorHAnsi" w:cs="Tahoma"/>
          <w:sz w:val="22"/>
          <w:szCs w:val="22"/>
        </w:rPr>
        <w:t xml:space="preserve">              </w:t>
      </w:r>
      <w:r w:rsidRPr="00383EBA">
        <w:rPr>
          <w:rFonts w:asciiTheme="majorHAnsi" w:hAnsiTheme="majorHAnsi" w:cs="Tahoma"/>
          <w:sz w:val="22"/>
          <w:szCs w:val="22"/>
        </w:rPr>
        <w:t xml:space="preserve"> od towarów i usług z dokładnością nie większą niż do dwóch miejsc po przecinku. </w:t>
      </w:r>
    </w:p>
    <w:p w:rsidR="00383EBA" w:rsidRPr="00383EBA" w:rsidRDefault="00BE6E8F"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cs="Tahoma"/>
          <w:sz w:val="22"/>
          <w:szCs w:val="22"/>
        </w:rPr>
        <w:t>Wykonawca zobowiązany jest w cenie oferty uwzg</w:t>
      </w:r>
      <w:r w:rsidR="00383EBA" w:rsidRPr="00383EBA">
        <w:rPr>
          <w:rFonts w:asciiTheme="majorHAnsi" w:hAnsiTheme="majorHAnsi" w:cs="Tahoma"/>
          <w:sz w:val="22"/>
          <w:szCs w:val="22"/>
        </w:rPr>
        <w:t xml:space="preserve">lędnić </w:t>
      </w:r>
      <w:r w:rsidR="00595127">
        <w:rPr>
          <w:rFonts w:asciiTheme="majorHAnsi" w:hAnsiTheme="majorHAnsi" w:cs="Tahoma"/>
          <w:sz w:val="22"/>
          <w:szCs w:val="22"/>
        </w:rPr>
        <w:t>stawkę podatku VAT – 23%.</w:t>
      </w:r>
    </w:p>
    <w:p w:rsidR="002F4828" w:rsidRPr="00ED481C" w:rsidRDefault="005B0EE3" w:rsidP="002F4828">
      <w:pPr>
        <w:numPr>
          <w:ilvl w:val="0"/>
          <w:numId w:val="5"/>
        </w:numPr>
        <w:tabs>
          <w:tab w:val="clear" w:pos="720"/>
          <w:tab w:val="num" w:pos="426"/>
        </w:tabs>
        <w:spacing w:line="276" w:lineRule="auto"/>
        <w:ind w:left="426" w:hanging="426"/>
        <w:jc w:val="both"/>
        <w:rPr>
          <w:rFonts w:asciiTheme="majorHAnsi" w:hAnsiTheme="majorHAnsi" w:cs="Tahoma"/>
          <w:color w:val="0070C0"/>
          <w:sz w:val="22"/>
          <w:szCs w:val="22"/>
        </w:rPr>
      </w:pPr>
      <w:r w:rsidRPr="00ED481C">
        <w:rPr>
          <w:rFonts w:asciiTheme="majorHAnsi" w:hAnsiTheme="majorHAnsi" w:cs="Tahoma"/>
          <w:b/>
          <w:color w:val="0070C0"/>
          <w:sz w:val="22"/>
          <w:szCs w:val="22"/>
        </w:rPr>
        <w:t xml:space="preserve">Cena jednostkowa benzyny bezołowiowej 95 i oleju napędowego zostanie ustalona </w:t>
      </w:r>
      <w:r w:rsidR="002F4828" w:rsidRPr="00ED481C">
        <w:rPr>
          <w:rFonts w:asciiTheme="majorHAnsi" w:hAnsiTheme="majorHAnsi" w:cs="Tahoma"/>
          <w:b/>
          <w:color w:val="0070C0"/>
          <w:sz w:val="22"/>
          <w:szCs w:val="22"/>
        </w:rPr>
        <w:t xml:space="preserve">przez wykonawcę na formularzu oferty </w:t>
      </w:r>
      <w:r w:rsidRPr="00ED481C">
        <w:rPr>
          <w:rFonts w:asciiTheme="majorHAnsi" w:hAnsiTheme="majorHAnsi" w:cs="Tahoma"/>
          <w:b/>
          <w:color w:val="0070C0"/>
          <w:sz w:val="22"/>
          <w:szCs w:val="22"/>
        </w:rPr>
        <w:t xml:space="preserve">jako hurtowa cena benzyny bezołowiowej 95 i oleju napędowego </w:t>
      </w:r>
      <w:r w:rsidR="00F21AD8">
        <w:rPr>
          <w:rFonts w:asciiTheme="majorHAnsi" w:hAnsiTheme="majorHAnsi" w:cs="Tahoma"/>
          <w:b/>
          <w:color w:val="0070C0"/>
          <w:sz w:val="22"/>
          <w:szCs w:val="22"/>
        </w:rPr>
        <w:t>obowiązująca u producenta paliw</w:t>
      </w:r>
      <w:r w:rsidRPr="00ED481C">
        <w:rPr>
          <w:rFonts w:asciiTheme="majorHAnsi" w:hAnsiTheme="majorHAnsi" w:cs="Tahoma"/>
          <w:b/>
          <w:color w:val="0070C0"/>
          <w:sz w:val="22"/>
          <w:szCs w:val="22"/>
        </w:rPr>
        <w:t xml:space="preserve"> </w:t>
      </w:r>
      <w:r w:rsidR="002F4828" w:rsidRPr="00ED481C">
        <w:rPr>
          <w:rFonts w:asciiTheme="majorHAnsi" w:hAnsiTheme="majorHAnsi" w:cs="Tahoma"/>
          <w:b/>
          <w:color w:val="0070C0"/>
          <w:sz w:val="22"/>
          <w:szCs w:val="22"/>
        </w:rPr>
        <w:t xml:space="preserve">PKN ORLEN </w:t>
      </w:r>
      <w:r w:rsidR="002F4828" w:rsidRPr="00ED481C">
        <w:rPr>
          <w:rFonts w:asciiTheme="majorHAnsi" w:eastAsiaTheme="minorHAnsi" w:hAnsiTheme="majorHAnsi" w:cs="Tahoma"/>
          <w:b/>
          <w:iCs/>
          <w:color w:val="0070C0"/>
          <w:sz w:val="22"/>
          <w:szCs w:val="22"/>
          <w:lang w:eastAsia="en-US"/>
        </w:rPr>
        <w:t>według cen dnia ze strony internetowej w</w:t>
      </w:r>
      <w:r w:rsidR="004D7E67" w:rsidRPr="00ED481C">
        <w:rPr>
          <w:rFonts w:asciiTheme="majorHAnsi" w:eastAsiaTheme="minorHAnsi" w:hAnsiTheme="majorHAnsi" w:cs="Tahoma"/>
          <w:b/>
          <w:iCs/>
          <w:color w:val="0070C0"/>
          <w:sz w:val="22"/>
          <w:szCs w:val="22"/>
          <w:lang w:eastAsia="en-US"/>
        </w:rPr>
        <w:t xml:space="preserve">g danych na dzień  </w:t>
      </w:r>
      <w:r w:rsidR="002F4828" w:rsidRPr="00ED481C">
        <w:rPr>
          <w:rFonts w:asciiTheme="majorHAnsi" w:eastAsiaTheme="minorHAnsi" w:hAnsiTheme="majorHAnsi" w:cs="Tahoma"/>
          <w:b/>
          <w:bCs/>
          <w:iCs/>
          <w:color w:val="0070C0"/>
          <w:sz w:val="22"/>
          <w:szCs w:val="22"/>
          <w:lang w:eastAsia="en-US"/>
        </w:rPr>
        <w:t>20 maja 2021 r., która kształtowała się</w:t>
      </w:r>
      <w:r w:rsidR="00F21AD8">
        <w:rPr>
          <w:rFonts w:asciiTheme="majorHAnsi" w:eastAsiaTheme="minorHAnsi" w:hAnsiTheme="majorHAnsi" w:cs="Tahoma"/>
          <w:b/>
          <w:bCs/>
          <w:iCs/>
          <w:color w:val="0070C0"/>
          <w:sz w:val="22"/>
          <w:szCs w:val="22"/>
          <w:lang w:eastAsia="en-US"/>
        </w:rPr>
        <w:t xml:space="preserve"> zgodnie z poniższym:</w:t>
      </w:r>
    </w:p>
    <w:p w:rsidR="002F4828" w:rsidRPr="00ED481C" w:rsidRDefault="002F4828" w:rsidP="002F4828">
      <w:pPr>
        <w:spacing w:line="276" w:lineRule="auto"/>
        <w:ind w:left="426"/>
        <w:jc w:val="both"/>
        <w:rPr>
          <w:rFonts w:asciiTheme="majorHAnsi" w:hAnsiTheme="majorHAnsi"/>
          <w:color w:val="0070C0"/>
          <w:sz w:val="22"/>
          <w:szCs w:val="22"/>
        </w:rPr>
      </w:pPr>
    </w:p>
    <w:p w:rsidR="002F4828" w:rsidRPr="00ED481C" w:rsidRDefault="002F4828" w:rsidP="002F4828">
      <w:pPr>
        <w:spacing w:line="276" w:lineRule="auto"/>
        <w:ind w:left="426"/>
        <w:jc w:val="both"/>
        <w:rPr>
          <w:rFonts w:asciiTheme="majorHAnsi" w:hAnsiTheme="majorHAnsi"/>
          <w:b/>
          <w:color w:val="0070C0"/>
          <w:sz w:val="22"/>
          <w:szCs w:val="22"/>
          <w:vertAlign w:val="superscript"/>
        </w:rPr>
      </w:pPr>
      <w:r w:rsidRPr="00ED481C">
        <w:rPr>
          <w:rFonts w:asciiTheme="majorHAnsi" w:hAnsiTheme="majorHAnsi"/>
          <w:b/>
          <w:color w:val="0070C0"/>
          <w:sz w:val="22"/>
          <w:szCs w:val="22"/>
        </w:rPr>
        <w:t xml:space="preserve">- </w:t>
      </w:r>
      <w:r w:rsidR="004D7E67" w:rsidRPr="00ED481C">
        <w:rPr>
          <w:rFonts w:asciiTheme="majorHAnsi" w:hAnsiTheme="majorHAnsi"/>
          <w:b/>
          <w:color w:val="0070C0"/>
          <w:sz w:val="22"/>
          <w:szCs w:val="22"/>
        </w:rPr>
        <w:tab/>
      </w:r>
      <w:r w:rsidRPr="00ED481C">
        <w:rPr>
          <w:rFonts w:asciiTheme="majorHAnsi" w:hAnsiTheme="majorHAnsi"/>
          <w:b/>
          <w:color w:val="0070C0"/>
          <w:sz w:val="22"/>
          <w:szCs w:val="22"/>
        </w:rPr>
        <w:t>benzyna (95) bezołowiowa: 4 039 zł netto /m</w:t>
      </w:r>
      <w:r w:rsidRPr="00ED481C">
        <w:rPr>
          <w:rFonts w:asciiTheme="majorHAnsi" w:hAnsiTheme="majorHAnsi"/>
          <w:b/>
          <w:color w:val="0070C0"/>
          <w:sz w:val="22"/>
          <w:szCs w:val="22"/>
          <w:vertAlign w:val="superscript"/>
        </w:rPr>
        <w:t xml:space="preserve">3    </w:t>
      </w:r>
    </w:p>
    <w:p w:rsidR="002F4828" w:rsidRPr="00ED481C" w:rsidRDefault="002F4828" w:rsidP="002F4828">
      <w:pPr>
        <w:spacing w:line="276" w:lineRule="auto"/>
        <w:ind w:left="1135" w:firstLine="283"/>
        <w:jc w:val="both"/>
        <w:rPr>
          <w:rFonts w:asciiTheme="majorHAnsi" w:hAnsiTheme="majorHAnsi"/>
          <w:b/>
          <w:color w:val="0070C0"/>
          <w:sz w:val="22"/>
          <w:szCs w:val="22"/>
          <w:u w:val="single"/>
          <w:vertAlign w:val="superscript"/>
        </w:rPr>
      </w:pPr>
      <w:r w:rsidRPr="00ED481C">
        <w:rPr>
          <w:rFonts w:asciiTheme="majorHAnsi" w:hAnsiTheme="majorHAnsi" w:cs="Tahoma"/>
          <w:b/>
          <w:color w:val="0070C0"/>
          <w:sz w:val="22"/>
          <w:szCs w:val="22"/>
        </w:rPr>
        <w:t xml:space="preserve">Uśredniona/zaokrąglona:  za 1 litr: </w:t>
      </w:r>
      <w:r w:rsidRPr="00ED481C">
        <w:rPr>
          <w:rFonts w:asciiTheme="majorHAnsi" w:hAnsiTheme="majorHAnsi" w:cs="Tahoma"/>
          <w:b/>
          <w:color w:val="0070C0"/>
          <w:sz w:val="22"/>
          <w:szCs w:val="22"/>
          <w:u w:val="single"/>
        </w:rPr>
        <w:t>4,04 zł. netto</w:t>
      </w:r>
    </w:p>
    <w:p w:rsidR="002F4828" w:rsidRPr="00ED481C" w:rsidRDefault="002F4828" w:rsidP="002F4828">
      <w:pPr>
        <w:spacing w:line="276" w:lineRule="auto"/>
        <w:ind w:left="426"/>
        <w:jc w:val="both"/>
        <w:rPr>
          <w:rFonts w:asciiTheme="majorHAnsi" w:hAnsiTheme="majorHAnsi" w:cs="Tahoma"/>
          <w:b/>
          <w:color w:val="0070C0"/>
          <w:sz w:val="22"/>
          <w:szCs w:val="22"/>
        </w:rPr>
      </w:pPr>
    </w:p>
    <w:p w:rsidR="002F4828" w:rsidRPr="00ED481C" w:rsidRDefault="002F4828" w:rsidP="002F4828">
      <w:pPr>
        <w:spacing w:line="276" w:lineRule="auto"/>
        <w:ind w:left="426"/>
        <w:jc w:val="both"/>
        <w:rPr>
          <w:rFonts w:asciiTheme="majorHAnsi" w:hAnsiTheme="majorHAnsi" w:cs="Tahoma"/>
          <w:b/>
          <w:color w:val="0070C0"/>
          <w:sz w:val="22"/>
          <w:szCs w:val="22"/>
        </w:rPr>
      </w:pPr>
      <w:r w:rsidRPr="00ED481C">
        <w:rPr>
          <w:rFonts w:asciiTheme="majorHAnsi" w:hAnsiTheme="majorHAnsi" w:cs="Tahoma"/>
          <w:b/>
          <w:color w:val="0070C0"/>
          <w:sz w:val="22"/>
          <w:szCs w:val="22"/>
        </w:rPr>
        <w:t>-</w:t>
      </w:r>
      <w:r w:rsidRPr="00ED481C">
        <w:rPr>
          <w:rFonts w:asciiTheme="majorHAnsi" w:hAnsiTheme="majorHAnsi" w:cs="Tahoma"/>
          <w:b/>
          <w:color w:val="0070C0"/>
          <w:sz w:val="22"/>
          <w:szCs w:val="22"/>
        </w:rPr>
        <w:tab/>
        <w:t xml:space="preserve">olej napędowy: 4 041 zł netto / </w:t>
      </w:r>
      <w:r w:rsidRPr="00ED481C">
        <w:rPr>
          <w:rFonts w:asciiTheme="majorHAnsi" w:hAnsiTheme="majorHAnsi"/>
          <w:b/>
          <w:color w:val="0070C0"/>
        </w:rPr>
        <w:t>m</w:t>
      </w:r>
      <w:r w:rsidRPr="00ED481C">
        <w:rPr>
          <w:rFonts w:asciiTheme="majorHAnsi" w:hAnsiTheme="majorHAnsi"/>
          <w:b/>
          <w:color w:val="0070C0"/>
          <w:vertAlign w:val="superscript"/>
        </w:rPr>
        <w:t>3</w:t>
      </w:r>
    </w:p>
    <w:p w:rsidR="002F4828" w:rsidRPr="00ED481C" w:rsidRDefault="002F4828" w:rsidP="00ED481C">
      <w:pPr>
        <w:spacing w:line="276" w:lineRule="auto"/>
        <w:ind w:left="1135" w:firstLine="283"/>
        <w:jc w:val="both"/>
        <w:rPr>
          <w:rFonts w:asciiTheme="majorHAnsi" w:hAnsiTheme="majorHAnsi"/>
          <w:b/>
          <w:color w:val="0070C0"/>
          <w:sz w:val="22"/>
          <w:szCs w:val="22"/>
          <w:u w:val="single"/>
          <w:vertAlign w:val="superscript"/>
        </w:rPr>
      </w:pPr>
      <w:r w:rsidRPr="00ED481C">
        <w:rPr>
          <w:rFonts w:asciiTheme="majorHAnsi" w:hAnsiTheme="majorHAnsi" w:cs="Tahoma"/>
          <w:b/>
          <w:color w:val="0070C0"/>
          <w:sz w:val="22"/>
          <w:szCs w:val="22"/>
        </w:rPr>
        <w:t xml:space="preserve">Uśredniona/zaokrąglona:  za 1 litr: </w:t>
      </w:r>
      <w:r w:rsidRPr="00ED481C">
        <w:rPr>
          <w:rFonts w:asciiTheme="majorHAnsi" w:hAnsiTheme="majorHAnsi" w:cs="Tahoma"/>
          <w:b/>
          <w:color w:val="0070C0"/>
          <w:sz w:val="22"/>
          <w:szCs w:val="22"/>
          <w:u w:val="single"/>
        </w:rPr>
        <w:t>4,04 zł. netto</w:t>
      </w:r>
    </w:p>
    <w:p w:rsidR="004D7E67" w:rsidRPr="00ED481C" w:rsidRDefault="005B0EE3" w:rsidP="005B0EE3">
      <w:pPr>
        <w:ind w:left="426"/>
        <w:jc w:val="both"/>
        <w:rPr>
          <w:rFonts w:asciiTheme="majorHAnsi" w:hAnsiTheme="majorHAnsi" w:cs="Tahoma"/>
          <w:b/>
          <w:color w:val="0070C0"/>
          <w:sz w:val="22"/>
          <w:szCs w:val="22"/>
        </w:rPr>
      </w:pPr>
      <w:r w:rsidRPr="00ED481C">
        <w:rPr>
          <w:rFonts w:asciiTheme="majorHAnsi" w:hAnsiTheme="majorHAnsi" w:cs="Tahoma"/>
          <w:b/>
          <w:color w:val="0070C0"/>
          <w:sz w:val="22"/>
          <w:szCs w:val="22"/>
        </w:rPr>
        <w:t xml:space="preserve">Cena oferty ustalona będzie na podstawie cen jednostkowych netto </w:t>
      </w:r>
      <w:r w:rsidR="004D7E67" w:rsidRPr="00ED481C">
        <w:rPr>
          <w:rFonts w:asciiTheme="majorHAnsi" w:hAnsiTheme="majorHAnsi" w:cs="Tahoma"/>
          <w:b/>
          <w:color w:val="0070C0"/>
          <w:sz w:val="22"/>
          <w:szCs w:val="22"/>
        </w:rPr>
        <w:t xml:space="preserve">za 1 litr - </w:t>
      </w:r>
      <w:r w:rsidRPr="00ED481C">
        <w:rPr>
          <w:rFonts w:asciiTheme="majorHAnsi" w:hAnsiTheme="majorHAnsi" w:cs="Tahoma"/>
          <w:b/>
          <w:color w:val="0070C0"/>
          <w:sz w:val="22"/>
          <w:szCs w:val="22"/>
        </w:rPr>
        <w:t>oraz zamawianej ilości paliwa, z uwzględnie</w:t>
      </w:r>
      <w:r w:rsidR="004D7E67" w:rsidRPr="00ED481C">
        <w:rPr>
          <w:rFonts w:asciiTheme="majorHAnsi" w:hAnsiTheme="majorHAnsi" w:cs="Tahoma"/>
          <w:b/>
          <w:color w:val="0070C0"/>
          <w:sz w:val="22"/>
          <w:szCs w:val="22"/>
        </w:rPr>
        <w:t>niem obowiązującego podatku VAT oraz marży Wykonawcy/stacji paliw wyrażonej w %.</w:t>
      </w:r>
    </w:p>
    <w:p w:rsidR="00CC6B94" w:rsidRPr="00ED481C" w:rsidRDefault="00383EBA" w:rsidP="00ED481C">
      <w:pPr>
        <w:pStyle w:val="Akapitzlist"/>
        <w:numPr>
          <w:ilvl w:val="0"/>
          <w:numId w:val="5"/>
        </w:numPr>
        <w:tabs>
          <w:tab w:val="clear" w:pos="720"/>
          <w:tab w:val="num" w:pos="426"/>
        </w:tabs>
        <w:ind w:left="426" w:hanging="426"/>
        <w:jc w:val="both"/>
        <w:rPr>
          <w:rFonts w:asciiTheme="majorHAnsi" w:eastAsiaTheme="minorHAnsi" w:hAnsiTheme="majorHAnsi" w:cs="Tahoma"/>
          <w:b/>
          <w:iCs/>
          <w:color w:val="0070C0"/>
          <w:sz w:val="28"/>
          <w:szCs w:val="28"/>
          <w:lang w:eastAsia="en-US"/>
        </w:rPr>
      </w:pPr>
      <w:r w:rsidRPr="00ED481C">
        <w:rPr>
          <w:rFonts w:asciiTheme="majorHAnsi" w:eastAsia="SimSun-ExtB" w:hAnsiTheme="majorHAnsi" w:cs="Tahoma"/>
          <w:sz w:val="22"/>
          <w:szCs w:val="22"/>
        </w:rPr>
        <w:t>Cena jednostkowa benzyny bezołowiowi 95 i oleju napędowego w trakcie trwania umowy będzie ustalana jako hurtowa cena benzyny bezołowiowi 95 i oleju napędowego obowiązująca u producenta paliw, opublikowana na jego stronie internetowej według danych w dniu wykonania dostawy (zakupu paliwa przez Wykonawcę)</w:t>
      </w:r>
      <w:r w:rsidR="004D7E67" w:rsidRPr="00ED481C">
        <w:rPr>
          <w:rFonts w:asciiTheme="majorHAnsi" w:eastAsia="SimSun-ExtB" w:hAnsiTheme="majorHAnsi" w:cs="Tahoma"/>
          <w:sz w:val="22"/>
          <w:szCs w:val="22"/>
        </w:rPr>
        <w:t xml:space="preserve"> z uwzględnieniem stałej marży oferowanej</w:t>
      </w:r>
      <w:r w:rsidRPr="00ED481C">
        <w:rPr>
          <w:rFonts w:asciiTheme="majorHAnsi" w:eastAsia="SimSun-ExtB" w:hAnsiTheme="majorHAnsi" w:cs="Tahoma"/>
          <w:sz w:val="22"/>
          <w:szCs w:val="22"/>
        </w:rPr>
        <w:t xml:space="preserve"> przez Wykonawcę w ofercie cenowej. Jeżeli w dniu dostawy (zakupu paliwa przez Wykonawcę) na wymienionej stronie internetowej nie będzie publikowana hurtowa cena oleju napędowego, należy przyjąć cenę hurtową tego paliwa publikowaną na stronie internetowej w ostatnim dniu przed datą dostawy (zakupu paliwa przez Wykonawcę). Cena jednostkowa za litr paliwa powinna zostać podana do dwóch miejsc po przecinku.</w:t>
      </w:r>
    </w:p>
    <w:p w:rsidR="00383EBA" w:rsidRPr="00383EBA" w:rsidRDefault="00383EBA"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cs="Tahoma"/>
          <w:sz w:val="22"/>
          <w:szCs w:val="22"/>
        </w:rPr>
        <w:t>Data zakupu paliwa przez Wykonawcę będzie zamieszczana na fakturach wystawianych Zamawiającemu.</w:t>
      </w:r>
    </w:p>
    <w:p w:rsidR="00383EBA" w:rsidRPr="00383EBA" w:rsidRDefault="00383EBA"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cs="Tahoma"/>
          <w:sz w:val="22"/>
          <w:szCs w:val="22"/>
        </w:rPr>
        <w:t>Wynagrodzenie Wykonawcy za poszczególne dostawy ustalone będzie na podstawie cen jednostkowych netto oraz rzeczywistej ilości dostarczonego paliwa i płynu AdBlue, z uwzględnieniem obowiązującego podatku VAT.</w:t>
      </w:r>
    </w:p>
    <w:p w:rsidR="00383EBA" w:rsidRPr="00383EBA" w:rsidRDefault="00383EBA"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eastAsia="Bookman Old Style" w:hAnsiTheme="majorHAnsi" w:cs="Tahoma"/>
          <w:sz w:val="22"/>
          <w:szCs w:val="22"/>
        </w:rPr>
        <w:lastRenderedPageBreak/>
        <w:t>Płatność nastąpi w terminie nie dłuższym niż 14 dni od dnia doręczenia zamawiającemu prawidłowo wystawionej przez wykonawcę faktury.</w:t>
      </w:r>
    </w:p>
    <w:p w:rsidR="00383EBA" w:rsidRPr="00383EBA" w:rsidRDefault="00383EBA"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eastAsia="Bookman Old Style" w:hAnsiTheme="majorHAnsi" w:cs="Tahoma"/>
          <w:sz w:val="22"/>
          <w:szCs w:val="22"/>
        </w:rPr>
        <w:t>Dniem płatności jest dzień wydania przez zamawiającego polecenia zapłaty do banku, w którym prowadzony jest rachunek zamawiającego.</w:t>
      </w:r>
    </w:p>
    <w:p w:rsidR="00383EBA" w:rsidRPr="00383EBA" w:rsidRDefault="00383EBA"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cs="Tahoma"/>
          <w:sz w:val="22"/>
          <w:szCs w:val="22"/>
        </w:rPr>
        <w:t>W przypadku zwłoki w dokonaniu płatności wykonawca może obciążyć zamawiającego ustawowymi odsetkami.</w:t>
      </w:r>
    </w:p>
    <w:p w:rsidR="00BE6E8F" w:rsidRPr="00383EBA" w:rsidRDefault="00BE6E8F"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cs="Tahoma"/>
          <w:sz w:val="22"/>
          <w:szCs w:val="22"/>
        </w:rPr>
        <w:t>Wykonawca ponosi wszelkie ryzyko związane z określeniem całkowitej ceny oferty na podstawie własnej analizy ekonomicznej.</w:t>
      </w:r>
    </w:p>
    <w:p w:rsidR="00BE6E8F" w:rsidRPr="00383EBA" w:rsidRDefault="00BE6E8F"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cs="Tahoma"/>
          <w:sz w:val="22"/>
          <w:szCs w:val="22"/>
        </w:rPr>
        <w:t xml:space="preserve">Podana w ofercie cena musi uwzględniać </w:t>
      </w:r>
      <w:r w:rsidR="006D5FBC" w:rsidRPr="00383EBA">
        <w:rPr>
          <w:rFonts w:asciiTheme="majorHAnsi" w:hAnsiTheme="majorHAnsi" w:cs="Tahoma"/>
          <w:sz w:val="22"/>
          <w:szCs w:val="22"/>
        </w:rPr>
        <w:t>wszystkie koszty składające się</w:t>
      </w:r>
      <w:r w:rsidR="005F26C6" w:rsidRPr="00383EBA">
        <w:rPr>
          <w:rFonts w:asciiTheme="majorHAnsi" w:hAnsiTheme="majorHAnsi" w:cs="Tahoma"/>
          <w:sz w:val="22"/>
          <w:szCs w:val="22"/>
        </w:rPr>
        <w:t xml:space="preserve"> </w:t>
      </w:r>
      <w:r w:rsidRPr="00383EBA">
        <w:rPr>
          <w:rFonts w:asciiTheme="majorHAnsi" w:hAnsiTheme="majorHAnsi" w:cs="Tahoma"/>
          <w:sz w:val="22"/>
          <w:szCs w:val="22"/>
        </w:rPr>
        <w:t xml:space="preserve">na prawidłową realizację przedmiotu zamówienia </w:t>
      </w:r>
      <w:r w:rsidRPr="00383EBA">
        <w:rPr>
          <w:rFonts w:asciiTheme="majorHAnsi" w:hAnsiTheme="majorHAnsi" w:cs="Tahoma"/>
          <w:sz w:val="22"/>
          <w:szCs w:val="22"/>
          <w:lang w:eastAsia="pl-PL"/>
        </w:rPr>
        <w:t xml:space="preserve">wynikające z opisu przedmiotu zamówienia. </w:t>
      </w:r>
    </w:p>
    <w:p w:rsidR="005F26C6" w:rsidRPr="00383EBA" w:rsidRDefault="00BE6E8F"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cs="Tahoma"/>
          <w:sz w:val="22"/>
          <w:szCs w:val="22"/>
          <w:lang w:eastAsia="pl-PL"/>
        </w:rPr>
        <w:t xml:space="preserve">Wykonawca </w:t>
      </w:r>
      <w:r w:rsidR="00383EBA" w:rsidRPr="00383EBA">
        <w:rPr>
          <w:rFonts w:asciiTheme="majorHAnsi" w:hAnsiTheme="majorHAnsi" w:cs="Tahoma"/>
          <w:sz w:val="22"/>
          <w:szCs w:val="22"/>
          <w:lang w:eastAsia="pl-PL"/>
        </w:rPr>
        <w:t xml:space="preserve">działając z należytą starannością winien przewidzieć wszelkie </w:t>
      </w:r>
      <w:r w:rsidRPr="00383EBA">
        <w:rPr>
          <w:rFonts w:asciiTheme="majorHAnsi" w:hAnsiTheme="majorHAnsi" w:cs="Tahoma"/>
          <w:sz w:val="22"/>
          <w:szCs w:val="22"/>
          <w:lang w:eastAsia="pl-PL"/>
        </w:rPr>
        <w:t>okoliczności, które zmierzają do prawidłowego i należytego wykonania przedmiotu zamówienia oraz, które mogą wpłynąć na cenę zamówienia</w:t>
      </w:r>
      <w:r w:rsidRPr="00383EBA">
        <w:rPr>
          <w:rFonts w:asciiTheme="majorHAnsi" w:hAnsiTheme="majorHAnsi" w:cs="Tahoma"/>
          <w:sz w:val="22"/>
          <w:szCs w:val="22"/>
        </w:rPr>
        <w:t>.</w:t>
      </w:r>
    </w:p>
    <w:p w:rsidR="00BE6E8F" w:rsidRPr="00383EBA" w:rsidRDefault="00BE6E8F"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cs="Tahoma"/>
          <w:sz w:val="22"/>
          <w:szCs w:val="22"/>
        </w:rPr>
        <w:t>Wszelkie upusty i rabaty udzielane zamawiającemu przez wykonawcę muszą być ujęte w cenie oferty.</w:t>
      </w:r>
    </w:p>
    <w:p w:rsidR="007A3A23" w:rsidRPr="00383EBA" w:rsidRDefault="007A3A23"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sz w:val="22"/>
          <w:szCs w:val="22"/>
          <w:lang w:eastAsia="pl-PL"/>
        </w:rPr>
        <w:t>Jeżeli została złożona oferta, której wybór prowadziłby do powstania u zamawiającego obowiązku podatkowego zgodnie z ustawą z dnia 11 marca 2004 r. o podatku od towarów i usług</w:t>
      </w:r>
      <w:r w:rsidR="005F26C6" w:rsidRPr="00383EBA">
        <w:rPr>
          <w:rFonts w:asciiTheme="majorHAnsi" w:hAnsiTheme="majorHAnsi"/>
          <w:sz w:val="22"/>
          <w:szCs w:val="22"/>
          <w:lang w:eastAsia="pl-PL"/>
        </w:rPr>
        <w:t xml:space="preserve">                               </w:t>
      </w:r>
      <w:r w:rsidRPr="00383EBA">
        <w:rPr>
          <w:rFonts w:asciiTheme="majorHAnsi" w:hAnsiTheme="majorHAnsi"/>
          <w:sz w:val="22"/>
          <w:szCs w:val="22"/>
          <w:lang w:eastAsia="pl-PL"/>
        </w:rPr>
        <w:t xml:space="preserve"> (Dz. U. z 2</w:t>
      </w:r>
      <w:r w:rsidR="005F26C6" w:rsidRPr="00383EBA">
        <w:rPr>
          <w:rFonts w:asciiTheme="majorHAnsi" w:hAnsiTheme="majorHAnsi"/>
          <w:sz w:val="22"/>
          <w:szCs w:val="22"/>
          <w:lang w:eastAsia="pl-PL"/>
        </w:rPr>
        <w:t>018 r. poz. 2174, z późn. zm.15</w:t>
      </w:r>
      <w:r w:rsidRPr="00383EBA">
        <w:rPr>
          <w:rFonts w:asciiTheme="majorHAnsi" w:hAnsiTheme="majorHAnsi"/>
          <w:sz w:val="22"/>
          <w:szCs w:val="22"/>
          <w:lang w:eastAsia="pl-PL"/>
        </w:rPr>
        <w:t xml:space="preserve">), dla celów zastosowania kryterium ceny lub kosztu zamawiający dolicza do przedstawionej w tej ofercie ceny kwotę podatku od towarów i usług, którą miałby obowiązek rozliczyć. </w:t>
      </w:r>
    </w:p>
    <w:p w:rsidR="007A3A23" w:rsidRPr="00383EBA" w:rsidRDefault="007A3A23" w:rsidP="00383EBA">
      <w:pPr>
        <w:numPr>
          <w:ilvl w:val="0"/>
          <w:numId w:val="5"/>
        </w:numPr>
        <w:tabs>
          <w:tab w:val="clear" w:pos="720"/>
          <w:tab w:val="num" w:pos="426"/>
        </w:tabs>
        <w:spacing w:line="276" w:lineRule="auto"/>
        <w:ind w:left="426" w:hanging="426"/>
        <w:jc w:val="both"/>
        <w:rPr>
          <w:rFonts w:asciiTheme="majorHAnsi" w:hAnsiTheme="majorHAnsi" w:cs="Tahoma"/>
          <w:sz w:val="22"/>
          <w:szCs w:val="22"/>
        </w:rPr>
      </w:pPr>
      <w:r w:rsidRPr="00383EBA">
        <w:rPr>
          <w:rFonts w:asciiTheme="majorHAnsi" w:hAnsiTheme="majorHAnsi"/>
          <w:sz w:val="22"/>
          <w:szCs w:val="22"/>
          <w:lang w:eastAsia="pl-PL"/>
        </w:rPr>
        <w:t>W</w:t>
      </w:r>
      <w:r w:rsidR="00383EBA" w:rsidRPr="00383EBA">
        <w:rPr>
          <w:rFonts w:asciiTheme="majorHAnsi" w:hAnsiTheme="majorHAnsi"/>
          <w:sz w:val="22"/>
          <w:szCs w:val="22"/>
          <w:lang w:eastAsia="pl-PL"/>
        </w:rPr>
        <w:t xml:space="preserve"> ofercie, o której mowa w ust. 13</w:t>
      </w:r>
      <w:r w:rsidRPr="00383EBA">
        <w:rPr>
          <w:rFonts w:asciiTheme="majorHAnsi" w:hAnsiTheme="majorHAnsi"/>
          <w:sz w:val="22"/>
          <w:szCs w:val="22"/>
          <w:lang w:eastAsia="pl-PL"/>
        </w:rPr>
        <w:t xml:space="preserve">, wykonawca ma obowiązek: </w:t>
      </w:r>
    </w:p>
    <w:p w:rsidR="007A3A23" w:rsidRPr="00383EBA" w:rsidRDefault="007A3A23" w:rsidP="00DA6880">
      <w:pPr>
        <w:pStyle w:val="Akapitzlist"/>
        <w:numPr>
          <w:ilvl w:val="0"/>
          <w:numId w:val="29"/>
        </w:numPr>
        <w:suppressAutoHyphens w:val="0"/>
        <w:autoSpaceDE w:val="0"/>
        <w:autoSpaceDN w:val="0"/>
        <w:adjustRightInd w:val="0"/>
        <w:spacing w:line="276" w:lineRule="auto"/>
        <w:jc w:val="both"/>
        <w:rPr>
          <w:rFonts w:asciiTheme="majorHAnsi" w:hAnsiTheme="majorHAnsi"/>
          <w:sz w:val="22"/>
          <w:szCs w:val="22"/>
          <w:lang w:eastAsia="pl-PL"/>
        </w:rPr>
      </w:pPr>
      <w:r w:rsidRPr="00383EBA">
        <w:rPr>
          <w:rFonts w:asciiTheme="majorHAnsi" w:hAnsiTheme="majorHAnsi"/>
          <w:sz w:val="22"/>
          <w:szCs w:val="22"/>
          <w:lang w:eastAsia="pl-PL"/>
        </w:rPr>
        <w:t>poinformowania zamawiającego, że wybór jego oferty będzie prowadził do powstania</w:t>
      </w:r>
      <w:r w:rsidR="005F26C6" w:rsidRPr="00383EBA">
        <w:rPr>
          <w:rFonts w:asciiTheme="majorHAnsi" w:hAnsiTheme="majorHAnsi"/>
          <w:sz w:val="22"/>
          <w:szCs w:val="22"/>
          <w:lang w:eastAsia="pl-PL"/>
        </w:rPr>
        <w:t xml:space="preserve">                          </w:t>
      </w:r>
      <w:r w:rsidRPr="00383EBA">
        <w:rPr>
          <w:rFonts w:asciiTheme="majorHAnsi" w:hAnsiTheme="majorHAnsi"/>
          <w:sz w:val="22"/>
          <w:szCs w:val="22"/>
          <w:lang w:eastAsia="pl-PL"/>
        </w:rPr>
        <w:t xml:space="preserve"> u zamaw</w:t>
      </w:r>
      <w:r w:rsidR="005F26C6" w:rsidRPr="00383EBA">
        <w:rPr>
          <w:rFonts w:asciiTheme="majorHAnsi" w:hAnsiTheme="majorHAnsi"/>
          <w:sz w:val="22"/>
          <w:szCs w:val="22"/>
          <w:lang w:eastAsia="pl-PL"/>
        </w:rPr>
        <w:t>iającego obowiązku podatkowego,</w:t>
      </w:r>
    </w:p>
    <w:p w:rsidR="007A3A23" w:rsidRPr="00383EBA" w:rsidRDefault="007A3A23" w:rsidP="00DA6880">
      <w:pPr>
        <w:pStyle w:val="Akapitzlist"/>
        <w:numPr>
          <w:ilvl w:val="0"/>
          <w:numId w:val="29"/>
        </w:numPr>
        <w:suppressAutoHyphens w:val="0"/>
        <w:autoSpaceDE w:val="0"/>
        <w:autoSpaceDN w:val="0"/>
        <w:adjustRightInd w:val="0"/>
        <w:spacing w:line="276" w:lineRule="auto"/>
        <w:jc w:val="both"/>
        <w:rPr>
          <w:rFonts w:asciiTheme="majorHAnsi" w:hAnsiTheme="majorHAnsi"/>
          <w:sz w:val="22"/>
          <w:szCs w:val="22"/>
          <w:lang w:eastAsia="pl-PL"/>
        </w:rPr>
      </w:pPr>
      <w:r w:rsidRPr="00383EBA">
        <w:rPr>
          <w:rFonts w:asciiTheme="majorHAnsi" w:hAnsiTheme="majorHAnsi"/>
          <w:sz w:val="22"/>
          <w:szCs w:val="22"/>
          <w:lang w:eastAsia="pl-PL"/>
        </w:rPr>
        <w:t>wskazania nazwy (rodzaju) towaru lub usługi, których dostawa lub świadczenie będą prowadziły do powstania</w:t>
      </w:r>
      <w:r w:rsidR="005F26C6" w:rsidRPr="00383EBA">
        <w:rPr>
          <w:rFonts w:asciiTheme="majorHAnsi" w:hAnsiTheme="majorHAnsi"/>
          <w:sz w:val="22"/>
          <w:szCs w:val="22"/>
          <w:lang w:eastAsia="pl-PL"/>
        </w:rPr>
        <w:t xml:space="preserve"> obowiązku podatkowego,</w:t>
      </w:r>
      <w:r w:rsidRPr="00383EBA">
        <w:rPr>
          <w:rFonts w:asciiTheme="majorHAnsi" w:hAnsiTheme="majorHAnsi"/>
          <w:sz w:val="22"/>
          <w:szCs w:val="22"/>
          <w:lang w:eastAsia="pl-PL"/>
        </w:rPr>
        <w:t xml:space="preserve"> </w:t>
      </w:r>
    </w:p>
    <w:p w:rsidR="007A3A23" w:rsidRPr="00383EBA" w:rsidRDefault="007A3A23" w:rsidP="00DA6880">
      <w:pPr>
        <w:pStyle w:val="Akapitzlist"/>
        <w:numPr>
          <w:ilvl w:val="0"/>
          <w:numId w:val="29"/>
        </w:numPr>
        <w:suppressAutoHyphens w:val="0"/>
        <w:autoSpaceDE w:val="0"/>
        <w:autoSpaceDN w:val="0"/>
        <w:adjustRightInd w:val="0"/>
        <w:spacing w:line="276" w:lineRule="auto"/>
        <w:jc w:val="both"/>
        <w:rPr>
          <w:rFonts w:asciiTheme="majorHAnsi" w:hAnsiTheme="majorHAnsi"/>
          <w:sz w:val="22"/>
          <w:szCs w:val="22"/>
          <w:lang w:eastAsia="pl-PL"/>
        </w:rPr>
      </w:pPr>
      <w:r w:rsidRPr="00383EBA">
        <w:rPr>
          <w:rFonts w:asciiTheme="majorHAnsi" w:hAnsiTheme="majorHAnsi"/>
          <w:sz w:val="22"/>
          <w:szCs w:val="22"/>
          <w:lang w:eastAsia="pl-PL"/>
        </w:rPr>
        <w:t>wskazania wartości towaru lub usługi objętego obowiązkiem podatkowym za</w:t>
      </w:r>
      <w:r w:rsidR="005F26C6" w:rsidRPr="00383EBA">
        <w:rPr>
          <w:rFonts w:asciiTheme="majorHAnsi" w:hAnsiTheme="majorHAnsi"/>
          <w:sz w:val="22"/>
          <w:szCs w:val="22"/>
          <w:lang w:eastAsia="pl-PL"/>
        </w:rPr>
        <w:t>mawiającego,                 bez kwoty podatku,</w:t>
      </w:r>
    </w:p>
    <w:p w:rsidR="006D5CEB" w:rsidRPr="00ED481C" w:rsidRDefault="007A3A23" w:rsidP="007A524F">
      <w:pPr>
        <w:pStyle w:val="Akapitzlist"/>
        <w:numPr>
          <w:ilvl w:val="0"/>
          <w:numId w:val="29"/>
        </w:numPr>
        <w:suppressAutoHyphens w:val="0"/>
        <w:autoSpaceDE w:val="0"/>
        <w:autoSpaceDN w:val="0"/>
        <w:adjustRightInd w:val="0"/>
        <w:spacing w:line="276" w:lineRule="auto"/>
        <w:jc w:val="both"/>
        <w:rPr>
          <w:rFonts w:asciiTheme="majorHAnsi" w:hAnsiTheme="majorHAnsi"/>
          <w:sz w:val="22"/>
          <w:szCs w:val="22"/>
          <w:lang w:eastAsia="pl-PL"/>
        </w:rPr>
      </w:pPr>
      <w:r w:rsidRPr="00383EBA">
        <w:rPr>
          <w:rFonts w:asciiTheme="majorHAnsi" w:hAnsiTheme="majorHAnsi"/>
          <w:sz w:val="22"/>
          <w:szCs w:val="22"/>
          <w:lang w:eastAsia="pl-PL"/>
        </w:rPr>
        <w:t>wskazania stawki podatku od towarów i usług, która zgodnie z wiedzą wykonawcy, będzie miała zastosowanie.</w:t>
      </w:r>
    </w:p>
    <w:p w:rsidR="0048112F" w:rsidRDefault="0048112F" w:rsidP="00082812">
      <w:pPr>
        <w:rPr>
          <w:rFonts w:asciiTheme="majorHAnsi" w:hAnsiTheme="majorHAnsi" w:cs="Tahoma"/>
          <w:b/>
          <w:sz w:val="22"/>
          <w:szCs w:val="22"/>
        </w:rPr>
      </w:pPr>
    </w:p>
    <w:p w:rsidR="00003D5F" w:rsidRPr="007F7775" w:rsidRDefault="00003D5F" w:rsidP="00003D5F">
      <w:pPr>
        <w:ind w:left="426" w:hanging="426"/>
        <w:jc w:val="center"/>
        <w:rPr>
          <w:rFonts w:asciiTheme="majorHAnsi" w:hAnsiTheme="majorHAnsi" w:cs="Tahoma"/>
          <w:b/>
          <w:sz w:val="22"/>
          <w:szCs w:val="22"/>
        </w:rPr>
      </w:pPr>
      <w:r w:rsidRPr="007F7775">
        <w:rPr>
          <w:rFonts w:asciiTheme="majorHAnsi" w:hAnsiTheme="majorHAnsi" w:cs="Tahoma"/>
          <w:b/>
          <w:sz w:val="22"/>
          <w:szCs w:val="22"/>
        </w:rPr>
        <w:t>ROZDZIAŁ 17</w:t>
      </w:r>
    </w:p>
    <w:p w:rsidR="00003D5F" w:rsidRPr="007F7775" w:rsidRDefault="00003D5F" w:rsidP="00003D5F">
      <w:pPr>
        <w:ind w:left="426" w:hanging="426"/>
        <w:jc w:val="center"/>
        <w:rPr>
          <w:rFonts w:asciiTheme="majorHAnsi" w:hAnsiTheme="majorHAnsi" w:cs="Tahoma"/>
          <w:b/>
          <w:sz w:val="22"/>
          <w:szCs w:val="22"/>
        </w:rPr>
      </w:pPr>
      <w:r w:rsidRPr="007F7775">
        <w:rPr>
          <w:rFonts w:asciiTheme="majorHAnsi" w:hAnsiTheme="majorHAnsi"/>
          <w:b/>
          <w:sz w:val="22"/>
          <w:szCs w:val="22"/>
        </w:rPr>
        <w:t>OPIS KRYTERIÓW OCENY OFERT, WRAZ Z PODANIEM WAG TYCH KRYTERIÓW</w:t>
      </w:r>
      <w:r w:rsidR="00AE3BDE" w:rsidRPr="007F7775">
        <w:rPr>
          <w:rFonts w:asciiTheme="majorHAnsi" w:hAnsiTheme="majorHAnsi"/>
          <w:b/>
          <w:sz w:val="22"/>
          <w:szCs w:val="22"/>
        </w:rPr>
        <w:t xml:space="preserve">                                                          </w:t>
      </w:r>
      <w:r w:rsidRPr="007F7775">
        <w:rPr>
          <w:rFonts w:asciiTheme="majorHAnsi" w:hAnsiTheme="majorHAnsi"/>
          <w:b/>
          <w:sz w:val="22"/>
          <w:szCs w:val="22"/>
        </w:rPr>
        <w:t xml:space="preserve"> I SPOSOBU OCENY OFERT</w:t>
      </w:r>
    </w:p>
    <w:p w:rsidR="00003D5F" w:rsidRPr="007F7775" w:rsidRDefault="00003D5F" w:rsidP="00003D5F">
      <w:pPr>
        <w:ind w:left="426" w:hanging="426"/>
        <w:jc w:val="center"/>
        <w:rPr>
          <w:rFonts w:asciiTheme="majorHAnsi" w:hAnsiTheme="majorHAnsi" w:cs="Tahoma"/>
          <w:b/>
          <w:sz w:val="22"/>
          <w:szCs w:val="22"/>
        </w:rPr>
      </w:pPr>
    </w:p>
    <w:p w:rsidR="00A846E8" w:rsidRPr="007F7775" w:rsidRDefault="00A846E8" w:rsidP="00DA6880">
      <w:pPr>
        <w:numPr>
          <w:ilvl w:val="0"/>
          <w:numId w:val="35"/>
        </w:numPr>
        <w:tabs>
          <w:tab w:val="clear" w:pos="720"/>
          <w:tab w:val="num" w:pos="284"/>
        </w:tabs>
        <w:spacing w:line="276" w:lineRule="auto"/>
        <w:ind w:left="284" w:hanging="284"/>
        <w:jc w:val="both"/>
        <w:rPr>
          <w:rFonts w:asciiTheme="majorHAnsi" w:hAnsiTheme="majorHAnsi" w:cs="Tahoma"/>
          <w:sz w:val="22"/>
          <w:szCs w:val="22"/>
        </w:rPr>
      </w:pPr>
      <w:r w:rsidRPr="007F7775">
        <w:rPr>
          <w:rFonts w:asciiTheme="majorHAnsi" w:hAnsiTheme="majorHAnsi" w:cs="Tahoma"/>
          <w:sz w:val="22"/>
          <w:szCs w:val="22"/>
          <w:lang w:eastAsia="pl-PL"/>
        </w:rPr>
        <w:t xml:space="preserve">Zamawiający zgodnie z przepisami ustawy pzp określa poniżej wszystkie kryteria, którymi będzie się kierował przy ocenie ofert, szczegółowo je opisując, wskazując do czego się odnoszą oraz, w jaki sposób nastąpi ocena treści oferty przy ich zastosowaniu. </w:t>
      </w:r>
    </w:p>
    <w:p w:rsidR="00A846E8" w:rsidRPr="007F7775" w:rsidRDefault="00A846E8" w:rsidP="00DA6880">
      <w:pPr>
        <w:numPr>
          <w:ilvl w:val="0"/>
          <w:numId w:val="35"/>
        </w:numPr>
        <w:tabs>
          <w:tab w:val="clear" w:pos="720"/>
          <w:tab w:val="num" w:pos="284"/>
        </w:tabs>
        <w:spacing w:line="276" w:lineRule="auto"/>
        <w:ind w:left="284" w:hanging="284"/>
        <w:jc w:val="both"/>
        <w:rPr>
          <w:rFonts w:asciiTheme="majorHAnsi" w:hAnsiTheme="majorHAnsi" w:cs="Tahoma"/>
          <w:sz w:val="22"/>
          <w:szCs w:val="22"/>
        </w:rPr>
      </w:pPr>
      <w:r w:rsidRPr="007F7775">
        <w:rPr>
          <w:rFonts w:asciiTheme="majorHAnsi" w:hAnsiTheme="majorHAnsi" w:cs="Tahoma"/>
          <w:sz w:val="22"/>
          <w:szCs w:val="22"/>
          <w:lang w:eastAsia="pl-PL"/>
        </w:rPr>
        <w:t xml:space="preserve">Sposób oceny ofert jest w taki sposób skonstruowany, aby zapewniał obiektywną ocenę złożonych ofert tym samym wyłączona zostaje możliwość subiektywnej, uznaniowej i dowolnej oceny przez członków komisji przetargowej lub inne osoby wykonujące czynności w tym zakresie ze strony zamawiającego. </w:t>
      </w:r>
    </w:p>
    <w:p w:rsidR="00F156F9" w:rsidRPr="00F156F9" w:rsidRDefault="00A846E8" w:rsidP="00F156F9">
      <w:pPr>
        <w:numPr>
          <w:ilvl w:val="0"/>
          <w:numId w:val="35"/>
        </w:numPr>
        <w:tabs>
          <w:tab w:val="clear" w:pos="720"/>
          <w:tab w:val="num" w:pos="284"/>
        </w:tabs>
        <w:spacing w:line="276" w:lineRule="auto"/>
        <w:ind w:left="284" w:hanging="284"/>
        <w:jc w:val="both"/>
        <w:rPr>
          <w:rFonts w:asciiTheme="majorHAnsi" w:hAnsiTheme="majorHAnsi" w:cs="Tahoma"/>
          <w:sz w:val="22"/>
          <w:szCs w:val="22"/>
        </w:rPr>
      </w:pPr>
      <w:r w:rsidRPr="007F7775">
        <w:rPr>
          <w:rFonts w:asciiTheme="majorHAnsi" w:hAnsiTheme="majorHAnsi" w:cs="Tahoma"/>
          <w:sz w:val="22"/>
          <w:szCs w:val="22"/>
          <w:lang w:eastAsia="pl-PL"/>
        </w:rPr>
        <w:t xml:space="preserve">Szczegółowość, kompletność i jednoznaczność opisu kryteriów oceny ofert umożliwia każdemu znającemu treść ofert dokonanie ich właściwej i obiektywnie uzasadnionej oceny  i hierarchizacji </w:t>
      </w:r>
      <w:r w:rsidR="00A25C37" w:rsidRPr="007F7775">
        <w:rPr>
          <w:rFonts w:asciiTheme="majorHAnsi" w:hAnsiTheme="majorHAnsi" w:cs="Tahoma"/>
          <w:sz w:val="22"/>
          <w:szCs w:val="22"/>
          <w:lang w:eastAsia="pl-PL"/>
        </w:rPr>
        <w:t xml:space="preserve">                      </w:t>
      </w:r>
      <w:r w:rsidRPr="007F7775">
        <w:rPr>
          <w:rFonts w:asciiTheme="majorHAnsi" w:hAnsiTheme="majorHAnsi" w:cs="Tahoma"/>
          <w:sz w:val="22"/>
          <w:szCs w:val="22"/>
          <w:lang w:eastAsia="pl-PL"/>
        </w:rPr>
        <w:t>w rankingu ofert najkorzystniejszych.</w:t>
      </w:r>
    </w:p>
    <w:p w:rsidR="00F156F9" w:rsidRPr="00F156F9" w:rsidRDefault="00F156F9" w:rsidP="00F156F9">
      <w:pPr>
        <w:spacing w:line="276" w:lineRule="auto"/>
        <w:ind w:left="284"/>
        <w:jc w:val="both"/>
        <w:rPr>
          <w:rFonts w:asciiTheme="majorHAnsi" w:hAnsiTheme="majorHAnsi"/>
          <w:sz w:val="22"/>
          <w:szCs w:val="22"/>
        </w:rPr>
      </w:pPr>
      <w:r w:rsidRPr="00F156F9">
        <w:rPr>
          <w:rFonts w:asciiTheme="majorHAnsi" w:hAnsiTheme="majorHAnsi"/>
          <w:sz w:val="22"/>
          <w:szCs w:val="22"/>
        </w:rPr>
        <w:t xml:space="preserve">Zgodnie z art. 246 ust. 2 pzp mogą zastosować kryterium ceny jako jedyne kryterium oceny ofert albo jako kryterium o wadze przekraczającej 60%, jeżeli określą w opisie przedmiotu zamówienia wymagania jakościowe odnoszące się do co najmniej głównych elementów składających się na przedmiot zamówienia. Biorąc pod </w:t>
      </w:r>
      <w:r w:rsidR="00AF0B92" w:rsidRPr="00F156F9">
        <w:rPr>
          <w:rFonts w:asciiTheme="majorHAnsi" w:hAnsiTheme="majorHAnsi"/>
          <w:sz w:val="22"/>
          <w:szCs w:val="22"/>
        </w:rPr>
        <w:t>uwagę</w:t>
      </w:r>
      <w:r w:rsidRPr="00F156F9">
        <w:rPr>
          <w:rFonts w:asciiTheme="majorHAnsi" w:hAnsiTheme="majorHAnsi"/>
          <w:sz w:val="22"/>
          <w:szCs w:val="22"/>
        </w:rPr>
        <w:t xml:space="preserve"> charakter zamówienia jakim jest dostawa paliw, która ma </w:t>
      </w:r>
      <w:r w:rsidRPr="00F156F9">
        <w:rPr>
          <w:rFonts w:asciiTheme="majorHAnsi" w:hAnsiTheme="majorHAnsi"/>
          <w:sz w:val="22"/>
          <w:szCs w:val="22"/>
        </w:rPr>
        <w:lastRenderedPageBreak/>
        <w:t>ustalone wymagania jakościowe określone w opisie przedmiotu zamó</w:t>
      </w:r>
      <w:r w:rsidR="00AF0B92">
        <w:rPr>
          <w:rFonts w:asciiTheme="majorHAnsi" w:hAnsiTheme="majorHAnsi"/>
          <w:sz w:val="22"/>
          <w:szCs w:val="22"/>
        </w:rPr>
        <w:t xml:space="preserve">wienia wskazując ich parametry niema konieczności określania kryteriów innych niż cena. </w:t>
      </w:r>
      <w:r w:rsidRPr="00F156F9">
        <w:rPr>
          <w:rFonts w:asciiTheme="majorHAnsi" w:hAnsiTheme="majorHAnsi"/>
          <w:sz w:val="22"/>
          <w:szCs w:val="22"/>
        </w:rPr>
        <w:t>Przedmiot zamówienia jest na tyle precyzyjny, że bez względu na fakt, kto będzie wykonawcą przedmiotu zamówienia, jedyną różnicą będą zaoferowane ceny (tzn. przedmiot zamówienia jest zestandaryzowany - identyczny, niezależnie od tego, który z wykonawców go wykona). W związku z powyższym zamawiający jest upoważniony do zastosowania ceny jako jedynego kryter</w:t>
      </w:r>
      <w:r w:rsidR="00AF0B92">
        <w:rPr>
          <w:rFonts w:asciiTheme="majorHAnsi" w:hAnsiTheme="majorHAnsi"/>
          <w:sz w:val="22"/>
          <w:szCs w:val="22"/>
        </w:rPr>
        <w:t>ium oceny ofert.</w:t>
      </w:r>
    </w:p>
    <w:p w:rsidR="00F156F9" w:rsidRPr="007F7775" w:rsidRDefault="00F156F9" w:rsidP="00F156F9">
      <w:pPr>
        <w:spacing w:line="276" w:lineRule="auto"/>
        <w:ind w:left="284"/>
        <w:jc w:val="both"/>
        <w:rPr>
          <w:rFonts w:asciiTheme="majorHAnsi" w:hAnsiTheme="majorHAnsi" w:cs="Tahoma"/>
          <w:sz w:val="22"/>
          <w:szCs w:val="22"/>
        </w:rPr>
      </w:pPr>
    </w:p>
    <w:p w:rsidR="00A846E8" w:rsidRPr="007F7775" w:rsidRDefault="00383EBA" w:rsidP="00DA6880">
      <w:pPr>
        <w:numPr>
          <w:ilvl w:val="0"/>
          <w:numId w:val="35"/>
        </w:numPr>
        <w:tabs>
          <w:tab w:val="clear" w:pos="720"/>
          <w:tab w:val="num" w:pos="284"/>
        </w:tabs>
        <w:spacing w:line="276" w:lineRule="auto"/>
        <w:ind w:left="284" w:hanging="284"/>
        <w:jc w:val="both"/>
        <w:rPr>
          <w:rFonts w:asciiTheme="majorHAnsi" w:hAnsiTheme="majorHAnsi" w:cs="Tahoma"/>
          <w:sz w:val="22"/>
          <w:szCs w:val="22"/>
        </w:rPr>
      </w:pPr>
      <w:r>
        <w:rPr>
          <w:rFonts w:asciiTheme="majorHAnsi" w:hAnsiTheme="majorHAnsi" w:cs="Tahoma"/>
          <w:sz w:val="22"/>
          <w:szCs w:val="22"/>
        </w:rPr>
        <w:t>Kryteriami oceny ofert jest</w:t>
      </w:r>
      <w:r w:rsidR="00A846E8" w:rsidRPr="007F7775">
        <w:rPr>
          <w:rFonts w:asciiTheme="majorHAnsi" w:hAnsiTheme="majorHAnsi" w:cs="Tahoma"/>
          <w:sz w:val="22"/>
          <w:szCs w:val="22"/>
        </w:rPr>
        <w:t>:</w:t>
      </w:r>
    </w:p>
    <w:p w:rsidR="00A846E8" w:rsidRPr="007F7775" w:rsidRDefault="00A846E8" w:rsidP="003360A1">
      <w:pPr>
        <w:spacing w:line="276" w:lineRule="auto"/>
        <w:ind w:left="709" w:firstLine="709"/>
        <w:rPr>
          <w:rFonts w:asciiTheme="majorHAnsi" w:hAnsiTheme="majorHAnsi" w:cs="Tahoma"/>
          <w:b/>
          <w:sz w:val="22"/>
          <w:szCs w:val="22"/>
        </w:rPr>
      </w:pPr>
      <w:r w:rsidRPr="007F7775">
        <w:rPr>
          <w:rFonts w:asciiTheme="majorHAnsi" w:hAnsiTheme="majorHAnsi" w:cs="Tahoma"/>
          <w:b/>
          <w:sz w:val="22"/>
          <w:szCs w:val="22"/>
        </w:rPr>
        <w:t xml:space="preserve">- </w:t>
      </w:r>
      <w:r w:rsidR="003360A1" w:rsidRPr="007F7775">
        <w:rPr>
          <w:rFonts w:asciiTheme="majorHAnsi" w:hAnsiTheme="majorHAnsi" w:cs="Tahoma"/>
          <w:b/>
          <w:sz w:val="22"/>
          <w:szCs w:val="22"/>
        </w:rPr>
        <w:tab/>
      </w:r>
      <w:r w:rsidR="00383EBA">
        <w:rPr>
          <w:rFonts w:asciiTheme="majorHAnsi" w:hAnsiTheme="majorHAnsi" w:cs="Tahoma"/>
          <w:b/>
          <w:sz w:val="22"/>
          <w:szCs w:val="22"/>
        </w:rPr>
        <w:t>Cena oferty (C) – znaczenie 10</w:t>
      </w:r>
      <w:r w:rsidRPr="007F7775">
        <w:rPr>
          <w:rFonts w:asciiTheme="majorHAnsi" w:hAnsiTheme="majorHAnsi" w:cs="Tahoma"/>
          <w:b/>
          <w:sz w:val="22"/>
          <w:szCs w:val="22"/>
        </w:rPr>
        <w:t>0%,</w:t>
      </w:r>
    </w:p>
    <w:p w:rsidR="003360A1" w:rsidRPr="007F7775" w:rsidRDefault="00383EBA" w:rsidP="003360A1">
      <w:pPr>
        <w:spacing w:line="276" w:lineRule="auto"/>
        <w:ind w:left="709" w:firstLine="709"/>
        <w:rPr>
          <w:rFonts w:asciiTheme="majorHAnsi" w:hAnsiTheme="majorHAnsi" w:cs="Tahoma"/>
          <w:b/>
          <w:sz w:val="22"/>
          <w:szCs w:val="22"/>
        </w:rPr>
      </w:pPr>
      <w:r>
        <w:rPr>
          <w:rFonts w:asciiTheme="majorHAnsi" w:hAnsiTheme="majorHAnsi" w:cs="Tahoma"/>
          <w:b/>
          <w:sz w:val="22"/>
          <w:szCs w:val="22"/>
        </w:rPr>
        <w:t>-</w:t>
      </w:r>
    </w:p>
    <w:p w:rsidR="00A846E8" w:rsidRPr="007F7775" w:rsidRDefault="00A846E8" w:rsidP="00DA6880">
      <w:pPr>
        <w:numPr>
          <w:ilvl w:val="0"/>
          <w:numId w:val="35"/>
        </w:numPr>
        <w:tabs>
          <w:tab w:val="clear" w:pos="720"/>
          <w:tab w:val="num" w:pos="284"/>
        </w:tabs>
        <w:spacing w:line="276" w:lineRule="auto"/>
        <w:ind w:hanging="720"/>
        <w:jc w:val="both"/>
        <w:rPr>
          <w:rFonts w:asciiTheme="majorHAnsi" w:hAnsiTheme="majorHAnsi" w:cs="Tahoma"/>
          <w:sz w:val="22"/>
          <w:szCs w:val="22"/>
        </w:rPr>
      </w:pPr>
      <w:r w:rsidRPr="007F7775">
        <w:rPr>
          <w:rFonts w:asciiTheme="majorHAnsi" w:hAnsiTheme="majorHAnsi" w:cs="Tahoma"/>
          <w:sz w:val="22"/>
          <w:szCs w:val="22"/>
          <w:lang w:eastAsia="pl-PL"/>
        </w:rPr>
        <w:t>Punktacja ofert dokonana zostanie wg następujących zasad</w:t>
      </w:r>
      <w:r w:rsidR="004F40E9" w:rsidRPr="007F7775">
        <w:rPr>
          <w:rFonts w:asciiTheme="majorHAnsi" w:hAnsiTheme="majorHAnsi" w:cs="Tahoma"/>
          <w:sz w:val="22"/>
          <w:szCs w:val="22"/>
          <w:lang w:eastAsia="pl-PL"/>
        </w:rPr>
        <w:t>:</w:t>
      </w:r>
    </w:p>
    <w:p w:rsidR="00593B49" w:rsidRDefault="00593B49" w:rsidP="007F7775">
      <w:pPr>
        <w:pStyle w:val="WW-Tekstpodstawowywcity3"/>
        <w:spacing w:line="276" w:lineRule="auto"/>
        <w:ind w:hanging="426"/>
        <w:rPr>
          <w:rFonts w:asciiTheme="majorHAnsi" w:hAnsiTheme="majorHAnsi" w:cs="Tahoma"/>
          <w:b/>
          <w:bCs/>
          <w:sz w:val="22"/>
          <w:szCs w:val="22"/>
          <w:u w:val="single"/>
        </w:rPr>
      </w:pPr>
    </w:p>
    <w:p w:rsidR="009B0C73" w:rsidRPr="007F7775" w:rsidRDefault="009B0C73" w:rsidP="007F7775">
      <w:pPr>
        <w:pStyle w:val="WW-Tekstpodstawowywcity3"/>
        <w:spacing w:line="276" w:lineRule="auto"/>
        <w:ind w:hanging="426"/>
        <w:rPr>
          <w:rFonts w:asciiTheme="majorHAnsi" w:hAnsiTheme="majorHAnsi" w:cs="Tahoma"/>
          <w:b/>
          <w:bCs/>
          <w:sz w:val="22"/>
          <w:szCs w:val="22"/>
          <w:u w:val="single"/>
        </w:rPr>
      </w:pPr>
      <w:r w:rsidRPr="007F7775">
        <w:rPr>
          <w:rFonts w:asciiTheme="majorHAnsi" w:hAnsiTheme="majorHAnsi" w:cs="Tahoma"/>
          <w:b/>
          <w:bCs/>
          <w:sz w:val="22"/>
          <w:szCs w:val="22"/>
          <w:u w:val="single"/>
        </w:rPr>
        <w:t>Kryterium: CENA OFERTY</w:t>
      </w:r>
    </w:p>
    <w:p w:rsidR="009B0C73" w:rsidRPr="007F7775" w:rsidRDefault="009B0C73" w:rsidP="00A846E8">
      <w:pPr>
        <w:pStyle w:val="WW-Tekstpodstawowywcity3"/>
        <w:spacing w:line="276" w:lineRule="auto"/>
        <w:ind w:left="0" w:firstLine="0"/>
        <w:rPr>
          <w:rFonts w:asciiTheme="majorHAnsi" w:hAnsiTheme="majorHAnsi" w:cs="Tahoma"/>
          <w:bCs/>
          <w:sz w:val="22"/>
          <w:szCs w:val="22"/>
        </w:rPr>
      </w:pPr>
      <w:r w:rsidRPr="007F7775">
        <w:rPr>
          <w:rFonts w:asciiTheme="majorHAnsi" w:hAnsiTheme="majorHAnsi" w:cs="Tahoma"/>
          <w:sz w:val="22"/>
          <w:szCs w:val="22"/>
        </w:rPr>
        <w:t xml:space="preserve">                                                     </w:t>
      </w:r>
      <w:r w:rsidR="003360A1" w:rsidRPr="007F7775">
        <w:rPr>
          <w:rFonts w:asciiTheme="majorHAnsi" w:hAnsiTheme="majorHAnsi" w:cs="Tahoma"/>
          <w:sz w:val="22"/>
          <w:szCs w:val="22"/>
        </w:rPr>
        <w:tab/>
      </w:r>
      <w:r w:rsidR="003360A1" w:rsidRPr="007F7775">
        <w:rPr>
          <w:rFonts w:asciiTheme="majorHAnsi" w:hAnsiTheme="majorHAnsi" w:cs="Tahoma"/>
          <w:sz w:val="22"/>
          <w:szCs w:val="22"/>
        </w:rPr>
        <w:tab/>
      </w:r>
      <w:r w:rsidRPr="007F7775">
        <w:rPr>
          <w:rFonts w:asciiTheme="majorHAnsi" w:hAnsiTheme="majorHAnsi" w:cs="Tahoma"/>
          <w:sz w:val="22"/>
          <w:szCs w:val="22"/>
        </w:rPr>
        <w:t>Cena najniższa z badanych</w:t>
      </w:r>
    </w:p>
    <w:p w:rsidR="009B0C73" w:rsidRPr="007F7775" w:rsidRDefault="009B0C73" w:rsidP="003360A1">
      <w:pPr>
        <w:pStyle w:val="WW-Tekstpodstawowywcity3"/>
        <w:spacing w:line="276" w:lineRule="auto"/>
        <w:ind w:hanging="426"/>
        <w:rPr>
          <w:rFonts w:asciiTheme="majorHAnsi" w:hAnsiTheme="majorHAnsi" w:cs="Tahoma"/>
          <w:bCs/>
          <w:sz w:val="22"/>
          <w:szCs w:val="22"/>
        </w:rPr>
      </w:pPr>
      <w:r w:rsidRPr="007F7775">
        <w:rPr>
          <w:rFonts w:asciiTheme="majorHAnsi" w:hAnsiTheme="majorHAnsi" w:cs="Tahoma"/>
          <w:sz w:val="22"/>
          <w:szCs w:val="22"/>
        </w:rPr>
        <w:t>Ilość punktów „C”= ……………………………………………………</w:t>
      </w:r>
      <w:r w:rsidR="003360A1" w:rsidRPr="007F7775">
        <w:rPr>
          <w:rFonts w:asciiTheme="majorHAnsi" w:hAnsiTheme="majorHAnsi" w:cs="Tahoma"/>
          <w:sz w:val="22"/>
          <w:szCs w:val="22"/>
        </w:rPr>
        <w:t>……………………</w:t>
      </w:r>
      <w:r w:rsidR="00383EBA">
        <w:rPr>
          <w:rFonts w:asciiTheme="majorHAnsi" w:hAnsiTheme="majorHAnsi" w:cs="Tahoma"/>
          <w:sz w:val="22"/>
          <w:szCs w:val="22"/>
        </w:rPr>
        <w:t>……x 10</w:t>
      </w:r>
      <w:r w:rsidRPr="007F7775">
        <w:rPr>
          <w:rFonts w:asciiTheme="majorHAnsi" w:hAnsiTheme="majorHAnsi" w:cs="Tahoma"/>
          <w:sz w:val="22"/>
          <w:szCs w:val="22"/>
        </w:rPr>
        <w:t>0 (znaczenie kryterium).</w:t>
      </w:r>
    </w:p>
    <w:p w:rsidR="009B0C73" w:rsidRPr="007F7775" w:rsidRDefault="009B0C73" w:rsidP="00A846E8">
      <w:pPr>
        <w:pStyle w:val="WW-Tekstpodstawowywcity3"/>
        <w:spacing w:line="276" w:lineRule="auto"/>
        <w:ind w:left="0" w:firstLine="0"/>
        <w:rPr>
          <w:rFonts w:asciiTheme="majorHAnsi" w:hAnsiTheme="majorHAnsi" w:cs="Tahoma"/>
          <w:bCs/>
          <w:sz w:val="22"/>
          <w:szCs w:val="22"/>
        </w:rPr>
      </w:pPr>
      <w:r w:rsidRPr="007F7775">
        <w:rPr>
          <w:rFonts w:asciiTheme="majorHAnsi" w:hAnsiTheme="majorHAnsi" w:cs="Tahoma"/>
          <w:sz w:val="22"/>
          <w:szCs w:val="22"/>
        </w:rPr>
        <w:t xml:space="preserve">                                                     </w:t>
      </w:r>
      <w:r w:rsidR="003360A1" w:rsidRPr="007F7775">
        <w:rPr>
          <w:rFonts w:asciiTheme="majorHAnsi" w:hAnsiTheme="majorHAnsi" w:cs="Tahoma"/>
          <w:sz w:val="22"/>
          <w:szCs w:val="22"/>
        </w:rPr>
        <w:tab/>
      </w:r>
      <w:r w:rsidR="003360A1" w:rsidRPr="007F7775">
        <w:rPr>
          <w:rFonts w:asciiTheme="majorHAnsi" w:hAnsiTheme="majorHAnsi" w:cs="Tahoma"/>
          <w:sz w:val="22"/>
          <w:szCs w:val="22"/>
        </w:rPr>
        <w:tab/>
      </w:r>
      <w:r w:rsidRPr="007F7775">
        <w:rPr>
          <w:rFonts w:asciiTheme="majorHAnsi" w:hAnsiTheme="majorHAnsi" w:cs="Tahoma"/>
          <w:sz w:val="22"/>
          <w:szCs w:val="22"/>
        </w:rPr>
        <w:t>Cena badanej oferty</w:t>
      </w:r>
    </w:p>
    <w:p w:rsidR="009B0C73" w:rsidRPr="007F7775" w:rsidRDefault="009B0C73" w:rsidP="00A846E8">
      <w:pPr>
        <w:pStyle w:val="WW-Tekstpodstawowywcity3"/>
        <w:spacing w:line="276" w:lineRule="auto"/>
        <w:ind w:left="0" w:firstLine="0"/>
        <w:rPr>
          <w:rFonts w:asciiTheme="majorHAnsi" w:hAnsiTheme="majorHAnsi" w:cs="Tahoma"/>
          <w:sz w:val="22"/>
          <w:szCs w:val="22"/>
        </w:rPr>
      </w:pPr>
    </w:p>
    <w:p w:rsidR="009B0C73" w:rsidRPr="007F7775" w:rsidRDefault="009B0C73" w:rsidP="00A846E8">
      <w:pPr>
        <w:pStyle w:val="WW-Tekstpodstawowywcity3"/>
        <w:spacing w:line="276" w:lineRule="auto"/>
        <w:ind w:left="0" w:firstLine="0"/>
        <w:rPr>
          <w:rFonts w:asciiTheme="majorHAnsi" w:hAnsiTheme="majorHAnsi" w:cs="Tahoma"/>
          <w:bCs/>
          <w:sz w:val="22"/>
          <w:szCs w:val="22"/>
        </w:rPr>
      </w:pPr>
      <w:r w:rsidRPr="007F7775">
        <w:rPr>
          <w:rFonts w:asciiTheme="majorHAnsi" w:hAnsiTheme="majorHAnsi" w:cs="Tahoma"/>
          <w:sz w:val="22"/>
          <w:szCs w:val="22"/>
        </w:rPr>
        <w:t>Zamawiający przyzna punkty ofercie badanej w kryterium CENA stosując działanie zgodnie z powyższym wzorem</w:t>
      </w:r>
      <w:r w:rsidR="003360A1" w:rsidRPr="007F7775">
        <w:rPr>
          <w:rFonts w:asciiTheme="majorHAnsi" w:hAnsiTheme="majorHAnsi" w:cs="Tahoma"/>
          <w:sz w:val="22"/>
          <w:szCs w:val="22"/>
        </w:rPr>
        <w:t xml:space="preserve">. </w:t>
      </w:r>
      <w:r w:rsidRPr="007F7775">
        <w:rPr>
          <w:rFonts w:asciiTheme="majorHAnsi" w:hAnsiTheme="majorHAnsi" w:cs="Tahoma"/>
          <w:sz w:val="22"/>
          <w:szCs w:val="22"/>
        </w:rPr>
        <w:t xml:space="preserve">Maksymalna przyznana liczba punktów </w:t>
      </w:r>
      <w:r w:rsidR="00383EBA">
        <w:rPr>
          <w:rFonts w:asciiTheme="majorHAnsi" w:hAnsiTheme="majorHAnsi" w:cs="Tahoma"/>
          <w:sz w:val="22"/>
          <w:szCs w:val="22"/>
        </w:rPr>
        <w:t>w tym kryterium nie przekroczy 10</w:t>
      </w:r>
      <w:r w:rsidRPr="007F7775">
        <w:rPr>
          <w:rFonts w:asciiTheme="majorHAnsi" w:hAnsiTheme="majorHAnsi" w:cs="Tahoma"/>
          <w:sz w:val="22"/>
          <w:szCs w:val="22"/>
        </w:rPr>
        <w:t>0.</w:t>
      </w:r>
    </w:p>
    <w:p w:rsidR="005645E0" w:rsidRDefault="005645E0" w:rsidP="003360A1">
      <w:pPr>
        <w:pStyle w:val="WW-Tekstpodstawowywcity3"/>
        <w:spacing w:line="276" w:lineRule="auto"/>
        <w:ind w:left="709" w:firstLine="709"/>
        <w:rPr>
          <w:rFonts w:asciiTheme="majorHAnsi" w:hAnsiTheme="majorHAnsi" w:cs="Tahoma"/>
          <w:b/>
          <w:bCs/>
          <w:color w:val="00B050"/>
          <w:sz w:val="22"/>
          <w:szCs w:val="22"/>
          <w:u w:val="single"/>
        </w:rPr>
      </w:pPr>
    </w:p>
    <w:p w:rsidR="003360A1" w:rsidRPr="007F7775" w:rsidRDefault="003360A1" w:rsidP="003360A1">
      <w:pPr>
        <w:pStyle w:val="WW-Tekstpodstawowywcity3"/>
        <w:spacing w:line="276" w:lineRule="auto"/>
        <w:ind w:left="0" w:firstLine="0"/>
        <w:rPr>
          <w:rFonts w:asciiTheme="majorHAnsi" w:hAnsiTheme="majorHAnsi" w:cs="Tahoma"/>
          <w:sz w:val="22"/>
          <w:szCs w:val="22"/>
        </w:rPr>
      </w:pPr>
      <w:r w:rsidRPr="007F7775">
        <w:rPr>
          <w:rFonts w:asciiTheme="majorHAnsi" w:hAnsiTheme="majorHAnsi" w:cs="Tahoma"/>
          <w:sz w:val="22"/>
          <w:szCs w:val="22"/>
        </w:rPr>
        <w:t>Zamawiający na podstawie obliczeń przyzna ostateczną liczbę punktów poszczególnym wykonawcom wg następującego wzoru.</w:t>
      </w:r>
    </w:p>
    <w:p w:rsidR="003360A1" w:rsidRPr="007F7775" w:rsidRDefault="00DC7A92" w:rsidP="003360A1">
      <w:pPr>
        <w:pStyle w:val="WW-Tekstpodstawowywcity3"/>
        <w:spacing w:line="276" w:lineRule="auto"/>
        <w:ind w:left="0" w:firstLine="0"/>
        <w:rPr>
          <w:rFonts w:asciiTheme="majorHAnsi" w:hAnsiTheme="majorHAnsi" w:cs="Tahoma"/>
          <w:sz w:val="22"/>
          <w:szCs w:val="22"/>
        </w:rPr>
      </w:pPr>
      <w:r>
        <w:rPr>
          <w:rFonts w:asciiTheme="majorHAnsi" w:hAnsiTheme="majorHAnsi" w:cs="Tahoma"/>
          <w:sz w:val="22"/>
          <w:szCs w:val="22"/>
        </w:rPr>
        <w:t xml:space="preserve">Po = C </w:t>
      </w:r>
    </w:p>
    <w:p w:rsidR="003360A1" w:rsidRPr="007F7775" w:rsidRDefault="003360A1" w:rsidP="003360A1">
      <w:pPr>
        <w:pStyle w:val="WW-Tekstpodstawowywcity3"/>
        <w:spacing w:line="276" w:lineRule="auto"/>
        <w:ind w:left="0" w:firstLine="0"/>
        <w:rPr>
          <w:rFonts w:asciiTheme="majorHAnsi" w:hAnsiTheme="majorHAnsi" w:cs="Tahoma"/>
          <w:sz w:val="22"/>
          <w:szCs w:val="22"/>
        </w:rPr>
      </w:pPr>
    </w:p>
    <w:p w:rsidR="003360A1" w:rsidRPr="007F7775" w:rsidRDefault="003360A1" w:rsidP="003360A1">
      <w:pPr>
        <w:pStyle w:val="WW-Tekstpodstawowywcity3"/>
        <w:spacing w:line="276" w:lineRule="auto"/>
        <w:ind w:left="0" w:firstLine="0"/>
        <w:rPr>
          <w:rFonts w:asciiTheme="majorHAnsi" w:hAnsiTheme="majorHAnsi" w:cs="Tahoma"/>
          <w:b/>
          <w:sz w:val="22"/>
          <w:szCs w:val="22"/>
        </w:rPr>
      </w:pPr>
      <w:r w:rsidRPr="007F7775">
        <w:rPr>
          <w:rFonts w:asciiTheme="majorHAnsi" w:hAnsiTheme="majorHAnsi" w:cs="Tahoma"/>
          <w:b/>
          <w:sz w:val="22"/>
          <w:szCs w:val="22"/>
        </w:rPr>
        <w:t>gdzie:</w:t>
      </w:r>
    </w:p>
    <w:p w:rsidR="003360A1" w:rsidRPr="007F7775" w:rsidRDefault="003360A1" w:rsidP="003360A1">
      <w:pPr>
        <w:pStyle w:val="WW-Tekstpodstawowywcity3"/>
        <w:spacing w:line="276" w:lineRule="auto"/>
        <w:ind w:left="709" w:firstLine="709"/>
        <w:rPr>
          <w:rFonts w:asciiTheme="majorHAnsi" w:hAnsiTheme="majorHAnsi" w:cs="Tahoma"/>
          <w:b/>
          <w:sz w:val="22"/>
          <w:szCs w:val="22"/>
        </w:rPr>
      </w:pPr>
      <w:r w:rsidRPr="007F7775">
        <w:rPr>
          <w:rFonts w:asciiTheme="majorHAnsi" w:hAnsiTheme="majorHAnsi" w:cs="Tahoma"/>
          <w:b/>
          <w:sz w:val="22"/>
          <w:szCs w:val="22"/>
        </w:rPr>
        <w:t xml:space="preserve">Po </w:t>
      </w:r>
      <w:r w:rsidRPr="007F7775">
        <w:rPr>
          <w:rFonts w:asciiTheme="majorHAnsi" w:hAnsiTheme="majorHAnsi" w:cs="Tahoma"/>
          <w:b/>
          <w:sz w:val="22"/>
          <w:szCs w:val="22"/>
        </w:rPr>
        <w:tab/>
      </w:r>
      <w:r w:rsidRPr="007F7775">
        <w:rPr>
          <w:rFonts w:asciiTheme="majorHAnsi" w:hAnsiTheme="majorHAnsi" w:cs="Tahoma"/>
          <w:b/>
          <w:sz w:val="22"/>
          <w:szCs w:val="22"/>
        </w:rPr>
        <w:tab/>
        <w:t>– Punktacja oferty,</w:t>
      </w:r>
    </w:p>
    <w:p w:rsidR="003360A1" w:rsidRPr="007F7775" w:rsidRDefault="003360A1" w:rsidP="003360A1">
      <w:pPr>
        <w:pStyle w:val="WW-Tekstpodstawowywcity3"/>
        <w:spacing w:line="276" w:lineRule="auto"/>
        <w:ind w:left="709" w:firstLine="709"/>
        <w:rPr>
          <w:rFonts w:asciiTheme="majorHAnsi" w:hAnsiTheme="majorHAnsi" w:cs="Tahoma"/>
          <w:b/>
          <w:sz w:val="22"/>
          <w:szCs w:val="22"/>
        </w:rPr>
      </w:pPr>
      <w:r w:rsidRPr="007F7775">
        <w:rPr>
          <w:rFonts w:asciiTheme="majorHAnsi" w:hAnsiTheme="majorHAnsi" w:cs="Tahoma"/>
          <w:b/>
          <w:sz w:val="22"/>
          <w:szCs w:val="22"/>
        </w:rPr>
        <w:t>C</w:t>
      </w:r>
      <w:r w:rsidRPr="007F7775">
        <w:rPr>
          <w:rFonts w:asciiTheme="majorHAnsi" w:hAnsiTheme="majorHAnsi" w:cs="Tahoma"/>
          <w:b/>
          <w:sz w:val="22"/>
          <w:szCs w:val="22"/>
        </w:rPr>
        <w:tab/>
        <w:t xml:space="preserve"> </w:t>
      </w:r>
      <w:r w:rsidRPr="007F7775">
        <w:rPr>
          <w:rFonts w:asciiTheme="majorHAnsi" w:hAnsiTheme="majorHAnsi" w:cs="Tahoma"/>
          <w:b/>
          <w:sz w:val="22"/>
          <w:szCs w:val="22"/>
        </w:rPr>
        <w:tab/>
        <w:t>– Kryterium: cena oferty,</w:t>
      </w:r>
    </w:p>
    <w:p w:rsidR="003360A1" w:rsidRPr="007F7775" w:rsidRDefault="003360A1" w:rsidP="003360A1">
      <w:pPr>
        <w:pStyle w:val="WW-Tekstpodstawowywcity3"/>
        <w:spacing w:line="276" w:lineRule="auto"/>
        <w:ind w:left="0" w:firstLine="0"/>
        <w:rPr>
          <w:rFonts w:asciiTheme="majorHAnsi" w:hAnsiTheme="majorHAnsi" w:cs="Tahoma"/>
          <w:sz w:val="22"/>
          <w:szCs w:val="22"/>
        </w:rPr>
      </w:pPr>
      <w:r w:rsidRPr="007F7775">
        <w:rPr>
          <w:rFonts w:asciiTheme="majorHAnsi" w:hAnsiTheme="majorHAnsi" w:cs="Tahoma"/>
          <w:sz w:val="22"/>
          <w:szCs w:val="22"/>
        </w:rPr>
        <w:t xml:space="preserve">Oferta, która otrzyma największą, łączną ilość punktów uznana zostanie za najkorzystniejszą. </w:t>
      </w:r>
    </w:p>
    <w:p w:rsidR="003360A1" w:rsidRDefault="003360A1" w:rsidP="003360A1">
      <w:pPr>
        <w:pStyle w:val="WW-Tekstpodstawowywcity3"/>
        <w:spacing w:line="276" w:lineRule="auto"/>
        <w:ind w:left="0" w:firstLine="0"/>
        <w:rPr>
          <w:rFonts w:asciiTheme="majorHAnsi" w:hAnsiTheme="majorHAnsi" w:cs="Tahoma"/>
          <w:color w:val="00B050"/>
          <w:sz w:val="22"/>
          <w:szCs w:val="22"/>
        </w:rPr>
      </w:pPr>
    </w:p>
    <w:p w:rsidR="00D72AF3" w:rsidRPr="007F7775" w:rsidRDefault="00D72AF3" w:rsidP="00DA6880">
      <w:pPr>
        <w:pStyle w:val="Akapitzlist"/>
        <w:numPr>
          <w:ilvl w:val="0"/>
          <w:numId w:val="35"/>
        </w:numPr>
        <w:shd w:val="clear" w:color="auto" w:fill="FFFFFF"/>
        <w:tabs>
          <w:tab w:val="clear" w:pos="720"/>
          <w:tab w:val="num" w:pos="284"/>
        </w:tabs>
        <w:spacing w:line="276" w:lineRule="auto"/>
        <w:ind w:left="284" w:hanging="426"/>
        <w:jc w:val="both"/>
        <w:rPr>
          <w:rFonts w:asciiTheme="majorHAnsi" w:hAnsiTheme="majorHAnsi" w:cs="Tahoma"/>
          <w:b/>
          <w:spacing w:val="-2"/>
          <w:sz w:val="22"/>
          <w:szCs w:val="22"/>
        </w:rPr>
      </w:pPr>
      <w:r w:rsidRPr="007F7775">
        <w:rPr>
          <w:rFonts w:asciiTheme="majorHAnsi" w:hAnsiTheme="majorHAnsi" w:cs="Tahoma"/>
          <w:sz w:val="22"/>
          <w:szCs w:val="22"/>
        </w:rPr>
        <w:t xml:space="preserve">Ocena oferty dokonywana będzie na podstawie przedłożonego formularza oferty i oświadczeń </w:t>
      </w:r>
      <w:r w:rsidR="00684DC4" w:rsidRPr="007F7775">
        <w:rPr>
          <w:rFonts w:asciiTheme="majorHAnsi" w:hAnsiTheme="majorHAnsi" w:cs="Tahoma"/>
          <w:sz w:val="22"/>
          <w:szCs w:val="22"/>
        </w:rPr>
        <w:t xml:space="preserve">                </w:t>
      </w:r>
      <w:r w:rsidRPr="007F7775">
        <w:rPr>
          <w:rFonts w:asciiTheme="majorHAnsi" w:hAnsiTheme="majorHAnsi" w:cs="Tahoma"/>
          <w:sz w:val="22"/>
          <w:szCs w:val="22"/>
        </w:rPr>
        <w:t>oraz innych dokumentów opisanych w SWZ.</w:t>
      </w:r>
    </w:p>
    <w:p w:rsidR="00D72AF3" w:rsidRPr="007F7775" w:rsidRDefault="00D72AF3" w:rsidP="00DA6880">
      <w:pPr>
        <w:pStyle w:val="Akapitzlist"/>
        <w:numPr>
          <w:ilvl w:val="0"/>
          <w:numId w:val="35"/>
        </w:numPr>
        <w:shd w:val="clear" w:color="auto" w:fill="FFFFFF"/>
        <w:tabs>
          <w:tab w:val="clear" w:pos="720"/>
          <w:tab w:val="num" w:pos="284"/>
        </w:tabs>
        <w:spacing w:line="276" w:lineRule="auto"/>
        <w:ind w:left="284" w:hanging="426"/>
        <w:jc w:val="both"/>
        <w:rPr>
          <w:rFonts w:asciiTheme="majorHAnsi" w:hAnsiTheme="majorHAnsi" w:cs="Tahoma"/>
          <w:b/>
          <w:spacing w:val="-2"/>
          <w:sz w:val="22"/>
          <w:szCs w:val="22"/>
        </w:rPr>
      </w:pPr>
      <w:r w:rsidRPr="007F7775">
        <w:rPr>
          <w:rFonts w:asciiTheme="majorHAnsi" w:hAnsiTheme="majorHAnsi" w:cs="Tahoma"/>
          <w:sz w:val="22"/>
          <w:szCs w:val="22"/>
        </w:rPr>
        <w:t>Zamawiający porówna jedynie te oferty, które nie zostaną odrzucone.</w:t>
      </w:r>
    </w:p>
    <w:p w:rsidR="0000155C" w:rsidRPr="007F7775" w:rsidRDefault="0000155C" w:rsidP="00DA6880">
      <w:pPr>
        <w:pStyle w:val="Akapitzlist"/>
        <w:numPr>
          <w:ilvl w:val="0"/>
          <w:numId w:val="35"/>
        </w:numPr>
        <w:shd w:val="clear" w:color="auto" w:fill="FFFFFF"/>
        <w:tabs>
          <w:tab w:val="clear" w:pos="720"/>
          <w:tab w:val="num" w:pos="284"/>
        </w:tabs>
        <w:spacing w:line="276" w:lineRule="auto"/>
        <w:ind w:left="284" w:hanging="426"/>
        <w:jc w:val="both"/>
        <w:rPr>
          <w:rFonts w:asciiTheme="majorHAnsi" w:hAnsiTheme="majorHAnsi" w:cs="Tahoma"/>
          <w:b/>
          <w:spacing w:val="-2"/>
          <w:sz w:val="22"/>
          <w:szCs w:val="22"/>
        </w:rPr>
      </w:pPr>
      <w:r w:rsidRPr="007F7775">
        <w:rPr>
          <w:rFonts w:asciiTheme="majorHAnsi" w:hAnsiTheme="majorHAnsi"/>
          <w:sz w:val="22"/>
          <w:szCs w:val="22"/>
          <w:lang w:eastAsia="pl-PL"/>
        </w:rPr>
        <w:t xml:space="preserve">Zamawiający poprawia w ofercie: </w:t>
      </w:r>
    </w:p>
    <w:p w:rsidR="0000155C" w:rsidRPr="007F7775" w:rsidRDefault="0000155C" w:rsidP="00DA6880">
      <w:pPr>
        <w:pStyle w:val="Akapitzlist"/>
        <w:numPr>
          <w:ilvl w:val="0"/>
          <w:numId w:val="36"/>
        </w:numPr>
        <w:suppressAutoHyphens w:val="0"/>
        <w:autoSpaceDE w:val="0"/>
        <w:autoSpaceDN w:val="0"/>
        <w:adjustRightInd w:val="0"/>
        <w:spacing w:line="276" w:lineRule="auto"/>
        <w:ind w:left="1134" w:hanging="425"/>
        <w:jc w:val="both"/>
        <w:rPr>
          <w:rFonts w:asciiTheme="majorHAnsi" w:hAnsiTheme="majorHAnsi"/>
          <w:sz w:val="22"/>
          <w:szCs w:val="22"/>
          <w:lang w:eastAsia="pl-PL"/>
        </w:rPr>
      </w:pPr>
      <w:r w:rsidRPr="007F7775">
        <w:rPr>
          <w:rFonts w:asciiTheme="majorHAnsi" w:hAnsiTheme="majorHAnsi"/>
          <w:sz w:val="22"/>
          <w:szCs w:val="22"/>
          <w:lang w:eastAsia="pl-PL"/>
        </w:rPr>
        <w:t>oczywiste omyłki pisarskie,</w:t>
      </w:r>
    </w:p>
    <w:p w:rsidR="0000155C" w:rsidRPr="007F7775" w:rsidRDefault="0000155C" w:rsidP="00DA6880">
      <w:pPr>
        <w:pStyle w:val="Akapitzlist"/>
        <w:numPr>
          <w:ilvl w:val="0"/>
          <w:numId w:val="36"/>
        </w:numPr>
        <w:suppressAutoHyphens w:val="0"/>
        <w:autoSpaceDE w:val="0"/>
        <w:autoSpaceDN w:val="0"/>
        <w:adjustRightInd w:val="0"/>
        <w:spacing w:line="276" w:lineRule="auto"/>
        <w:ind w:left="1134" w:hanging="425"/>
        <w:jc w:val="both"/>
        <w:rPr>
          <w:rFonts w:asciiTheme="majorHAnsi" w:hAnsiTheme="majorHAnsi"/>
          <w:sz w:val="22"/>
          <w:szCs w:val="22"/>
          <w:lang w:eastAsia="pl-PL"/>
        </w:rPr>
      </w:pPr>
      <w:r w:rsidRPr="007F7775">
        <w:rPr>
          <w:rFonts w:asciiTheme="majorHAnsi" w:hAnsiTheme="majorHAnsi"/>
          <w:sz w:val="22"/>
          <w:szCs w:val="22"/>
          <w:lang w:eastAsia="pl-PL"/>
        </w:rPr>
        <w:t>oczywiste omyłki rachunkowe, z uwzględnieniem konsekwencji rachunkowych dokonanych poprawek,</w:t>
      </w:r>
    </w:p>
    <w:p w:rsidR="0000155C" w:rsidRPr="007F7775" w:rsidRDefault="0000155C" w:rsidP="00DA6880">
      <w:pPr>
        <w:pStyle w:val="Akapitzlist"/>
        <w:numPr>
          <w:ilvl w:val="0"/>
          <w:numId w:val="36"/>
        </w:numPr>
        <w:suppressAutoHyphens w:val="0"/>
        <w:autoSpaceDE w:val="0"/>
        <w:autoSpaceDN w:val="0"/>
        <w:adjustRightInd w:val="0"/>
        <w:spacing w:line="276" w:lineRule="auto"/>
        <w:ind w:left="1134" w:hanging="425"/>
        <w:jc w:val="both"/>
        <w:rPr>
          <w:rFonts w:asciiTheme="majorHAnsi" w:hAnsiTheme="majorHAnsi"/>
          <w:sz w:val="22"/>
          <w:szCs w:val="22"/>
          <w:lang w:eastAsia="pl-PL"/>
        </w:rPr>
      </w:pPr>
      <w:r w:rsidRPr="007F7775">
        <w:rPr>
          <w:rFonts w:asciiTheme="majorHAnsi" w:hAnsiTheme="majorHAnsi"/>
          <w:sz w:val="22"/>
          <w:szCs w:val="22"/>
          <w:lang w:eastAsia="pl-PL"/>
        </w:rPr>
        <w:t xml:space="preserve">inne omyłki polegające na niezgodności oferty z dokumentami zamówienia, niepowodujące istotnych zmian w treści oferty </w:t>
      </w:r>
    </w:p>
    <w:p w:rsidR="0000155C" w:rsidRPr="007F7775" w:rsidRDefault="0000155C" w:rsidP="007F7775">
      <w:pPr>
        <w:suppressAutoHyphens w:val="0"/>
        <w:autoSpaceDE w:val="0"/>
        <w:autoSpaceDN w:val="0"/>
        <w:adjustRightInd w:val="0"/>
        <w:spacing w:line="276" w:lineRule="auto"/>
        <w:ind w:firstLine="284"/>
        <w:jc w:val="both"/>
        <w:rPr>
          <w:rFonts w:asciiTheme="majorHAnsi" w:hAnsiTheme="majorHAnsi"/>
          <w:sz w:val="22"/>
          <w:szCs w:val="22"/>
          <w:lang w:eastAsia="pl-PL"/>
        </w:rPr>
      </w:pPr>
      <w:r w:rsidRPr="007F7775">
        <w:rPr>
          <w:rFonts w:ascii="Cambria Math" w:hAnsi="Cambria Math" w:cs="Cambria Math"/>
          <w:sz w:val="22"/>
          <w:szCs w:val="22"/>
          <w:lang w:eastAsia="pl-PL"/>
        </w:rPr>
        <w:t>‒</w:t>
      </w:r>
      <w:r w:rsidRPr="007F7775">
        <w:rPr>
          <w:rFonts w:asciiTheme="majorHAnsi" w:hAnsiTheme="majorHAnsi"/>
          <w:sz w:val="22"/>
          <w:szCs w:val="22"/>
          <w:lang w:eastAsia="pl-PL"/>
        </w:rPr>
        <w:t xml:space="preserve"> niezwłocznie zawiadamiając o tym wykonawcę, którego oferta została poprawiona.</w:t>
      </w:r>
    </w:p>
    <w:p w:rsidR="0000155C" w:rsidRPr="007F7775" w:rsidRDefault="0000155C"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7F7775">
        <w:rPr>
          <w:rFonts w:asciiTheme="majorHAnsi" w:hAnsiTheme="majorHAnsi"/>
          <w:sz w:val="22"/>
          <w:szCs w:val="22"/>
          <w:lang w:eastAsia="pl-PL"/>
        </w:rPr>
        <w:t>W p</w:t>
      </w:r>
      <w:r w:rsidR="004F33FE" w:rsidRPr="007F7775">
        <w:rPr>
          <w:rFonts w:asciiTheme="majorHAnsi" w:hAnsiTheme="majorHAnsi"/>
          <w:sz w:val="22"/>
          <w:szCs w:val="22"/>
          <w:lang w:eastAsia="pl-PL"/>
        </w:rPr>
        <w:t xml:space="preserve">rzypadku, o którym mowa w ust. </w:t>
      </w:r>
      <w:r w:rsidRPr="007F7775">
        <w:rPr>
          <w:rFonts w:asciiTheme="majorHAnsi" w:hAnsiTheme="majorHAnsi"/>
          <w:sz w:val="22"/>
          <w:szCs w:val="22"/>
          <w:lang w:eastAsia="pl-PL"/>
        </w:rPr>
        <w:t>8 pkt 3, zamawiający wyznacza wykonawcy odpowiedni termin</w:t>
      </w:r>
      <w:r w:rsidR="006D5FBC" w:rsidRPr="007F7775">
        <w:rPr>
          <w:rFonts w:asciiTheme="majorHAnsi" w:hAnsiTheme="majorHAnsi"/>
          <w:sz w:val="22"/>
          <w:szCs w:val="22"/>
          <w:lang w:eastAsia="pl-PL"/>
        </w:rPr>
        <w:t xml:space="preserve">            </w:t>
      </w:r>
      <w:r w:rsidRPr="007F7775">
        <w:rPr>
          <w:rFonts w:asciiTheme="majorHAnsi" w:hAnsiTheme="majorHAnsi"/>
          <w:sz w:val="22"/>
          <w:szCs w:val="22"/>
          <w:lang w:eastAsia="pl-PL"/>
        </w:rPr>
        <w:t xml:space="preserve"> na wyrażenie zgody na poprawienie w ofercie omyłki lub zakwestionowanie sposobu jej poprawienia. Brak odpowiedzi w wyznaczonym terminie uznaje się za wyrażenie zgody na poprawienie omyłki.</w:t>
      </w:r>
    </w:p>
    <w:p w:rsidR="006D5FBC" w:rsidRPr="007F7775" w:rsidRDefault="000A5255"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7F7775">
        <w:rPr>
          <w:rFonts w:asciiTheme="majorHAnsi" w:hAnsiTheme="majorHAnsi"/>
          <w:sz w:val="22"/>
          <w:szCs w:val="22"/>
          <w:lang w:eastAsia="pl-PL"/>
        </w:rPr>
        <w:t>Jeżeli zaoferowana cena lub koszt, lub ich istotne części składowe, wydają się rażąco niskie</w:t>
      </w:r>
      <w:r w:rsidR="006D5FBC" w:rsidRPr="007F7775">
        <w:rPr>
          <w:rFonts w:asciiTheme="majorHAnsi" w:hAnsiTheme="majorHAnsi"/>
          <w:sz w:val="22"/>
          <w:szCs w:val="22"/>
          <w:lang w:eastAsia="pl-PL"/>
        </w:rPr>
        <w:t xml:space="preserve"> </w:t>
      </w:r>
      <w:r w:rsidRPr="007F7775">
        <w:rPr>
          <w:rFonts w:asciiTheme="majorHAnsi" w:hAnsiTheme="majorHAnsi"/>
          <w:sz w:val="22"/>
          <w:szCs w:val="22"/>
          <w:lang w:eastAsia="pl-PL"/>
        </w:rPr>
        <w:t xml:space="preserve">w stosunku do przedmiotu zamówienia lub budzą wątpliwości zamawiającego co do możliwości wykonania przedmiotu zamówienia zgodnie z wymaganiami określonymi w dokumentach zamówienia lub </w:t>
      </w:r>
      <w:r w:rsidRPr="007F7775">
        <w:rPr>
          <w:rFonts w:asciiTheme="majorHAnsi" w:hAnsiTheme="majorHAnsi"/>
          <w:sz w:val="22"/>
          <w:szCs w:val="22"/>
          <w:lang w:eastAsia="pl-PL"/>
        </w:rPr>
        <w:lastRenderedPageBreak/>
        <w:t xml:space="preserve">wynikającymi z odrębnych przepisów, </w:t>
      </w:r>
      <w:r w:rsidR="00B13600" w:rsidRPr="007F7775">
        <w:rPr>
          <w:rFonts w:asciiTheme="majorHAnsi" w:hAnsiTheme="majorHAnsi"/>
          <w:sz w:val="22"/>
          <w:szCs w:val="22"/>
          <w:lang w:eastAsia="pl-PL"/>
        </w:rPr>
        <w:t xml:space="preserve">zamawiający stosownie do 224 ust. 1 pzp - </w:t>
      </w:r>
      <w:r w:rsidRPr="007F7775">
        <w:rPr>
          <w:rFonts w:asciiTheme="majorHAnsi" w:hAnsiTheme="majorHAnsi"/>
          <w:sz w:val="22"/>
          <w:szCs w:val="22"/>
          <w:lang w:eastAsia="pl-PL"/>
        </w:rPr>
        <w:t>żąda od wykonawcy wyjaśnień, w tym złożenia dowodów w zakresie wyliczenia ceny lub kosztu, lub ich istotnych części składowych.</w:t>
      </w:r>
    </w:p>
    <w:p w:rsidR="000A5255" w:rsidRPr="007F7775" w:rsidRDefault="006D5FBC"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7F7775">
        <w:rPr>
          <w:rFonts w:asciiTheme="majorHAnsi" w:hAnsiTheme="majorHAnsi"/>
          <w:sz w:val="22"/>
          <w:szCs w:val="22"/>
          <w:lang w:eastAsia="pl-PL"/>
        </w:rPr>
        <w:t xml:space="preserve">W </w:t>
      </w:r>
      <w:r w:rsidR="000A5255" w:rsidRPr="007F7775">
        <w:rPr>
          <w:rFonts w:asciiTheme="majorHAnsi" w:hAnsiTheme="majorHAnsi"/>
          <w:sz w:val="22"/>
          <w:szCs w:val="22"/>
          <w:lang w:eastAsia="pl-PL"/>
        </w:rPr>
        <w:t xml:space="preserve"> przypadku gdy cena całkowita oferty złożonej w terminie jest niższa o co najmniej 30% od: </w:t>
      </w:r>
    </w:p>
    <w:p w:rsidR="00685126" w:rsidRPr="00685126" w:rsidRDefault="000A5255" w:rsidP="00685126">
      <w:pPr>
        <w:pStyle w:val="Akapitzlist"/>
        <w:numPr>
          <w:ilvl w:val="0"/>
          <w:numId w:val="37"/>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7F7775">
        <w:rPr>
          <w:rFonts w:asciiTheme="majorHAnsi" w:hAnsiTheme="majorHAnsi"/>
          <w:sz w:val="22"/>
          <w:szCs w:val="22"/>
          <w:lang w:eastAsia="pl-PL"/>
        </w:rPr>
        <w:t>wartości zamówienia powiększonej o należny podatek od towarów i usług, ustalonej przed wszczęciem postępowania lub średniej arytmetycznej cen wszystkich złożonych ofert niepodlegających odrzuceniu na p</w:t>
      </w:r>
      <w:r w:rsidR="00053A52" w:rsidRPr="007F7775">
        <w:rPr>
          <w:rFonts w:asciiTheme="majorHAnsi" w:hAnsiTheme="majorHAnsi"/>
          <w:sz w:val="22"/>
          <w:szCs w:val="22"/>
          <w:lang w:eastAsia="pl-PL"/>
        </w:rPr>
        <w:t xml:space="preserve">odstawie art. 226 ust. 1 pkt 1 </w:t>
      </w:r>
      <w:r w:rsidRPr="007F7775">
        <w:rPr>
          <w:rFonts w:asciiTheme="majorHAnsi" w:hAnsiTheme="majorHAnsi"/>
          <w:sz w:val="22"/>
          <w:szCs w:val="22"/>
          <w:lang w:eastAsia="pl-PL"/>
        </w:rPr>
        <w:t>i 10</w:t>
      </w:r>
      <w:r w:rsidR="00053A52" w:rsidRPr="007F7775">
        <w:rPr>
          <w:rFonts w:asciiTheme="majorHAnsi" w:hAnsiTheme="majorHAnsi"/>
          <w:sz w:val="22"/>
          <w:szCs w:val="22"/>
          <w:lang w:eastAsia="pl-PL"/>
        </w:rPr>
        <w:t>, zamawiający zwraca</w:t>
      </w:r>
      <w:r w:rsidR="009C44F5" w:rsidRPr="007F7775">
        <w:rPr>
          <w:rFonts w:asciiTheme="majorHAnsi" w:hAnsiTheme="majorHAnsi"/>
          <w:sz w:val="22"/>
          <w:szCs w:val="22"/>
          <w:lang w:eastAsia="pl-PL"/>
        </w:rPr>
        <w:t xml:space="preserve"> </w:t>
      </w:r>
      <w:r w:rsidRPr="007F7775">
        <w:rPr>
          <w:rFonts w:asciiTheme="majorHAnsi" w:hAnsiTheme="majorHAnsi"/>
          <w:sz w:val="22"/>
          <w:szCs w:val="22"/>
          <w:lang w:eastAsia="pl-PL"/>
        </w:rPr>
        <w:t xml:space="preserve">się </w:t>
      </w:r>
      <w:r w:rsidR="00855EF0">
        <w:rPr>
          <w:rFonts w:asciiTheme="majorHAnsi" w:hAnsiTheme="majorHAnsi"/>
          <w:sz w:val="22"/>
          <w:szCs w:val="22"/>
          <w:lang w:eastAsia="pl-PL"/>
        </w:rPr>
        <w:t xml:space="preserve">             </w:t>
      </w:r>
      <w:r w:rsidRPr="007F7775">
        <w:rPr>
          <w:rFonts w:asciiTheme="majorHAnsi" w:hAnsiTheme="majorHAnsi"/>
          <w:sz w:val="22"/>
          <w:szCs w:val="22"/>
          <w:lang w:eastAsia="pl-PL"/>
        </w:rPr>
        <w:t>o udzielenie wy</w:t>
      </w:r>
      <w:r w:rsidR="004F33FE" w:rsidRPr="007F7775">
        <w:rPr>
          <w:rFonts w:asciiTheme="majorHAnsi" w:hAnsiTheme="majorHAnsi"/>
          <w:sz w:val="22"/>
          <w:szCs w:val="22"/>
          <w:lang w:eastAsia="pl-PL"/>
        </w:rPr>
        <w:t>jaśnień, o których mowa w ust. 1</w:t>
      </w:r>
      <w:r w:rsidR="009C44F5" w:rsidRPr="007F7775">
        <w:rPr>
          <w:rFonts w:asciiTheme="majorHAnsi" w:hAnsiTheme="majorHAnsi"/>
          <w:sz w:val="22"/>
          <w:szCs w:val="22"/>
          <w:lang w:eastAsia="pl-PL"/>
        </w:rPr>
        <w:t>0</w:t>
      </w:r>
      <w:r w:rsidRPr="007F7775">
        <w:rPr>
          <w:rFonts w:asciiTheme="majorHAnsi" w:hAnsiTheme="majorHAnsi"/>
          <w:sz w:val="22"/>
          <w:szCs w:val="22"/>
          <w:lang w:eastAsia="pl-PL"/>
        </w:rPr>
        <w:t xml:space="preserve">, chyba że rozbieżność wynika z okoliczności oczywistych, </w:t>
      </w:r>
      <w:r w:rsidR="00685126">
        <w:rPr>
          <w:rFonts w:asciiTheme="majorHAnsi" w:hAnsiTheme="majorHAnsi"/>
          <w:sz w:val="22"/>
          <w:szCs w:val="22"/>
          <w:lang w:eastAsia="pl-PL"/>
        </w:rPr>
        <w:t>które nie wymagają wyjaśnienia - przez które należy rozumieć w szczególności sytuację, że to jedna lub dwie oferty zostały zawyżone w sposób sztuczny i wpłynęły na wysoką średnią arytmetyczną złożonych ofert.</w:t>
      </w:r>
    </w:p>
    <w:p w:rsidR="009C44F5" w:rsidRPr="007F7775" w:rsidRDefault="000A5255" w:rsidP="00DA6880">
      <w:pPr>
        <w:pStyle w:val="Akapitzlist"/>
        <w:numPr>
          <w:ilvl w:val="0"/>
          <w:numId w:val="37"/>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7F7775">
        <w:rPr>
          <w:rFonts w:asciiTheme="majorHAnsi" w:eastAsia="Times New Roman" w:hAnsiTheme="majorHAnsi"/>
          <w:kern w:val="0"/>
          <w:sz w:val="22"/>
          <w:szCs w:val="22"/>
          <w:lang w:eastAsia="pl-PL"/>
        </w:rPr>
        <w:t>wartości zamówienia powiększonej o należny podatek od towarów i usług, zaktu</w:t>
      </w:r>
      <w:r w:rsidR="009C44F5" w:rsidRPr="007F7775">
        <w:rPr>
          <w:rFonts w:asciiTheme="majorHAnsi" w:eastAsia="Times New Roman" w:hAnsiTheme="majorHAnsi"/>
          <w:kern w:val="0"/>
          <w:sz w:val="22"/>
          <w:szCs w:val="22"/>
          <w:lang w:eastAsia="pl-PL"/>
        </w:rPr>
        <w:t>alizowanej                z uwzględnieniem oko</w:t>
      </w:r>
      <w:r w:rsidRPr="007F7775">
        <w:rPr>
          <w:rFonts w:asciiTheme="majorHAnsi" w:eastAsia="Times New Roman" w:hAnsiTheme="majorHAnsi"/>
          <w:kern w:val="0"/>
          <w:sz w:val="22"/>
          <w:szCs w:val="22"/>
          <w:lang w:eastAsia="pl-PL"/>
        </w:rPr>
        <w:t xml:space="preserve">liczności, które nastąpiły po wszczęciu postępowania, w szczególności istotnej zmiany cen rynkowych, zamawiający może zwrócić się o udzielenie wyjaśnień, </w:t>
      </w:r>
      <w:r w:rsidR="009C44F5" w:rsidRPr="007F7775">
        <w:rPr>
          <w:rFonts w:asciiTheme="majorHAnsi" w:eastAsia="Times New Roman" w:hAnsiTheme="majorHAnsi"/>
          <w:kern w:val="0"/>
          <w:sz w:val="22"/>
          <w:szCs w:val="22"/>
          <w:lang w:eastAsia="pl-PL"/>
        </w:rPr>
        <w:t xml:space="preserve">                       </w:t>
      </w:r>
      <w:r w:rsidRPr="007F7775">
        <w:rPr>
          <w:rFonts w:asciiTheme="majorHAnsi" w:eastAsia="Times New Roman" w:hAnsiTheme="majorHAnsi"/>
          <w:kern w:val="0"/>
          <w:sz w:val="22"/>
          <w:szCs w:val="22"/>
          <w:lang w:eastAsia="pl-PL"/>
        </w:rPr>
        <w:t>o których m</w:t>
      </w:r>
      <w:r w:rsidR="004F33FE" w:rsidRPr="007F7775">
        <w:rPr>
          <w:rFonts w:asciiTheme="majorHAnsi" w:eastAsia="Times New Roman" w:hAnsiTheme="majorHAnsi"/>
          <w:kern w:val="0"/>
          <w:sz w:val="22"/>
          <w:szCs w:val="22"/>
          <w:lang w:eastAsia="pl-PL"/>
        </w:rPr>
        <w:t>owa w ust. 1</w:t>
      </w:r>
      <w:r w:rsidR="009C44F5" w:rsidRPr="007F7775">
        <w:rPr>
          <w:rFonts w:asciiTheme="majorHAnsi" w:eastAsia="Times New Roman" w:hAnsiTheme="majorHAnsi"/>
          <w:kern w:val="0"/>
          <w:sz w:val="22"/>
          <w:szCs w:val="22"/>
          <w:lang w:eastAsia="pl-PL"/>
        </w:rPr>
        <w:t>0</w:t>
      </w:r>
      <w:r w:rsidRPr="007F7775">
        <w:rPr>
          <w:rFonts w:asciiTheme="majorHAnsi" w:eastAsia="Times New Roman" w:hAnsiTheme="majorHAnsi"/>
          <w:kern w:val="0"/>
          <w:sz w:val="22"/>
          <w:szCs w:val="22"/>
          <w:lang w:eastAsia="pl-PL"/>
        </w:rPr>
        <w:t>.</w:t>
      </w:r>
    </w:p>
    <w:p w:rsidR="009C44F5" w:rsidRPr="007F7775" w:rsidRDefault="009C44F5" w:rsidP="00DA6880">
      <w:pPr>
        <w:numPr>
          <w:ilvl w:val="0"/>
          <w:numId w:val="35"/>
        </w:numPr>
        <w:tabs>
          <w:tab w:val="clear" w:pos="720"/>
          <w:tab w:val="num" w:pos="284"/>
        </w:tabs>
        <w:spacing w:line="276" w:lineRule="auto"/>
        <w:ind w:hanging="862"/>
        <w:jc w:val="both"/>
        <w:rPr>
          <w:rFonts w:asciiTheme="majorHAnsi" w:hAnsiTheme="majorHAnsi" w:cs="Tahoma"/>
          <w:sz w:val="22"/>
          <w:szCs w:val="22"/>
        </w:rPr>
      </w:pPr>
      <w:r w:rsidRPr="007F7775">
        <w:rPr>
          <w:rFonts w:asciiTheme="majorHAnsi" w:hAnsiTheme="majorHAnsi"/>
          <w:sz w:val="22"/>
          <w:szCs w:val="22"/>
          <w:lang w:eastAsia="pl-PL"/>
        </w:rPr>
        <w:t>Wyja</w:t>
      </w:r>
      <w:r w:rsidR="004F33FE" w:rsidRPr="007F7775">
        <w:rPr>
          <w:rFonts w:asciiTheme="majorHAnsi" w:hAnsiTheme="majorHAnsi"/>
          <w:sz w:val="22"/>
          <w:szCs w:val="22"/>
          <w:lang w:eastAsia="pl-PL"/>
        </w:rPr>
        <w:t>śnienia, o których mowa w ust. 1</w:t>
      </w:r>
      <w:r w:rsidRPr="007F7775">
        <w:rPr>
          <w:rFonts w:asciiTheme="majorHAnsi" w:hAnsiTheme="majorHAnsi"/>
          <w:sz w:val="22"/>
          <w:szCs w:val="22"/>
          <w:lang w:eastAsia="pl-PL"/>
        </w:rPr>
        <w:t>0, mogą dotyczyć w szczególności:</w:t>
      </w:r>
    </w:p>
    <w:p w:rsidR="009C44F5" w:rsidRPr="007F7775" w:rsidRDefault="009C44F5" w:rsidP="00DA6880">
      <w:pPr>
        <w:pStyle w:val="Akapitzlist"/>
        <w:numPr>
          <w:ilvl w:val="0"/>
          <w:numId w:val="38"/>
        </w:numPr>
        <w:spacing w:line="276" w:lineRule="auto"/>
        <w:ind w:left="709" w:hanging="425"/>
        <w:jc w:val="both"/>
        <w:rPr>
          <w:rFonts w:asciiTheme="majorHAnsi" w:hAnsiTheme="majorHAnsi"/>
          <w:sz w:val="22"/>
          <w:szCs w:val="22"/>
          <w:lang w:eastAsia="pl-PL"/>
        </w:rPr>
      </w:pPr>
      <w:r w:rsidRPr="007F7775">
        <w:rPr>
          <w:rFonts w:asciiTheme="majorHAnsi" w:hAnsiTheme="majorHAnsi"/>
          <w:sz w:val="22"/>
          <w:szCs w:val="22"/>
          <w:lang w:eastAsia="pl-PL"/>
        </w:rPr>
        <w:t>zarządzania procese</w:t>
      </w:r>
      <w:r w:rsidR="00DC7A92">
        <w:rPr>
          <w:rFonts w:asciiTheme="majorHAnsi" w:hAnsiTheme="majorHAnsi"/>
          <w:sz w:val="22"/>
          <w:szCs w:val="22"/>
          <w:lang w:eastAsia="pl-PL"/>
        </w:rPr>
        <w:t>m produkcji, świadczonych usług,</w:t>
      </w:r>
    </w:p>
    <w:p w:rsidR="009C44F5" w:rsidRPr="007F7775" w:rsidRDefault="009C44F5" w:rsidP="00DA6880">
      <w:pPr>
        <w:pStyle w:val="Akapitzlist"/>
        <w:numPr>
          <w:ilvl w:val="0"/>
          <w:numId w:val="38"/>
        </w:numPr>
        <w:spacing w:line="276" w:lineRule="auto"/>
        <w:ind w:left="709" w:hanging="425"/>
        <w:jc w:val="both"/>
        <w:rPr>
          <w:rFonts w:asciiTheme="majorHAnsi" w:hAnsiTheme="majorHAnsi"/>
          <w:sz w:val="22"/>
          <w:szCs w:val="22"/>
          <w:lang w:eastAsia="pl-PL"/>
        </w:rPr>
      </w:pPr>
      <w:r w:rsidRPr="007F7775">
        <w:rPr>
          <w:rFonts w:asciiTheme="majorHAnsi" w:hAnsiTheme="majorHAnsi"/>
          <w:sz w:val="22"/>
          <w:szCs w:val="22"/>
          <w:lang w:eastAsia="pl-PL"/>
        </w:rPr>
        <w:t>wybranych rozwiązań technicznych, wyjątkowo korzystn</w:t>
      </w:r>
      <w:r w:rsidR="00F156F9">
        <w:rPr>
          <w:rFonts w:asciiTheme="majorHAnsi" w:hAnsiTheme="majorHAnsi"/>
          <w:sz w:val="22"/>
          <w:szCs w:val="22"/>
          <w:lang w:eastAsia="pl-PL"/>
        </w:rPr>
        <w:t>ych warunków dostaw,</w:t>
      </w:r>
    </w:p>
    <w:p w:rsidR="009C44F5" w:rsidRPr="007F7775" w:rsidRDefault="009C44F5" w:rsidP="00DA6880">
      <w:pPr>
        <w:pStyle w:val="Akapitzlist"/>
        <w:numPr>
          <w:ilvl w:val="0"/>
          <w:numId w:val="38"/>
        </w:numPr>
        <w:spacing w:line="276" w:lineRule="auto"/>
        <w:ind w:left="709" w:hanging="425"/>
        <w:jc w:val="both"/>
        <w:rPr>
          <w:rFonts w:asciiTheme="majorHAnsi" w:hAnsiTheme="majorHAnsi"/>
          <w:sz w:val="22"/>
          <w:szCs w:val="22"/>
          <w:lang w:eastAsia="pl-PL"/>
        </w:rPr>
      </w:pPr>
      <w:r w:rsidRPr="007F7775">
        <w:rPr>
          <w:rFonts w:asciiTheme="majorHAnsi" w:hAnsiTheme="majorHAnsi"/>
          <w:sz w:val="22"/>
          <w:szCs w:val="22"/>
          <w:lang w:eastAsia="pl-PL"/>
        </w:rPr>
        <w:t xml:space="preserve">oryginalności dostaw, usług lub robót budowlanych oferowanych przez wykonawcę, </w:t>
      </w:r>
    </w:p>
    <w:p w:rsidR="009C44F5" w:rsidRPr="007F7775" w:rsidRDefault="009C44F5" w:rsidP="00DA6880">
      <w:pPr>
        <w:pStyle w:val="Akapitzlist"/>
        <w:numPr>
          <w:ilvl w:val="0"/>
          <w:numId w:val="38"/>
        </w:numPr>
        <w:spacing w:line="276" w:lineRule="auto"/>
        <w:ind w:left="709" w:hanging="425"/>
        <w:jc w:val="both"/>
        <w:rPr>
          <w:rFonts w:asciiTheme="majorHAnsi" w:hAnsiTheme="majorHAnsi"/>
          <w:sz w:val="22"/>
          <w:szCs w:val="22"/>
          <w:lang w:eastAsia="pl-PL"/>
        </w:rPr>
      </w:pPr>
      <w:r w:rsidRPr="007F7775">
        <w:rPr>
          <w:rFonts w:asciiTheme="majorHAnsi" w:hAnsiTheme="majorHAnsi"/>
          <w:sz w:val="22"/>
          <w:szCs w:val="22"/>
          <w:lang w:eastAsia="pl-PL"/>
        </w:rPr>
        <w:t>zgodności z przepisami dotyczącymi kosztów pracy, których wartość przyjęta do ustalenia ceny nie może być niższa od minimalnego wynagrodzenia za pracę albo minimalnej stawki godzinowej, ustalonych na podstawie przepisów ustawy</w:t>
      </w:r>
      <w:r w:rsidR="006D5FBC" w:rsidRPr="007F7775">
        <w:rPr>
          <w:rFonts w:asciiTheme="majorHAnsi" w:hAnsiTheme="majorHAnsi"/>
          <w:sz w:val="22"/>
          <w:szCs w:val="22"/>
          <w:lang w:eastAsia="pl-PL"/>
        </w:rPr>
        <w:t xml:space="preserve"> z dnia 10 października 2002 r. </w:t>
      </w:r>
      <w:r w:rsidRPr="007F7775">
        <w:rPr>
          <w:rFonts w:asciiTheme="majorHAnsi" w:hAnsiTheme="majorHAnsi"/>
          <w:sz w:val="22"/>
          <w:szCs w:val="22"/>
          <w:lang w:eastAsia="pl-PL"/>
        </w:rPr>
        <w:t>o minimalnym wynagrodzeniu za pracę (Dz. U. z 2018 r. poz. 2177 oraz z 2019 r. poz. 1564) lub przepisów odrębnych właściwych dla spraw, z którymi związane jest realizowane zamówienie,</w:t>
      </w:r>
    </w:p>
    <w:p w:rsidR="009C44F5" w:rsidRPr="007F7775" w:rsidRDefault="009C44F5" w:rsidP="00DA6880">
      <w:pPr>
        <w:pStyle w:val="Akapitzlist"/>
        <w:numPr>
          <w:ilvl w:val="0"/>
          <w:numId w:val="38"/>
        </w:numPr>
        <w:spacing w:line="276" w:lineRule="auto"/>
        <w:ind w:left="709" w:hanging="425"/>
        <w:jc w:val="both"/>
        <w:rPr>
          <w:rFonts w:asciiTheme="majorHAnsi" w:hAnsiTheme="majorHAnsi"/>
          <w:sz w:val="22"/>
          <w:szCs w:val="22"/>
          <w:lang w:eastAsia="pl-PL"/>
        </w:rPr>
      </w:pPr>
      <w:r w:rsidRPr="007F7775">
        <w:rPr>
          <w:rFonts w:asciiTheme="majorHAnsi" w:hAnsiTheme="majorHAnsi"/>
          <w:sz w:val="22"/>
          <w:szCs w:val="22"/>
          <w:lang w:eastAsia="pl-PL"/>
        </w:rPr>
        <w:t>zgodności z prawem w rozumieniu przepisów o postępowaniu w sprawach dotyczących pomocy publicznej,</w:t>
      </w:r>
    </w:p>
    <w:p w:rsidR="009C44F5" w:rsidRPr="007F7775" w:rsidRDefault="009C44F5" w:rsidP="00DA6880">
      <w:pPr>
        <w:pStyle w:val="Akapitzlist"/>
        <w:numPr>
          <w:ilvl w:val="0"/>
          <w:numId w:val="38"/>
        </w:numPr>
        <w:spacing w:line="276" w:lineRule="auto"/>
        <w:ind w:left="709" w:hanging="425"/>
        <w:jc w:val="both"/>
        <w:rPr>
          <w:rFonts w:asciiTheme="majorHAnsi" w:hAnsiTheme="majorHAnsi"/>
          <w:sz w:val="22"/>
          <w:szCs w:val="22"/>
          <w:lang w:eastAsia="pl-PL"/>
        </w:rPr>
      </w:pPr>
      <w:r w:rsidRPr="007F7775">
        <w:rPr>
          <w:rFonts w:asciiTheme="majorHAnsi" w:hAnsiTheme="majorHAnsi"/>
          <w:sz w:val="22"/>
          <w:szCs w:val="22"/>
          <w:lang w:eastAsia="pl-PL"/>
        </w:rPr>
        <w:t xml:space="preserve">zgodności z przepisami z zakresu prawa pracy i zabezpieczenia społecznego, obowiązującymi        </w:t>
      </w:r>
      <w:r w:rsidR="006D5FBC" w:rsidRPr="007F7775">
        <w:rPr>
          <w:rFonts w:asciiTheme="majorHAnsi" w:hAnsiTheme="majorHAnsi"/>
          <w:sz w:val="22"/>
          <w:szCs w:val="22"/>
          <w:lang w:eastAsia="pl-PL"/>
        </w:rPr>
        <w:t xml:space="preserve">            </w:t>
      </w:r>
      <w:r w:rsidRPr="007F7775">
        <w:rPr>
          <w:rFonts w:asciiTheme="majorHAnsi" w:hAnsiTheme="majorHAnsi"/>
          <w:sz w:val="22"/>
          <w:szCs w:val="22"/>
          <w:lang w:eastAsia="pl-PL"/>
        </w:rPr>
        <w:t>w miejscu, w którym realizowane jest zamówienie,</w:t>
      </w:r>
    </w:p>
    <w:p w:rsidR="009C44F5" w:rsidRPr="007F7775" w:rsidRDefault="009C44F5" w:rsidP="00DA6880">
      <w:pPr>
        <w:pStyle w:val="Akapitzlist"/>
        <w:numPr>
          <w:ilvl w:val="0"/>
          <w:numId w:val="38"/>
        </w:numPr>
        <w:spacing w:line="276" w:lineRule="auto"/>
        <w:ind w:left="709" w:hanging="425"/>
        <w:jc w:val="both"/>
        <w:rPr>
          <w:rFonts w:asciiTheme="majorHAnsi" w:hAnsiTheme="majorHAnsi"/>
          <w:sz w:val="22"/>
          <w:szCs w:val="22"/>
          <w:lang w:eastAsia="pl-PL"/>
        </w:rPr>
      </w:pPr>
      <w:r w:rsidRPr="007F7775">
        <w:rPr>
          <w:rFonts w:asciiTheme="majorHAnsi" w:hAnsiTheme="majorHAnsi"/>
          <w:sz w:val="22"/>
          <w:szCs w:val="22"/>
          <w:lang w:eastAsia="pl-PL"/>
        </w:rPr>
        <w:t>zgodności z przepisami z zakresu ochrony środowiska,</w:t>
      </w:r>
    </w:p>
    <w:p w:rsidR="000A5255" w:rsidRPr="007F7775" w:rsidRDefault="009C44F5" w:rsidP="00DA6880">
      <w:pPr>
        <w:pStyle w:val="Akapitzlist"/>
        <w:numPr>
          <w:ilvl w:val="0"/>
          <w:numId w:val="38"/>
        </w:numPr>
        <w:spacing w:line="276" w:lineRule="auto"/>
        <w:ind w:left="709" w:hanging="425"/>
        <w:jc w:val="both"/>
        <w:rPr>
          <w:rFonts w:asciiTheme="majorHAnsi" w:hAnsiTheme="majorHAnsi"/>
          <w:sz w:val="22"/>
          <w:szCs w:val="22"/>
          <w:lang w:eastAsia="pl-PL"/>
        </w:rPr>
      </w:pPr>
      <w:r w:rsidRPr="007F7775">
        <w:rPr>
          <w:rFonts w:asciiTheme="majorHAnsi" w:eastAsia="Times New Roman" w:hAnsiTheme="majorHAnsi"/>
          <w:kern w:val="0"/>
          <w:sz w:val="22"/>
          <w:szCs w:val="22"/>
          <w:lang w:eastAsia="pl-PL"/>
        </w:rPr>
        <w:t>wypełniania obowiązków związanych z powierzeniem wykonania części zamówienia podwykonawcy.</w:t>
      </w:r>
    </w:p>
    <w:p w:rsidR="009C44F5" w:rsidRPr="007F7775" w:rsidRDefault="009C44F5"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7F7775">
        <w:rPr>
          <w:rFonts w:asciiTheme="majorHAnsi" w:hAnsiTheme="majorHAnsi"/>
          <w:sz w:val="22"/>
          <w:szCs w:val="22"/>
          <w:lang w:eastAsia="pl-PL"/>
        </w:rPr>
        <w:t xml:space="preserve">Obowiązek wykazania, że oferta nie zawiera rażąco niskiej ceny lub kosztu spoczywa na wykonawcy. </w:t>
      </w:r>
    </w:p>
    <w:p w:rsidR="00BF1F9B" w:rsidRPr="007F7775" w:rsidRDefault="009C44F5"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7F7775">
        <w:rPr>
          <w:rFonts w:asciiTheme="majorHAnsi" w:hAnsiTheme="majorHAnsi"/>
          <w:sz w:val="22"/>
          <w:szCs w:val="22"/>
          <w:lang w:eastAsia="pl-PL"/>
        </w:rPr>
        <w:t xml:space="preserve">Odrzuceniu, jako oferta z rażąco niską ceną lub kosztem, podlega oferta wykonawcy, który nie udzielił wyjaśnień w wyznaczonym terminie, lub jeżeli złożone wyjaśnienia wraz z dowodami nie uzasadniają </w:t>
      </w:r>
      <w:r w:rsidR="00BF1F9B" w:rsidRPr="007F7775">
        <w:rPr>
          <w:rFonts w:asciiTheme="majorHAnsi" w:hAnsiTheme="majorHAnsi"/>
          <w:sz w:val="22"/>
          <w:szCs w:val="22"/>
          <w:lang w:eastAsia="pl-PL"/>
        </w:rPr>
        <w:t xml:space="preserve">podanej w ofercie </w:t>
      </w:r>
      <w:r w:rsidRPr="007F7775">
        <w:rPr>
          <w:rFonts w:asciiTheme="majorHAnsi" w:hAnsiTheme="majorHAnsi"/>
          <w:sz w:val="22"/>
          <w:szCs w:val="22"/>
          <w:lang w:eastAsia="pl-PL"/>
        </w:rPr>
        <w:t>ceny lub kosztu tej oferty.</w:t>
      </w:r>
    </w:p>
    <w:p w:rsidR="006852C2" w:rsidRPr="007F7775" w:rsidRDefault="006852C2"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7F7775">
        <w:rPr>
          <w:rFonts w:asciiTheme="majorHAnsi" w:hAnsiTheme="majorHAnsi"/>
          <w:sz w:val="22"/>
          <w:szCs w:val="22"/>
          <w:lang w:eastAsia="pl-PL"/>
        </w:rPr>
        <w:t xml:space="preserve">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w:t>
      </w:r>
    </w:p>
    <w:p w:rsidR="006852C2" w:rsidRPr="006C73B2" w:rsidRDefault="006852C2"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6C73B2">
        <w:rPr>
          <w:rFonts w:asciiTheme="majorHAnsi" w:hAnsiTheme="majorHAnsi"/>
          <w:sz w:val="22"/>
          <w:szCs w:val="22"/>
          <w:lang w:eastAsia="pl-PL"/>
        </w:rPr>
        <w:t>Jeżeli oferty otrzymały taką samą ocenę w kryterium o najwyższej wadze, zamawiający wybiera ofertę</w:t>
      </w:r>
      <w:r w:rsidR="00374867" w:rsidRPr="006C73B2">
        <w:rPr>
          <w:rFonts w:asciiTheme="majorHAnsi" w:hAnsiTheme="majorHAnsi"/>
          <w:sz w:val="22"/>
          <w:szCs w:val="22"/>
          <w:lang w:eastAsia="pl-PL"/>
        </w:rPr>
        <w:t xml:space="preserve">             </w:t>
      </w:r>
      <w:r w:rsidRPr="006C73B2">
        <w:rPr>
          <w:rFonts w:asciiTheme="majorHAnsi" w:hAnsiTheme="majorHAnsi"/>
          <w:sz w:val="22"/>
          <w:szCs w:val="22"/>
          <w:lang w:eastAsia="pl-PL"/>
        </w:rPr>
        <w:t xml:space="preserve"> z najniższą ceną.</w:t>
      </w:r>
    </w:p>
    <w:p w:rsidR="006852C2" w:rsidRPr="006C73B2" w:rsidRDefault="006852C2"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6C73B2">
        <w:rPr>
          <w:rFonts w:asciiTheme="majorHAnsi" w:hAnsiTheme="majorHAnsi"/>
          <w:sz w:val="22"/>
          <w:szCs w:val="22"/>
          <w:lang w:eastAsia="pl-PL"/>
        </w:rPr>
        <w:t>Jeżeli nie można dokonać wyboru oferty w</w:t>
      </w:r>
      <w:r w:rsidR="00F156F9">
        <w:rPr>
          <w:rFonts w:asciiTheme="majorHAnsi" w:hAnsiTheme="majorHAnsi"/>
          <w:sz w:val="22"/>
          <w:szCs w:val="22"/>
          <w:lang w:eastAsia="pl-PL"/>
        </w:rPr>
        <w:t xml:space="preserve"> sposób, o którym mowa w ust. 15</w:t>
      </w:r>
      <w:r w:rsidRPr="006C73B2">
        <w:rPr>
          <w:rFonts w:asciiTheme="majorHAnsi" w:hAnsiTheme="majorHAnsi"/>
          <w:sz w:val="22"/>
          <w:szCs w:val="22"/>
          <w:lang w:eastAsia="pl-PL"/>
        </w:rPr>
        <w:t>, zamawiający wzywa wykonawców, którzy złożyli te oferty, do złożenia w terminie określonym przez zamawiającego ofert dodatkowych zawierających nową cenę.</w:t>
      </w:r>
    </w:p>
    <w:p w:rsidR="006852C2" w:rsidRPr="006C73B2" w:rsidRDefault="006852C2"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6C73B2">
        <w:rPr>
          <w:rFonts w:asciiTheme="majorHAnsi" w:hAnsiTheme="majorHAnsi"/>
          <w:sz w:val="22"/>
          <w:szCs w:val="22"/>
        </w:rPr>
        <w:t>Wykonawcy, składając oferty dodatkowe, nie mogą oferować cen wyższych niż zaoferowane                      w uprzednio złożonych przez nich ofertach.</w:t>
      </w:r>
    </w:p>
    <w:p w:rsidR="00675EE4" w:rsidRPr="006C73B2" w:rsidRDefault="00675EE4" w:rsidP="00DA6880">
      <w:pPr>
        <w:numPr>
          <w:ilvl w:val="0"/>
          <w:numId w:val="35"/>
        </w:numPr>
        <w:tabs>
          <w:tab w:val="clear" w:pos="720"/>
          <w:tab w:val="num" w:pos="284"/>
        </w:tabs>
        <w:spacing w:line="276" w:lineRule="auto"/>
        <w:ind w:left="284" w:hanging="426"/>
        <w:jc w:val="both"/>
        <w:rPr>
          <w:rFonts w:asciiTheme="majorHAnsi" w:hAnsiTheme="majorHAnsi" w:cs="Tahoma"/>
          <w:sz w:val="22"/>
          <w:szCs w:val="22"/>
        </w:rPr>
      </w:pPr>
      <w:r w:rsidRPr="006C73B2">
        <w:rPr>
          <w:rFonts w:asciiTheme="majorHAnsi" w:hAnsiTheme="majorHAnsi"/>
          <w:sz w:val="22"/>
          <w:szCs w:val="22"/>
        </w:rPr>
        <w:lastRenderedPageBreak/>
        <w:t>Zamawiający odrzuca ofertę jeżeli:</w:t>
      </w:r>
    </w:p>
    <w:p w:rsidR="00675EE4" w:rsidRPr="006C73B2" w:rsidRDefault="00675EE4" w:rsidP="00DA6880">
      <w:pPr>
        <w:pStyle w:val="Akapitzlist"/>
        <w:numPr>
          <w:ilvl w:val="0"/>
          <w:numId w:val="39"/>
        </w:numPr>
        <w:spacing w:line="276" w:lineRule="auto"/>
        <w:ind w:left="709" w:hanging="425"/>
        <w:jc w:val="both"/>
        <w:rPr>
          <w:rFonts w:asciiTheme="majorHAnsi" w:hAnsiTheme="majorHAnsi"/>
          <w:sz w:val="22"/>
          <w:szCs w:val="22"/>
          <w:lang w:eastAsia="pl-PL"/>
        </w:rPr>
      </w:pPr>
      <w:r w:rsidRPr="006C73B2">
        <w:rPr>
          <w:rFonts w:asciiTheme="majorHAnsi" w:hAnsiTheme="majorHAnsi"/>
          <w:sz w:val="22"/>
          <w:szCs w:val="22"/>
          <w:lang w:eastAsia="pl-PL"/>
        </w:rPr>
        <w:t>została złożo</w:t>
      </w:r>
      <w:r w:rsidR="006D5FBC" w:rsidRPr="006C73B2">
        <w:rPr>
          <w:rFonts w:asciiTheme="majorHAnsi" w:hAnsiTheme="majorHAnsi"/>
          <w:sz w:val="22"/>
          <w:szCs w:val="22"/>
          <w:lang w:eastAsia="pl-PL"/>
        </w:rPr>
        <w:t>na po terminie składania ofert,</w:t>
      </w:r>
    </w:p>
    <w:p w:rsidR="00675EE4" w:rsidRPr="006C73B2" w:rsidRDefault="00675EE4" w:rsidP="00DA6880">
      <w:pPr>
        <w:pStyle w:val="Akapitzlist"/>
        <w:numPr>
          <w:ilvl w:val="0"/>
          <w:numId w:val="39"/>
        </w:numPr>
        <w:spacing w:line="276" w:lineRule="auto"/>
        <w:ind w:left="709" w:hanging="425"/>
        <w:jc w:val="both"/>
        <w:rPr>
          <w:rFonts w:asciiTheme="majorHAnsi" w:hAnsiTheme="majorHAnsi"/>
          <w:sz w:val="22"/>
          <w:szCs w:val="22"/>
          <w:lang w:eastAsia="pl-PL"/>
        </w:rPr>
      </w:pPr>
      <w:r w:rsidRPr="006C73B2">
        <w:rPr>
          <w:rFonts w:asciiTheme="majorHAnsi" w:hAnsiTheme="majorHAnsi"/>
          <w:sz w:val="22"/>
          <w:szCs w:val="22"/>
          <w:lang w:eastAsia="pl-PL"/>
        </w:rPr>
        <w:t xml:space="preserve">została złożona przez wykonawcę: </w:t>
      </w:r>
    </w:p>
    <w:p w:rsidR="00F162BF" w:rsidRPr="006C73B2" w:rsidRDefault="00675EE4" w:rsidP="00EE16F3">
      <w:pPr>
        <w:pStyle w:val="Akapitzlist"/>
        <w:numPr>
          <w:ilvl w:val="2"/>
          <w:numId w:val="12"/>
        </w:numPr>
        <w:suppressAutoHyphens w:val="0"/>
        <w:autoSpaceDE w:val="0"/>
        <w:autoSpaceDN w:val="0"/>
        <w:adjustRightInd w:val="0"/>
        <w:spacing w:line="276" w:lineRule="auto"/>
        <w:ind w:left="993" w:hanging="284"/>
        <w:jc w:val="both"/>
        <w:rPr>
          <w:rFonts w:asciiTheme="majorHAnsi" w:hAnsiTheme="majorHAnsi"/>
          <w:sz w:val="22"/>
          <w:szCs w:val="22"/>
          <w:lang w:eastAsia="pl-PL"/>
        </w:rPr>
      </w:pPr>
      <w:r w:rsidRPr="006C73B2">
        <w:rPr>
          <w:rFonts w:asciiTheme="majorHAnsi" w:hAnsiTheme="majorHAnsi"/>
          <w:sz w:val="22"/>
          <w:szCs w:val="22"/>
          <w:lang w:eastAsia="pl-PL"/>
        </w:rPr>
        <w:t>podlegającego wykluczeniu z postępowania lub</w:t>
      </w:r>
    </w:p>
    <w:p w:rsidR="00F162BF" w:rsidRPr="006C73B2" w:rsidRDefault="00675EE4" w:rsidP="00EE16F3">
      <w:pPr>
        <w:pStyle w:val="Akapitzlist"/>
        <w:numPr>
          <w:ilvl w:val="2"/>
          <w:numId w:val="12"/>
        </w:numPr>
        <w:suppressAutoHyphens w:val="0"/>
        <w:autoSpaceDE w:val="0"/>
        <w:autoSpaceDN w:val="0"/>
        <w:adjustRightInd w:val="0"/>
        <w:spacing w:line="276" w:lineRule="auto"/>
        <w:ind w:left="993" w:hanging="284"/>
        <w:jc w:val="both"/>
        <w:rPr>
          <w:rFonts w:asciiTheme="majorHAnsi" w:hAnsiTheme="majorHAnsi"/>
          <w:sz w:val="22"/>
          <w:szCs w:val="22"/>
          <w:lang w:eastAsia="pl-PL"/>
        </w:rPr>
      </w:pPr>
      <w:r w:rsidRPr="006C73B2">
        <w:rPr>
          <w:rFonts w:asciiTheme="majorHAnsi" w:hAnsiTheme="majorHAnsi"/>
          <w:sz w:val="22"/>
          <w:szCs w:val="22"/>
          <w:lang w:eastAsia="pl-PL"/>
        </w:rPr>
        <w:t>niespełniającego warunków udziału w postępowaniu, lub</w:t>
      </w:r>
    </w:p>
    <w:p w:rsidR="00C364E8" w:rsidRPr="006C73B2" w:rsidRDefault="00C364E8" w:rsidP="00EE16F3">
      <w:pPr>
        <w:pStyle w:val="Akapitzlist"/>
        <w:numPr>
          <w:ilvl w:val="2"/>
          <w:numId w:val="12"/>
        </w:numPr>
        <w:suppressAutoHyphens w:val="0"/>
        <w:autoSpaceDE w:val="0"/>
        <w:autoSpaceDN w:val="0"/>
        <w:adjustRightInd w:val="0"/>
        <w:spacing w:line="276" w:lineRule="auto"/>
        <w:ind w:left="993" w:hanging="284"/>
        <w:jc w:val="both"/>
        <w:rPr>
          <w:rFonts w:asciiTheme="majorHAnsi" w:hAnsiTheme="majorHAnsi"/>
          <w:sz w:val="22"/>
          <w:szCs w:val="22"/>
          <w:lang w:eastAsia="pl-PL"/>
        </w:rPr>
      </w:pPr>
      <w:r w:rsidRPr="006C73B2">
        <w:rPr>
          <w:rFonts w:asciiTheme="majorHAnsi" w:hAnsiTheme="majorHAnsi"/>
          <w:sz w:val="22"/>
          <w:szCs w:val="22"/>
        </w:rPr>
        <w:t>który nie złożył w przewidzianym terminie oświadczenia, o którym mowa w art. 125 ust. 1,</w:t>
      </w:r>
      <w:r w:rsidR="003E46FA">
        <w:rPr>
          <w:rFonts w:asciiTheme="majorHAnsi" w:hAnsiTheme="majorHAnsi"/>
          <w:sz w:val="22"/>
          <w:szCs w:val="22"/>
        </w:rPr>
        <w:t xml:space="preserve">                  </w:t>
      </w:r>
      <w:r w:rsidRPr="006C73B2">
        <w:rPr>
          <w:rFonts w:asciiTheme="majorHAnsi" w:hAnsiTheme="majorHAnsi"/>
          <w:sz w:val="22"/>
          <w:szCs w:val="22"/>
        </w:rPr>
        <w:t xml:space="preserve"> lub podmiotowego środka dowodowego, potwierdzających brak podstaw wykluczenia </w:t>
      </w:r>
      <w:r w:rsidR="003E46FA">
        <w:rPr>
          <w:rFonts w:asciiTheme="majorHAnsi" w:hAnsiTheme="majorHAnsi"/>
          <w:sz w:val="22"/>
          <w:szCs w:val="22"/>
        </w:rPr>
        <w:t xml:space="preserve">                       </w:t>
      </w:r>
      <w:r w:rsidRPr="006C73B2">
        <w:rPr>
          <w:rFonts w:asciiTheme="majorHAnsi" w:hAnsiTheme="majorHAnsi"/>
          <w:sz w:val="22"/>
          <w:szCs w:val="22"/>
        </w:rPr>
        <w:t xml:space="preserve">lub spełnianie warunków udziału w postępowaniu, przedmiotowego środka dowodowego, </w:t>
      </w:r>
      <w:r w:rsidR="003E46FA">
        <w:rPr>
          <w:rFonts w:asciiTheme="majorHAnsi" w:hAnsiTheme="majorHAnsi"/>
          <w:sz w:val="22"/>
          <w:szCs w:val="22"/>
        </w:rPr>
        <w:t xml:space="preserve">                 </w:t>
      </w:r>
      <w:r w:rsidRPr="006C73B2">
        <w:rPr>
          <w:rFonts w:asciiTheme="majorHAnsi" w:hAnsiTheme="majorHAnsi"/>
          <w:sz w:val="22"/>
          <w:szCs w:val="22"/>
        </w:rPr>
        <w:t>lub innych dokumentów lub oświadczeń,</w:t>
      </w:r>
    </w:p>
    <w:p w:rsidR="00675EE4" w:rsidRPr="003E46FA" w:rsidRDefault="00675EE4"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jest</w:t>
      </w:r>
      <w:r w:rsidR="00F04C56" w:rsidRPr="003E46FA">
        <w:rPr>
          <w:rFonts w:asciiTheme="majorHAnsi" w:hAnsiTheme="majorHAnsi"/>
          <w:sz w:val="22"/>
          <w:szCs w:val="22"/>
          <w:lang w:eastAsia="pl-PL"/>
        </w:rPr>
        <w:t xml:space="preserve"> niezgodna z przepisami ustawy,</w:t>
      </w:r>
    </w:p>
    <w:p w:rsidR="00675EE4" w:rsidRPr="003E46FA" w:rsidRDefault="00675EE4"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jest nieważna na</w:t>
      </w:r>
      <w:r w:rsidR="00F04C56" w:rsidRPr="003E46FA">
        <w:rPr>
          <w:rFonts w:asciiTheme="majorHAnsi" w:hAnsiTheme="majorHAnsi"/>
          <w:sz w:val="22"/>
          <w:szCs w:val="22"/>
          <w:lang w:eastAsia="pl-PL"/>
        </w:rPr>
        <w:t xml:space="preserve"> podstawie odrębnych przepisów,</w:t>
      </w:r>
    </w:p>
    <w:p w:rsidR="00675EE4" w:rsidRPr="003E46FA" w:rsidRDefault="00675EE4"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jej treść jest ni</w:t>
      </w:r>
      <w:r w:rsidR="00F04C56" w:rsidRPr="003E46FA">
        <w:rPr>
          <w:rFonts w:asciiTheme="majorHAnsi" w:hAnsiTheme="majorHAnsi"/>
          <w:sz w:val="22"/>
          <w:szCs w:val="22"/>
          <w:lang w:eastAsia="pl-PL"/>
        </w:rPr>
        <w:t>ezgodna z warunkami zamówienia,</w:t>
      </w:r>
    </w:p>
    <w:p w:rsidR="00675EE4" w:rsidRPr="003E46FA" w:rsidRDefault="00675EE4"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nie została sporządzona lub przekazana w sposób zgodny z wymaganiami techniczn</w:t>
      </w:r>
      <w:r w:rsidR="00F162BF" w:rsidRPr="003E46FA">
        <w:rPr>
          <w:rFonts w:asciiTheme="majorHAnsi" w:hAnsiTheme="majorHAnsi"/>
          <w:sz w:val="22"/>
          <w:szCs w:val="22"/>
          <w:lang w:eastAsia="pl-PL"/>
        </w:rPr>
        <w:t>ymi oraz organizacyjnymi sporzą</w:t>
      </w:r>
      <w:r w:rsidRPr="003E46FA">
        <w:rPr>
          <w:rFonts w:asciiTheme="majorHAnsi" w:hAnsiTheme="majorHAnsi"/>
          <w:sz w:val="22"/>
          <w:szCs w:val="22"/>
          <w:lang w:eastAsia="pl-PL"/>
        </w:rPr>
        <w:t>dzania lub przekazywania ofert przy użyciu środków komunikacji elektronicznej o</w:t>
      </w:r>
      <w:r w:rsidR="00F04C56" w:rsidRPr="003E46FA">
        <w:rPr>
          <w:rFonts w:asciiTheme="majorHAnsi" w:hAnsiTheme="majorHAnsi"/>
          <w:sz w:val="22"/>
          <w:szCs w:val="22"/>
          <w:lang w:eastAsia="pl-PL"/>
        </w:rPr>
        <w:t>kreślonymi przez zamawiającego,</w:t>
      </w:r>
    </w:p>
    <w:p w:rsidR="00675EE4" w:rsidRPr="003E46FA" w:rsidRDefault="00675EE4"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została złożona w warunkach czynu nieuczciwej konkurencji w rozumieniu ustawy z dnia</w:t>
      </w:r>
      <w:r w:rsidR="00F162BF" w:rsidRPr="003E46FA">
        <w:rPr>
          <w:rFonts w:asciiTheme="majorHAnsi" w:hAnsiTheme="majorHAnsi"/>
          <w:sz w:val="22"/>
          <w:szCs w:val="22"/>
          <w:lang w:eastAsia="pl-PL"/>
        </w:rPr>
        <w:t xml:space="preserve">               </w:t>
      </w:r>
      <w:r w:rsidRPr="003E46FA">
        <w:rPr>
          <w:rFonts w:asciiTheme="majorHAnsi" w:hAnsiTheme="majorHAnsi"/>
          <w:sz w:val="22"/>
          <w:szCs w:val="22"/>
          <w:lang w:eastAsia="pl-PL"/>
        </w:rPr>
        <w:t xml:space="preserve"> 16 kwietnia 1993 r. o zwal</w:t>
      </w:r>
      <w:r w:rsidR="00F04C56" w:rsidRPr="003E46FA">
        <w:rPr>
          <w:rFonts w:asciiTheme="majorHAnsi" w:hAnsiTheme="majorHAnsi"/>
          <w:sz w:val="22"/>
          <w:szCs w:val="22"/>
          <w:lang w:eastAsia="pl-PL"/>
        </w:rPr>
        <w:t>czaniu nieuczciwej konkurencji,</w:t>
      </w:r>
    </w:p>
    <w:p w:rsidR="006852C2" w:rsidRPr="003E46FA" w:rsidRDefault="00675EE4"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eastAsia="Times New Roman" w:hAnsiTheme="majorHAnsi"/>
          <w:kern w:val="0"/>
          <w:sz w:val="22"/>
          <w:szCs w:val="22"/>
          <w:lang w:eastAsia="pl-PL"/>
        </w:rPr>
        <w:t>zawiera rażąco niską cenę lub koszt w stosunku do przedmiotu zamówienia</w:t>
      </w:r>
      <w:r w:rsidR="00F04C56" w:rsidRPr="003E46FA">
        <w:rPr>
          <w:rFonts w:asciiTheme="majorHAnsi" w:eastAsia="Times New Roman" w:hAnsiTheme="majorHAnsi"/>
          <w:kern w:val="0"/>
          <w:sz w:val="22"/>
          <w:szCs w:val="22"/>
          <w:lang w:eastAsia="pl-PL"/>
        </w:rPr>
        <w:t>,</w:t>
      </w:r>
    </w:p>
    <w:p w:rsidR="00F162BF" w:rsidRPr="003E46FA" w:rsidRDefault="00F04C56"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zawiera błędy w obliczeniu ceny,</w:t>
      </w:r>
      <w:r w:rsidR="00F162BF" w:rsidRPr="003E46FA">
        <w:rPr>
          <w:rFonts w:asciiTheme="majorHAnsi" w:hAnsiTheme="majorHAnsi"/>
          <w:sz w:val="22"/>
          <w:szCs w:val="22"/>
          <w:lang w:eastAsia="pl-PL"/>
        </w:rPr>
        <w:t xml:space="preserve"> </w:t>
      </w:r>
    </w:p>
    <w:p w:rsidR="00F162BF" w:rsidRPr="003E46FA" w:rsidRDefault="00F162BF"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 xml:space="preserve">wykonawca w wyznaczonym terminie zakwestionował poprawienie omyłki, o której mowa                </w:t>
      </w:r>
      <w:r w:rsidR="00F04C56" w:rsidRPr="003E46FA">
        <w:rPr>
          <w:rFonts w:asciiTheme="majorHAnsi" w:hAnsiTheme="majorHAnsi"/>
          <w:sz w:val="22"/>
          <w:szCs w:val="22"/>
          <w:lang w:eastAsia="pl-PL"/>
        </w:rPr>
        <w:t xml:space="preserve"> w art. 223 ust. 2 pkt 3</w:t>
      </w:r>
      <w:r w:rsidR="00374867" w:rsidRPr="003E46FA">
        <w:rPr>
          <w:rFonts w:asciiTheme="majorHAnsi" w:hAnsiTheme="majorHAnsi"/>
          <w:sz w:val="22"/>
          <w:szCs w:val="22"/>
          <w:lang w:eastAsia="pl-PL"/>
        </w:rPr>
        <w:t xml:space="preserve"> pzp</w:t>
      </w:r>
      <w:r w:rsidR="00F04C56" w:rsidRPr="003E46FA">
        <w:rPr>
          <w:rFonts w:asciiTheme="majorHAnsi" w:hAnsiTheme="majorHAnsi"/>
          <w:sz w:val="22"/>
          <w:szCs w:val="22"/>
          <w:lang w:eastAsia="pl-PL"/>
        </w:rPr>
        <w:t>,</w:t>
      </w:r>
    </w:p>
    <w:p w:rsidR="00F162BF" w:rsidRPr="003E46FA" w:rsidRDefault="00F162BF"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wykonawca nie wyraził pisemnej zgody na przedłu</w:t>
      </w:r>
      <w:r w:rsidR="00F04C56" w:rsidRPr="003E46FA">
        <w:rPr>
          <w:rFonts w:asciiTheme="majorHAnsi" w:hAnsiTheme="majorHAnsi"/>
          <w:sz w:val="22"/>
          <w:szCs w:val="22"/>
          <w:lang w:eastAsia="pl-PL"/>
        </w:rPr>
        <w:t>żenie terminu związania ofertą,</w:t>
      </w:r>
    </w:p>
    <w:p w:rsidR="00F162BF" w:rsidRPr="003E46FA" w:rsidRDefault="00F162BF"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wykonawca nie wyraził pisemnej zgody na wybór jego oferty po upływie terminu zwi</w:t>
      </w:r>
      <w:r w:rsidR="00F04C56" w:rsidRPr="003E46FA">
        <w:rPr>
          <w:rFonts w:asciiTheme="majorHAnsi" w:hAnsiTheme="majorHAnsi"/>
          <w:sz w:val="22"/>
          <w:szCs w:val="22"/>
          <w:lang w:eastAsia="pl-PL"/>
        </w:rPr>
        <w:t>ązania ofertą,</w:t>
      </w:r>
      <w:r w:rsidRPr="003E46FA">
        <w:rPr>
          <w:rFonts w:asciiTheme="majorHAnsi" w:hAnsiTheme="majorHAnsi"/>
          <w:sz w:val="22"/>
          <w:szCs w:val="22"/>
          <w:lang w:eastAsia="pl-PL"/>
        </w:rPr>
        <w:t xml:space="preserve"> </w:t>
      </w:r>
    </w:p>
    <w:p w:rsidR="00F162BF" w:rsidRPr="003E46FA" w:rsidRDefault="00F162BF"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 xml:space="preserve">wykonawca nie wniósł wadium, lub wniósł w sposób nieprawidłowy lub nie utrzymywał wadium nieprzerwanie do upływu terminu związania ofertą lub złożył wniosek o zwrot wadium </w:t>
      </w:r>
      <w:r w:rsidR="006D5FBC" w:rsidRPr="003E46FA">
        <w:rPr>
          <w:rFonts w:asciiTheme="majorHAnsi" w:hAnsiTheme="majorHAnsi"/>
          <w:sz w:val="22"/>
          <w:szCs w:val="22"/>
          <w:lang w:eastAsia="pl-PL"/>
        </w:rPr>
        <w:t xml:space="preserve">                      </w:t>
      </w:r>
      <w:r w:rsidRPr="003E46FA">
        <w:rPr>
          <w:rFonts w:asciiTheme="majorHAnsi" w:hAnsiTheme="majorHAnsi"/>
          <w:sz w:val="22"/>
          <w:szCs w:val="22"/>
          <w:lang w:eastAsia="pl-PL"/>
        </w:rPr>
        <w:t>w przypadku, o któr</w:t>
      </w:r>
      <w:r w:rsidR="00374867" w:rsidRPr="003E46FA">
        <w:rPr>
          <w:rFonts w:asciiTheme="majorHAnsi" w:hAnsiTheme="majorHAnsi"/>
          <w:sz w:val="22"/>
          <w:szCs w:val="22"/>
          <w:lang w:eastAsia="pl-PL"/>
        </w:rPr>
        <w:t>ym mowa w art. 98 ust. 2 pkt 3 pzp</w:t>
      </w:r>
      <w:r w:rsidR="00F04C56" w:rsidRPr="003E46FA">
        <w:rPr>
          <w:rFonts w:asciiTheme="majorHAnsi" w:hAnsiTheme="majorHAnsi"/>
          <w:sz w:val="22"/>
          <w:szCs w:val="22"/>
          <w:lang w:eastAsia="pl-PL"/>
        </w:rPr>
        <w:t>,</w:t>
      </w:r>
    </w:p>
    <w:p w:rsidR="00F162BF" w:rsidRPr="003E46FA" w:rsidRDefault="00F162BF"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 xml:space="preserve">jej przyjęcie naruszałoby bezpieczeństwo publiczne lub istotny interes bezpieczeństwa państwa, </w:t>
      </w:r>
      <w:r w:rsidR="006D5FBC" w:rsidRPr="003E46FA">
        <w:rPr>
          <w:rFonts w:asciiTheme="majorHAnsi" w:hAnsiTheme="majorHAnsi"/>
          <w:sz w:val="22"/>
          <w:szCs w:val="22"/>
          <w:lang w:eastAsia="pl-PL"/>
        </w:rPr>
        <w:t xml:space="preserve">               </w:t>
      </w:r>
      <w:r w:rsidRPr="003E46FA">
        <w:rPr>
          <w:rFonts w:asciiTheme="majorHAnsi" w:hAnsiTheme="majorHAnsi"/>
          <w:sz w:val="22"/>
          <w:szCs w:val="22"/>
          <w:lang w:eastAsia="pl-PL"/>
        </w:rPr>
        <w:t>a tego bezpieczeństwa lub interesu nie moż</w:t>
      </w:r>
      <w:r w:rsidR="00F04C56" w:rsidRPr="003E46FA">
        <w:rPr>
          <w:rFonts w:asciiTheme="majorHAnsi" w:hAnsiTheme="majorHAnsi"/>
          <w:sz w:val="22"/>
          <w:szCs w:val="22"/>
          <w:lang w:eastAsia="pl-PL"/>
        </w:rPr>
        <w:t>na zagwarantować w inny sposób,</w:t>
      </w:r>
    </w:p>
    <w:p w:rsidR="00F162BF" w:rsidRPr="003E46FA" w:rsidRDefault="00F162BF" w:rsidP="00DA6880">
      <w:pPr>
        <w:pStyle w:val="Akapitzlist"/>
        <w:numPr>
          <w:ilvl w:val="0"/>
          <w:numId w:val="39"/>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obejmuje ona urządzenia informatyczne lub oprogramowanie wskazane w rekomendacji,                      o której mowa w art. 33 ust. 4 ustawy z dnia 5 lipca 2018 r. o krajowym systemie cyberbezpieczeństwa (Dz. U. poz. 1560), stwierdzającej ich negatywny wpływ                                         na bezpieczeństwo publicz</w:t>
      </w:r>
      <w:r w:rsidR="00F04C56" w:rsidRPr="003E46FA">
        <w:rPr>
          <w:rFonts w:asciiTheme="majorHAnsi" w:hAnsiTheme="majorHAnsi"/>
          <w:sz w:val="22"/>
          <w:szCs w:val="22"/>
          <w:lang w:eastAsia="pl-PL"/>
        </w:rPr>
        <w:t>ne lub bezpieczeństwo narodowe,</w:t>
      </w:r>
    </w:p>
    <w:p w:rsidR="00E11FD9" w:rsidRPr="003E46FA" w:rsidRDefault="00E11FD9" w:rsidP="00DA6880">
      <w:pPr>
        <w:numPr>
          <w:ilvl w:val="0"/>
          <w:numId w:val="35"/>
        </w:numPr>
        <w:tabs>
          <w:tab w:val="clear" w:pos="720"/>
          <w:tab w:val="num" w:pos="284"/>
        </w:tabs>
        <w:spacing w:line="276" w:lineRule="auto"/>
        <w:ind w:hanging="862"/>
        <w:jc w:val="both"/>
        <w:rPr>
          <w:rFonts w:asciiTheme="majorHAnsi" w:hAnsiTheme="majorHAnsi" w:cs="Tahoma"/>
          <w:sz w:val="22"/>
          <w:szCs w:val="22"/>
        </w:rPr>
      </w:pPr>
      <w:r w:rsidRPr="003E46FA">
        <w:rPr>
          <w:rFonts w:asciiTheme="majorHAnsi" w:hAnsiTheme="majorHAnsi"/>
          <w:sz w:val="22"/>
          <w:szCs w:val="22"/>
          <w:lang w:eastAsia="pl-PL"/>
        </w:rPr>
        <w:t xml:space="preserve">Zamawiający </w:t>
      </w:r>
      <w:r w:rsidR="00051DCA" w:rsidRPr="003E46FA">
        <w:rPr>
          <w:rFonts w:asciiTheme="majorHAnsi" w:hAnsiTheme="majorHAnsi"/>
          <w:sz w:val="22"/>
          <w:szCs w:val="22"/>
          <w:lang w:eastAsia="pl-PL"/>
        </w:rPr>
        <w:t xml:space="preserve">zgodnie z art. 255 pzp - </w:t>
      </w:r>
      <w:r w:rsidR="003E46FA" w:rsidRPr="003E46FA">
        <w:rPr>
          <w:rFonts w:asciiTheme="majorHAnsi" w:hAnsiTheme="majorHAnsi"/>
          <w:sz w:val="22"/>
          <w:szCs w:val="22"/>
          <w:lang w:eastAsia="pl-PL"/>
        </w:rPr>
        <w:t>unieważni</w:t>
      </w:r>
      <w:r w:rsidRPr="003E46FA">
        <w:rPr>
          <w:rFonts w:asciiTheme="majorHAnsi" w:hAnsiTheme="majorHAnsi"/>
          <w:sz w:val="22"/>
          <w:szCs w:val="22"/>
          <w:lang w:eastAsia="pl-PL"/>
        </w:rPr>
        <w:t xml:space="preserve"> postępowanie o udzielenie zamówienia, jeżeli: </w:t>
      </w:r>
    </w:p>
    <w:p w:rsidR="00E11FD9" w:rsidRPr="003E46FA" w:rsidRDefault="00F04C56" w:rsidP="00121A18">
      <w:pPr>
        <w:pStyle w:val="Akapitzlist"/>
        <w:numPr>
          <w:ilvl w:val="3"/>
          <w:numId w:val="12"/>
        </w:numPr>
        <w:tabs>
          <w:tab w:val="left" w:pos="1276"/>
        </w:tabs>
        <w:suppressAutoHyphens w:val="0"/>
        <w:autoSpaceDE w:val="0"/>
        <w:autoSpaceDN w:val="0"/>
        <w:adjustRightInd w:val="0"/>
        <w:spacing w:line="276" w:lineRule="auto"/>
        <w:ind w:left="709" w:hanging="425"/>
        <w:rPr>
          <w:rFonts w:asciiTheme="majorHAnsi" w:hAnsiTheme="majorHAnsi"/>
          <w:sz w:val="22"/>
          <w:szCs w:val="22"/>
          <w:lang w:eastAsia="pl-PL"/>
        </w:rPr>
      </w:pPr>
      <w:r w:rsidRPr="003E46FA">
        <w:rPr>
          <w:rFonts w:asciiTheme="majorHAnsi" w:hAnsiTheme="majorHAnsi"/>
          <w:sz w:val="22"/>
          <w:szCs w:val="22"/>
          <w:lang w:eastAsia="pl-PL"/>
        </w:rPr>
        <w:t>nie złożono żadnej oferty,</w:t>
      </w:r>
    </w:p>
    <w:p w:rsidR="00E11FD9" w:rsidRPr="003E46FA" w:rsidRDefault="00E11FD9" w:rsidP="00121A18">
      <w:pPr>
        <w:pStyle w:val="Akapitzlist"/>
        <w:numPr>
          <w:ilvl w:val="3"/>
          <w:numId w:val="12"/>
        </w:numPr>
        <w:tabs>
          <w:tab w:val="left" w:pos="1276"/>
        </w:tabs>
        <w:suppressAutoHyphens w:val="0"/>
        <w:autoSpaceDE w:val="0"/>
        <w:autoSpaceDN w:val="0"/>
        <w:adjustRightInd w:val="0"/>
        <w:spacing w:line="276" w:lineRule="auto"/>
        <w:ind w:left="709" w:hanging="425"/>
        <w:rPr>
          <w:rFonts w:asciiTheme="majorHAnsi" w:hAnsiTheme="majorHAnsi"/>
          <w:sz w:val="22"/>
          <w:szCs w:val="22"/>
          <w:lang w:eastAsia="pl-PL"/>
        </w:rPr>
      </w:pPr>
      <w:r w:rsidRPr="003E46FA">
        <w:rPr>
          <w:rFonts w:asciiTheme="majorHAnsi" w:hAnsiTheme="majorHAnsi"/>
          <w:sz w:val="22"/>
          <w:szCs w:val="22"/>
          <w:lang w:eastAsia="pl-PL"/>
        </w:rPr>
        <w:t>wszystkie złoż</w:t>
      </w:r>
      <w:r w:rsidR="00F04C56" w:rsidRPr="003E46FA">
        <w:rPr>
          <w:rFonts w:asciiTheme="majorHAnsi" w:hAnsiTheme="majorHAnsi"/>
          <w:sz w:val="22"/>
          <w:szCs w:val="22"/>
          <w:lang w:eastAsia="pl-PL"/>
        </w:rPr>
        <w:t>one oferty podlegały odrzuceniu,</w:t>
      </w:r>
    </w:p>
    <w:p w:rsidR="00F04C56" w:rsidRPr="003E46FA" w:rsidRDefault="00E11FD9" w:rsidP="00121A18">
      <w:pPr>
        <w:pStyle w:val="Akapitzlist"/>
        <w:numPr>
          <w:ilvl w:val="3"/>
          <w:numId w:val="12"/>
        </w:numPr>
        <w:tabs>
          <w:tab w:val="left" w:pos="1276"/>
        </w:tabs>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cena lub koszt najkorzystniejszej oferty lub oferta z najniższą ceną przewyższa kwotę, którą zamawiający zamierza przeznaczyć na sfinansowanie zamówienia</w:t>
      </w:r>
      <w:r w:rsidR="00F04C56" w:rsidRPr="003E46FA">
        <w:rPr>
          <w:rFonts w:asciiTheme="majorHAnsi" w:hAnsiTheme="majorHAnsi"/>
          <w:sz w:val="22"/>
          <w:szCs w:val="22"/>
          <w:lang w:eastAsia="pl-PL"/>
        </w:rPr>
        <w:t>,</w:t>
      </w:r>
      <w:r w:rsidR="006D5FBC" w:rsidRPr="003E46FA">
        <w:rPr>
          <w:rFonts w:asciiTheme="majorHAnsi" w:hAnsiTheme="majorHAnsi"/>
          <w:sz w:val="22"/>
          <w:szCs w:val="22"/>
          <w:lang w:eastAsia="pl-PL"/>
        </w:rPr>
        <w:t xml:space="preserve"> </w:t>
      </w:r>
      <w:r w:rsidR="00F04C56" w:rsidRPr="003E46FA">
        <w:rPr>
          <w:rFonts w:asciiTheme="majorHAnsi" w:hAnsiTheme="majorHAnsi"/>
          <w:sz w:val="22"/>
          <w:szCs w:val="22"/>
        </w:rPr>
        <w:t>chyba że zamawiający może zwiększyć tę kwotę do ceny lub kosztu najkorzystniejszej oferty;</w:t>
      </w:r>
    </w:p>
    <w:p w:rsidR="006D5FBC" w:rsidRPr="003E46FA" w:rsidRDefault="006D5FBC" w:rsidP="00121A18">
      <w:pPr>
        <w:pStyle w:val="Akapitzlist"/>
        <w:numPr>
          <w:ilvl w:val="3"/>
          <w:numId w:val="12"/>
        </w:numPr>
        <w:tabs>
          <w:tab w:val="left" w:pos="1276"/>
        </w:tabs>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w przypadkach, o których mowa w art. 248 ust. 3, art. 249 i art. 250 ust. 2</w:t>
      </w:r>
      <w:r w:rsidR="00374867" w:rsidRPr="003E46FA">
        <w:rPr>
          <w:rFonts w:asciiTheme="majorHAnsi" w:hAnsiTheme="majorHAnsi"/>
          <w:sz w:val="22"/>
          <w:szCs w:val="22"/>
          <w:lang w:eastAsia="pl-PL"/>
        </w:rPr>
        <w:t xml:space="preserve"> pzp</w:t>
      </w:r>
      <w:r w:rsidRPr="003E46FA">
        <w:rPr>
          <w:rFonts w:asciiTheme="majorHAnsi" w:hAnsiTheme="majorHAnsi"/>
          <w:sz w:val="22"/>
          <w:szCs w:val="22"/>
          <w:lang w:eastAsia="pl-PL"/>
        </w:rPr>
        <w:t>, zostały złożone oferty dodatkowe o takiej sa</w:t>
      </w:r>
      <w:r w:rsidR="00F04C56" w:rsidRPr="003E46FA">
        <w:rPr>
          <w:rFonts w:asciiTheme="majorHAnsi" w:hAnsiTheme="majorHAnsi"/>
          <w:sz w:val="22"/>
          <w:szCs w:val="22"/>
          <w:lang w:eastAsia="pl-PL"/>
        </w:rPr>
        <w:t>mej cenie lub koszcie,</w:t>
      </w:r>
      <w:r w:rsidRPr="003E46FA">
        <w:rPr>
          <w:rFonts w:asciiTheme="majorHAnsi" w:hAnsiTheme="majorHAnsi"/>
          <w:sz w:val="22"/>
          <w:szCs w:val="22"/>
          <w:lang w:eastAsia="pl-PL"/>
        </w:rPr>
        <w:t xml:space="preserve"> </w:t>
      </w:r>
    </w:p>
    <w:p w:rsidR="006D5FBC" w:rsidRPr="003E46FA" w:rsidRDefault="006D5FBC" w:rsidP="00121A18">
      <w:pPr>
        <w:pStyle w:val="Akapitzlist"/>
        <w:numPr>
          <w:ilvl w:val="3"/>
          <w:numId w:val="12"/>
        </w:numPr>
        <w:tabs>
          <w:tab w:val="left" w:pos="1276"/>
        </w:tabs>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eastAsia="Times New Roman" w:hAnsiTheme="majorHAnsi"/>
          <w:kern w:val="0"/>
          <w:sz w:val="22"/>
          <w:szCs w:val="22"/>
          <w:lang w:eastAsia="pl-PL"/>
        </w:rPr>
        <w:t>wystąpiła istotna zmiana okoliczności powodująca, że prowadzenie postępowania lub wykonanie zamówienia nie leży w interesie publicznym, czego nie można było wcześniej przewidzieć</w:t>
      </w:r>
      <w:r w:rsidR="00F04C56" w:rsidRPr="003E46FA">
        <w:rPr>
          <w:rFonts w:asciiTheme="majorHAnsi" w:eastAsia="Times New Roman" w:hAnsiTheme="majorHAnsi"/>
          <w:kern w:val="0"/>
          <w:sz w:val="22"/>
          <w:szCs w:val="22"/>
          <w:lang w:eastAsia="pl-PL"/>
        </w:rPr>
        <w:t>,</w:t>
      </w:r>
    </w:p>
    <w:p w:rsidR="006D5FBC" w:rsidRPr="003E46FA" w:rsidRDefault="006D5FBC" w:rsidP="00121A18">
      <w:pPr>
        <w:pStyle w:val="Akapitzlist"/>
        <w:numPr>
          <w:ilvl w:val="3"/>
          <w:numId w:val="12"/>
        </w:numPr>
        <w:tabs>
          <w:tab w:val="left" w:pos="1276"/>
        </w:tabs>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 xml:space="preserve">postępowanie obarczone jest niemożliwą do usunięcia wadą uniemożliwiającą zawarcie niepodlegającej unieważnieniu umowy w </w:t>
      </w:r>
      <w:r w:rsidR="00F04C56" w:rsidRPr="003E46FA">
        <w:rPr>
          <w:rFonts w:asciiTheme="majorHAnsi" w:hAnsiTheme="majorHAnsi"/>
          <w:sz w:val="22"/>
          <w:szCs w:val="22"/>
          <w:lang w:eastAsia="pl-PL"/>
        </w:rPr>
        <w:t>sprawie zamówienia publicznego,</w:t>
      </w:r>
    </w:p>
    <w:p w:rsidR="00E11FD9" w:rsidRPr="003E46FA" w:rsidRDefault="006D5FBC" w:rsidP="00121A18">
      <w:pPr>
        <w:pStyle w:val="Akapitzlist"/>
        <w:numPr>
          <w:ilvl w:val="3"/>
          <w:numId w:val="12"/>
        </w:numPr>
        <w:tabs>
          <w:tab w:val="left" w:pos="1276"/>
        </w:tabs>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3E46FA">
        <w:rPr>
          <w:rFonts w:asciiTheme="majorHAnsi" w:hAnsiTheme="majorHAnsi"/>
          <w:sz w:val="22"/>
          <w:szCs w:val="22"/>
          <w:lang w:eastAsia="pl-PL"/>
        </w:rPr>
        <w:t xml:space="preserve">wykonawca nie wniósł wymaganego zabezpieczenia należytego wykonania umowy lub uchylił się </w:t>
      </w:r>
      <w:r w:rsidRPr="003E46FA">
        <w:rPr>
          <w:rFonts w:asciiTheme="majorHAnsi" w:hAnsiTheme="majorHAnsi"/>
          <w:sz w:val="22"/>
          <w:szCs w:val="22"/>
          <w:lang w:eastAsia="pl-PL"/>
        </w:rPr>
        <w:lastRenderedPageBreak/>
        <w:t>od zawarcia umowy w sprawie zamówienia publicznego, z uwzględnieniem</w:t>
      </w:r>
      <w:r w:rsidR="00F04C56" w:rsidRPr="003E46FA">
        <w:rPr>
          <w:rFonts w:asciiTheme="majorHAnsi" w:hAnsiTheme="majorHAnsi"/>
          <w:sz w:val="22"/>
          <w:szCs w:val="22"/>
          <w:lang w:eastAsia="pl-PL"/>
        </w:rPr>
        <w:t xml:space="preserve"> art. 263 pzp,</w:t>
      </w:r>
    </w:p>
    <w:p w:rsidR="00E11FD9" w:rsidRPr="003E46FA" w:rsidRDefault="00E11FD9" w:rsidP="00DA6880">
      <w:pPr>
        <w:pStyle w:val="Akapitzlist"/>
        <w:numPr>
          <w:ilvl w:val="0"/>
          <w:numId w:val="35"/>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3E46FA">
        <w:rPr>
          <w:rFonts w:asciiTheme="majorHAnsi" w:hAnsiTheme="majorHAnsi"/>
          <w:sz w:val="22"/>
          <w:szCs w:val="22"/>
          <w:lang w:eastAsia="pl-PL"/>
        </w:rPr>
        <w:t xml:space="preserve">Zamawiający może unieważnić postępowanie o udzielenie zamówienia przed upływem terminu składania ofert, jeżeli wystąpiły okoliczności powodujące, że dalsze prowadzenie postępowania jest nieuzasadnione. </w:t>
      </w:r>
    </w:p>
    <w:p w:rsidR="00E11FD9" w:rsidRPr="003E46FA" w:rsidRDefault="00E11FD9" w:rsidP="00DA6880">
      <w:pPr>
        <w:pStyle w:val="Akapitzlist"/>
        <w:numPr>
          <w:ilvl w:val="0"/>
          <w:numId w:val="35"/>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3E46FA">
        <w:rPr>
          <w:rFonts w:asciiTheme="majorHAnsi" w:hAnsiTheme="majorHAnsi"/>
          <w:sz w:val="22"/>
          <w:szCs w:val="22"/>
          <w:lang w:eastAsia="pl-PL"/>
        </w:rPr>
        <w:t>O unieważnieniu postępowania o udzielenie zamówienia zamawiają</w:t>
      </w:r>
      <w:r w:rsidR="00972445" w:rsidRPr="003E46FA">
        <w:rPr>
          <w:rFonts w:asciiTheme="majorHAnsi" w:hAnsiTheme="majorHAnsi"/>
          <w:sz w:val="22"/>
          <w:szCs w:val="22"/>
          <w:lang w:eastAsia="pl-PL"/>
        </w:rPr>
        <w:t xml:space="preserve">cy zawiadamia równocześnie wykonawców, którzy złożyli oferty </w:t>
      </w:r>
      <w:r w:rsidRPr="003E46FA">
        <w:rPr>
          <w:rFonts w:asciiTheme="majorHAnsi" w:hAnsiTheme="majorHAnsi"/>
          <w:sz w:val="22"/>
          <w:szCs w:val="22"/>
          <w:lang w:eastAsia="pl-PL"/>
        </w:rPr>
        <w:t xml:space="preserve">– podając uzasadnienie faktyczne i prawne. </w:t>
      </w:r>
    </w:p>
    <w:p w:rsidR="00E11FD9" w:rsidRPr="003E46FA" w:rsidRDefault="00E11FD9" w:rsidP="00DA6880">
      <w:pPr>
        <w:pStyle w:val="Akapitzlist"/>
        <w:numPr>
          <w:ilvl w:val="0"/>
          <w:numId w:val="35"/>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3E46FA">
        <w:rPr>
          <w:rFonts w:asciiTheme="majorHAnsi" w:eastAsia="Times New Roman" w:hAnsiTheme="majorHAnsi"/>
          <w:kern w:val="0"/>
          <w:sz w:val="22"/>
          <w:szCs w:val="22"/>
          <w:lang w:eastAsia="pl-PL"/>
        </w:rPr>
        <w:t>Zamawiający udostępnia niezwłocznie inf</w:t>
      </w:r>
      <w:r w:rsidR="004F33FE" w:rsidRPr="003E46FA">
        <w:rPr>
          <w:rFonts w:asciiTheme="majorHAnsi" w:eastAsia="Times New Roman" w:hAnsiTheme="majorHAnsi"/>
          <w:kern w:val="0"/>
          <w:sz w:val="22"/>
          <w:szCs w:val="22"/>
          <w:lang w:eastAsia="pl-PL"/>
        </w:rPr>
        <w:t>ormacje, o których mowa w ust. 2</w:t>
      </w:r>
      <w:r w:rsidR="00F156F9">
        <w:rPr>
          <w:rFonts w:asciiTheme="majorHAnsi" w:eastAsia="Times New Roman" w:hAnsiTheme="majorHAnsi"/>
          <w:kern w:val="0"/>
          <w:sz w:val="22"/>
          <w:szCs w:val="22"/>
          <w:lang w:eastAsia="pl-PL"/>
        </w:rPr>
        <w:t>2</w:t>
      </w:r>
      <w:r w:rsidRPr="003E46FA">
        <w:rPr>
          <w:rFonts w:asciiTheme="majorHAnsi" w:eastAsia="Times New Roman" w:hAnsiTheme="majorHAnsi"/>
          <w:kern w:val="0"/>
          <w:sz w:val="22"/>
          <w:szCs w:val="22"/>
          <w:lang w:eastAsia="pl-PL"/>
        </w:rPr>
        <w:t>, na stronie internetowej prowadzonego postępowania.</w:t>
      </w:r>
    </w:p>
    <w:p w:rsidR="00B21765" w:rsidRPr="00ED481C" w:rsidRDefault="00990795" w:rsidP="00DA6880">
      <w:pPr>
        <w:pStyle w:val="Akapitzlist"/>
        <w:numPr>
          <w:ilvl w:val="0"/>
          <w:numId w:val="35"/>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3E46FA">
        <w:rPr>
          <w:rFonts w:asciiTheme="majorHAnsi" w:hAnsiTheme="majorHAnsi"/>
          <w:sz w:val="22"/>
          <w:szCs w:val="22"/>
          <w:lang w:eastAsia="pl-PL"/>
        </w:rPr>
        <w:t xml:space="preserve">W przypadku unieważnienia postępowania zamawiający niezwłocznie zawiadamia wykonawców, którzy ubiegali się o udzielenie zamówienia w tym postępowaniu, o wszczęciu kolejnego postępowania, które </w:t>
      </w:r>
      <w:r w:rsidRPr="00ED481C">
        <w:rPr>
          <w:rFonts w:asciiTheme="majorHAnsi" w:hAnsiTheme="majorHAnsi"/>
          <w:sz w:val="22"/>
          <w:szCs w:val="22"/>
          <w:lang w:eastAsia="pl-PL"/>
        </w:rPr>
        <w:t>dotyczy tego samego przedmiotu zamówienia lub obejmuje ten sam przedmiot zamówienia.</w:t>
      </w:r>
    </w:p>
    <w:p w:rsidR="00B21765" w:rsidRPr="00ED481C" w:rsidRDefault="00990795" w:rsidP="00B21765">
      <w:pPr>
        <w:pStyle w:val="Akapitzlist"/>
        <w:numPr>
          <w:ilvl w:val="0"/>
          <w:numId w:val="35"/>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ED481C">
        <w:rPr>
          <w:rFonts w:asciiTheme="majorHAnsi" w:hAnsiTheme="majorHAnsi"/>
          <w:sz w:val="22"/>
          <w:szCs w:val="22"/>
          <w:lang w:eastAsia="pl-PL"/>
        </w:rPr>
        <w:t xml:space="preserve"> </w:t>
      </w:r>
      <w:r w:rsidR="00B21765" w:rsidRPr="00ED481C">
        <w:rPr>
          <w:rFonts w:asciiTheme="majorHAnsi" w:hAnsiTheme="majorHAnsi"/>
          <w:color w:val="000000"/>
          <w:sz w:val="23"/>
          <w:szCs w:val="23"/>
          <w:lang w:eastAsia="pl-PL"/>
        </w:rPr>
        <w:t xml:space="preserve">Zamawiający </w:t>
      </w:r>
      <w:r w:rsidR="0099138A" w:rsidRPr="00ED481C">
        <w:rPr>
          <w:rFonts w:asciiTheme="majorHAnsi" w:hAnsiTheme="majorHAnsi"/>
          <w:color w:val="000000"/>
          <w:sz w:val="23"/>
          <w:szCs w:val="23"/>
          <w:lang w:eastAsia="pl-PL"/>
        </w:rPr>
        <w:t xml:space="preserve">stosownie da art. 239 pzp - </w:t>
      </w:r>
      <w:r w:rsidR="00B21765" w:rsidRPr="00ED481C">
        <w:rPr>
          <w:rFonts w:asciiTheme="majorHAnsi" w:hAnsiTheme="majorHAnsi"/>
          <w:color w:val="000000"/>
          <w:sz w:val="23"/>
          <w:szCs w:val="23"/>
          <w:lang w:eastAsia="pl-PL"/>
        </w:rPr>
        <w:t xml:space="preserve">wybiera najkorzystniejszą ofertę na podstawie kryteriów oceny ofert określonych w dokumentach zamówienia. </w:t>
      </w:r>
    </w:p>
    <w:p w:rsidR="00B21765" w:rsidRPr="00ED481C" w:rsidRDefault="00B21765" w:rsidP="00B21765">
      <w:pPr>
        <w:pStyle w:val="Akapitzlist"/>
        <w:numPr>
          <w:ilvl w:val="0"/>
          <w:numId w:val="35"/>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ED481C">
        <w:rPr>
          <w:rFonts w:asciiTheme="majorHAnsi" w:hAnsiTheme="majorHAnsi"/>
          <w:color w:val="000000"/>
          <w:sz w:val="23"/>
          <w:szCs w:val="23"/>
          <w:lang w:eastAsia="pl-PL"/>
        </w:rPr>
        <w:t xml:space="preserve">Najkorzystniejsza oferta to </w:t>
      </w:r>
      <w:r w:rsidR="00ED481C">
        <w:rPr>
          <w:rFonts w:asciiTheme="majorHAnsi" w:hAnsiTheme="majorHAnsi"/>
          <w:color w:val="000000"/>
          <w:sz w:val="23"/>
          <w:szCs w:val="23"/>
          <w:lang w:eastAsia="pl-PL"/>
        </w:rPr>
        <w:t xml:space="preserve">oferta </w:t>
      </w:r>
      <w:r w:rsidRPr="00ED481C">
        <w:rPr>
          <w:rFonts w:asciiTheme="majorHAnsi" w:hAnsiTheme="majorHAnsi"/>
          <w:color w:val="000000"/>
          <w:sz w:val="23"/>
          <w:szCs w:val="23"/>
          <w:lang w:eastAsia="pl-PL"/>
        </w:rPr>
        <w:t>z najniższą ceną lub kosztem.</w:t>
      </w:r>
    </w:p>
    <w:p w:rsidR="00B21765" w:rsidRPr="00B21765" w:rsidRDefault="00B21765" w:rsidP="00B21765">
      <w:pPr>
        <w:tabs>
          <w:tab w:val="num" w:pos="284"/>
        </w:tabs>
        <w:suppressAutoHyphens w:val="0"/>
        <w:autoSpaceDE w:val="0"/>
        <w:autoSpaceDN w:val="0"/>
        <w:adjustRightInd w:val="0"/>
        <w:spacing w:line="276" w:lineRule="auto"/>
        <w:jc w:val="both"/>
        <w:rPr>
          <w:rFonts w:asciiTheme="majorHAnsi" w:hAnsiTheme="majorHAnsi"/>
          <w:sz w:val="22"/>
          <w:szCs w:val="22"/>
          <w:lang w:eastAsia="pl-PL"/>
        </w:rPr>
      </w:pPr>
    </w:p>
    <w:p w:rsidR="00E11FD9" w:rsidRDefault="00E11FD9" w:rsidP="009C44F5">
      <w:pPr>
        <w:pStyle w:val="Akapitzlist"/>
        <w:shd w:val="clear" w:color="auto" w:fill="FFFFFF"/>
        <w:spacing w:line="276" w:lineRule="auto"/>
        <w:jc w:val="both"/>
        <w:rPr>
          <w:rFonts w:asciiTheme="majorHAnsi" w:hAnsiTheme="majorHAnsi" w:cs="Tahoma"/>
          <w:b/>
          <w:color w:val="00B050"/>
          <w:spacing w:val="-2"/>
          <w:sz w:val="22"/>
          <w:szCs w:val="22"/>
        </w:rPr>
      </w:pPr>
    </w:p>
    <w:p w:rsidR="00082812" w:rsidRDefault="00082812" w:rsidP="00003D5F">
      <w:pPr>
        <w:ind w:left="426" w:hanging="426"/>
        <w:jc w:val="center"/>
        <w:rPr>
          <w:rFonts w:asciiTheme="majorHAnsi" w:hAnsiTheme="majorHAnsi" w:cs="Tahoma"/>
          <w:b/>
          <w:sz w:val="22"/>
          <w:szCs w:val="22"/>
        </w:rPr>
      </w:pPr>
    </w:p>
    <w:p w:rsidR="00003D5F" w:rsidRPr="00DF420D" w:rsidRDefault="00003D5F" w:rsidP="00003D5F">
      <w:pPr>
        <w:ind w:left="426" w:hanging="426"/>
        <w:jc w:val="center"/>
        <w:rPr>
          <w:rFonts w:asciiTheme="majorHAnsi" w:hAnsiTheme="majorHAnsi" w:cs="Tahoma"/>
          <w:b/>
          <w:sz w:val="22"/>
          <w:szCs w:val="22"/>
        </w:rPr>
      </w:pPr>
      <w:r w:rsidRPr="00DF420D">
        <w:rPr>
          <w:rFonts w:asciiTheme="majorHAnsi" w:hAnsiTheme="majorHAnsi" w:cs="Tahoma"/>
          <w:b/>
          <w:sz w:val="22"/>
          <w:szCs w:val="22"/>
        </w:rPr>
        <w:t>ROZDZIAŁ 18</w:t>
      </w:r>
    </w:p>
    <w:p w:rsidR="00003D5F" w:rsidRPr="00DF420D" w:rsidRDefault="00003D5F" w:rsidP="00713139">
      <w:pPr>
        <w:jc w:val="center"/>
        <w:rPr>
          <w:rFonts w:asciiTheme="majorHAnsi" w:hAnsiTheme="majorHAnsi"/>
          <w:b/>
          <w:sz w:val="22"/>
          <w:szCs w:val="22"/>
        </w:rPr>
      </w:pPr>
      <w:r w:rsidRPr="00DF420D">
        <w:rPr>
          <w:rFonts w:asciiTheme="majorHAnsi" w:hAnsiTheme="majorHAnsi"/>
          <w:b/>
          <w:sz w:val="22"/>
          <w:szCs w:val="22"/>
        </w:rPr>
        <w:t>INFORMACJE O FORMALNOŚCIACH, JAKIE MUSZĄ ZOSTAĆ DOPEŁNIONE PO WYBORZE OFERTY                    W CELU ZAWARCIA UMOWY W SPRAWIE ZAMÓWIENIA PUBLICZNEGO</w:t>
      </w:r>
    </w:p>
    <w:p w:rsidR="00003D5F" w:rsidRPr="00DF420D" w:rsidRDefault="00003D5F" w:rsidP="00003D5F">
      <w:pPr>
        <w:ind w:left="2127" w:hanging="1418"/>
        <w:jc w:val="center"/>
        <w:rPr>
          <w:rFonts w:asciiTheme="majorHAnsi" w:hAnsiTheme="majorHAnsi" w:cs="Tahoma"/>
          <w:b/>
          <w:sz w:val="22"/>
          <w:szCs w:val="22"/>
        </w:rPr>
      </w:pPr>
    </w:p>
    <w:p w:rsidR="00220B43" w:rsidRPr="00DF420D" w:rsidRDefault="00220B43" w:rsidP="00DA6880">
      <w:pPr>
        <w:pStyle w:val="Akapitzlist"/>
        <w:numPr>
          <w:ilvl w:val="0"/>
          <w:numId w:val="30"/>
        </w:numPr>
        <w:tabs>
          <w:tab w:val="left" w:pos="284"/>
        </w:tabs>
        <w:spacing w:line="276" w:lineRule="auto"/>
        <w:ind w:left="284" w:hanging="426"/>
        <w:jc w:val="both"/>
        <w:rPr>
          <w:rFonts w:asciiTheme="majorHAnsi" w:hAnsiTheme="majorHAnsi" w:cs="Tahoma"/>
          <w:sz w:val="22"/>
          <w:szCs w:val="22"/>
        </w:rPr>
      </w:pPr>
      <w:r w:rsidRPr="00DF420D">
        <w:rPr>
          <w:rFonts w:asciiTheme="majorHAnsi" w:hAnsiTheme="majorHAnsi"/>
          <w:sz w:val="22"/>
          <w:szCs w:val="22"/>
          <w:lang w:eastAsia="pl-PL"/>
        </w:rPr>
        <w:t xml:space="preserve">Niezwłocznie po wyborze najkorzystniejszej oferty zamawiający </w:t>
      </w:r>
      <w:r w:rsidR="002D5698" w:rsidRPr="00DF420D">
        <w:rPr>
          <w:rFonts w:asciiTheme="majorHAnsi" w:hAnsiTheme="majorHAnsi"/>
          <w:sz w:val="22"/>
          <w:szCs w:val="22"/>
          <w:lang w:eastAsia="pl-PL"/>
        </w:rPr>
        <w:t xml:space="preserve">na podst. art. 253 ust. 1 pzp - </w:t>
      </w:r>
      <w:r w:rsidRPr="00DF420D">
        <w:rPr>
          <w:rFonts w:asciiTheme="majorHAnsi" w:hAnsiTheme="majorHAnsi"/>
          <w:sz w:val="22"/>
          <w:szCs w:val="22"/>
          <w:lang w:eastAsia="pl-PL"/>
        </w:rPr>
        <w:t xml:space="preserve">informuje równocześnie wykonawców, którzy złożyli oferty, o: </w:t>
      </w:r>
    </w:p>
    <w:p w:rsidR="00220B43" w:rsidRPr="00DF420D" w:rsidRDefault="00220B43" w:rsidP="00DA6880">
      <w:pPr>
        <w:pStyle w:val="Akapitzlist"/>
        <w:numPr>
          <w:ilvl w:val="0"/>
          <w:numId w:val="26"/>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DF420D">
        <w:rPr>
          <w:rFonts w:asciiTheme="majorHAnsi" w:hAnsiTheme="majorHAnsi"/>
          <w:sz w:val="22"/>
          <w:szCs w:val="22"/>
          <w:lang w:eastAsia="pl-PL"/>
        </w:rPr>
        <w:t>wyborze najkorzystniejszej oferty, podając nazwę albo imię i nazwisko, siedzibę albo miejsce zamieszkania, jeżeli jest miejscem wykonywania działalności wykonawcy, którego ofertę wybrano, oraz nazwy albo imiona i nazwiska, siedziby al</w:t>
      </w:r>
      <w:r w:rsidR="00374867" w:rsidRPr="00DF420D">
        <w:rPr>
          <w:rFonts w:asciiTheme="majorHAnsi" w:hAnsiTheme="majorHAnsi"/>
          <w:sz w:val="22"/>
          <w:szCs w:val="22"/>
          <w:lang w:eastAsia="pl-PL"/>
        </w:rPr>
        <w:t xml:space="preserve">bo miejsca zamieszkania, jeżeli </w:t>
      </w:r>
      <w:r w:rsidRPr="00DF420D">
        <w:rPr>
          <w:rFonts w:asciiTheme="majorHAnsi" w:hAnsiTheme="majorHAnsi"/>
          <w:sz w:val="22"/>
          <w:szCs w:val="22"/>
          <w:lang w:eastAsia="pl-PL"/>
        </w:rPr>
        <w:t xml:space="preserve">są miejscami wykonywania działalności wykonawców, którzy złożyli oferty, a także punktację przyznaną ofertom w każdym kryterium oceny ofert i łączną punktację, </w:t>
      </w:r>
    </w:p>
    <w:p w:rsidR="00220B43" w:rsidRPr="00DF420D" w:rsidRDefault="00220B43" w:rsidP="00DA6880">
      <w:pPr>
        <w:pStyle w:val="Akapitzlist"/>
        <w:numPr>
          <w:ilvl w:val="0"/>
          <w:numId w:val="26"/>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DF420D">
        <w:rPr>
          <w:rFonts w:asciiTheme="majorHAnsi" w:hAnsiTheme="majorHAnsi"/>
          <w:sz w:val="22"/>
          <w:szCs w:val="22"/>
          <w:lang w:eastAsia="pl-PL"/>
        </w:rPr>
        <w:t xml:space="preserve">wykonawcach, których oferty zostały odrzucone – podając uzasadnienie faktyczne i prawne. </w:t>
      </w:r>
    </w:p>
    <w:p w:rsidR="00220B43" w:rsidRPr="00DF420D" w:rsidRDefault="00220B43" w:rsidP="00DA6880">
      <w:pPr>
        <w:pStyle w:val="Akapitzlist"/>
        <w:numPr>
          <w:ilvl w:val="0"/>
          <w:numId w:val="30"/>
        </w:numPr>
        <w:spacing w:line="276" w:lineRule="auto"/>
        <w:ind w:left="284" w:hanging="426"/>
        <w:jc w:val="both"/>
        <w:rPr>
          <w:rFonts w:asciiTheme="majorHAnsi" w:hAnsiTheme="majorHAnsi"/>
          <w:sz w:val="22"/>
          <w:szCs w:val="22"/>
          <w:lang w:eastAsia="pl-PL"/>
        </w:rPr>
      </w:pPr>
      <w:r w:rsidRPr="00DF420D">
        <w:rPr>
          <w:rFonts w:asciiTheme="majorHAnsi" w:hAnsiTheme="majorHAnsi"/>
          <w:sz w:val="22"/>
          <w:szCs w:val="22"/>
          <w:lang w:eastAsia="pl-PL"/>
        </w:rPr>
        <w:t>Zamawiający udostępnia niezwłocznie informacje, o których mowa w ust. 1 pkt 1, na stronie interne</w:t>
      </w:r>
      <w:r w:rsidR="00AA2271" w:rsidRPr="00DF420D">
        <w:rPr>
          <w:rFonts w:asciiTheme="majorHAnsi" w:hAnsiTheme="majorHAnsi"/>
          <w:sz w:val="22"/>
          <w:szCs w:val="22"/>
          <w:lang w:eastAsia="pl-PL"/>
        </w:rPr>
        <w:t xml:space="preserve">towej prowadzonego postępowania (tj. na </w:t>
      </w:r>
      <w:r w:rsidR="005B1439" w:rsidRPr="00DF420D">
        <w:rPr>
          <w:rFonts w:asciiTheme="majorHAnsi" w:hAnsiTheme="majorHAnsi"/>
          <w:sz w:val="22"/>
          <w:szCs w:val="22"/>
          <w:lang w:eastAsia="pl-PL"/>
        </w:rPr>
        <w:t>miniportal</w:t>
      </w:r>
      <w:r w:rsidR="00AA2271" w:rsidRPr="00DF420D">
        <w:rPr>
          <w:rFonts w:asciiTheme="majorHAnsi" w:hAnsiTheme="majorHAnsi"/>
          <w:sz w:val="22"/>
          <w:szCs w:val="22"/>
          <w:lang w:eastAsia="pl-PL"/>
        </w:rPr>
        <w:t xml:space="preserve"> i BIP).</w:t>
      </w:r>
    </w:p>
    <w:p w:rsidR="00C364E8" w:rsidRPr="00DF420D" w:rsidRDefault="00C364E8" w:rsidP="00DA6880">
      <w:pPr>
        <w:pStyle w:val="Akapitzlist"/>
        <w:numPr>
          <w:ilvl w:val="0"/>
          <w:numId w:val="30"/>
        </w:numPr>
        <w:spacing w:line="276" w:lineRule="auto"/>
        <w:ind w:left="284" w:hanging="426"/>
        <w:jc w:val="both"/>
        <w:rPr>
          <w:rFonts w:asciiTheme="majorHAnsi" w:hAnsiTheme="majorHAnsi"/>
          <w:sz w:val="22"/>
          <w:szCs w:val="22"/>
          <w:lang w:eastAsia="pl-PL"/>
        </w:rPr>
      </w:pPr>
      <w:r w:rsidRPr="00DF420D">
        <w:rPr>
          <w:rFonts w:asciiTheme="majorHAnsi" w:hAnsiTheme="majorHAnsi"/>
          <w:sz w:val="22"/>
          <w:szCs w:val="22"/>
        </w:rP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t>
      </w:r>
      <w:r w:rsidR="00DF420D" w:rsidRPr="00DF420D">
        <w:rPr>
          <w:rFonts w:asciiTheme="majorHAnsi" w:hAnsiTheme="majorHAnsi"/>
          <w:sz w:val="22"/>
          <w:szCs w:val="22"/>
        </w:rPr>
        <w:t xml:space="preserve">                      </w:t>
      </w:r>
      <w:r w:rsidRPr="00DF420D">
        <w:rPr>
          <w:rFonts w:asciiTheme="majorHAnsi" w:hAnsiTheme="majorHAnsi"/>
          <w:sz w:val="22"/>
          <w:szCs w:val="22"/>
        </w:rPr>
        <w:t>w postępowaniu wykonawców oraz wybrać najkorzystniejszą ofertę albo unieważnić postępowanie.</w:t>
      </w:r>
    </w:p>
    <w:p w:rsidR="006F18A7" w:rsidRPr="00DF420D" w:rsidRDefault="006F18A7" w:rsidP="00DA6880">
      <w:pPr>
        <w:pStyle w:val="Akapitzlist"/>
        <w:numPr>
          <w:ilvl w:val="0"/>
          <w:numId w:val="30"/>
        </w:numPr>
        <w:spacing w:line="276" w:lineRule="auto"/>
        <w:ind w:left="284" w:hanging="426"/>
        <w:jc w:val="both"/>
        <w:rPr>
          <w:rFonts w:asciiTheme="majorHAnsi" w:hAnsiTheme="majorHAnsi"/>
          <w:sz w:val="22"/>
          <w:szCs w:val="22"/>
          <w:lang w:eastAsia="pl-PL"/>
        </w:rPr>
      </w:pPr>
      <w:r w:rsidRPr="00DF420D">
        <w:rPr>
          <w:rFonts w:asciiTheme="majorHAnsi" w:hAnsiTheme="majorHAnsi"/>
          <w:sz w:val="22"/>
          <w:szCs w:val="22"/>
          <w:lang w:eastAsia="pl-PL"/>
        </w:rPr>
        <w:t>Zamawiający zawrze umowę w sprawie zamówienia publicznego, z uwzględn</w:t>
      </w:r>
      <w:r w:rsidR="00374867" w:rsidRPr="00DF420D">
        <w:rPr>
          <w:rFonts w:asciiTheme="majorHAnsi" w:hAnsiTheme="majorHAnsi"/>
          <w:sz w:val="22"/>
          <w:szCs w:val="22"/>
          <w:lang w:eastAsia="pl-PL"/>
        </w:rPr>
        <w:t xml:space="preserve">ieniem art. 577 pzp,                    </w:t>
      </w:r>
      <w:r w:rsidRPr="00DF420D">
        <w:rPr>
          <w:rFonts w:asciiTheme="majorHAnsi" w:hAnsiTheme="majorHAnsi"/>
          <w:sz w:val="22"/>
          <w:szCs w:val="22"/>
          <w:lang w:eastAsia="pl-PL"/>
        </w:rPr>
        <w:t xml:space="preserve">  w terminie nie krótszym niż 5 dni od dnia przesłania zawiadomienia o wyborze najkorzystniejszej oferty, jeżeli zawiadomienie to zostało przesłane przy użyciu środków komunikacji elektronicznej.</w:t>
      </w:r>
    </w:p>
    <w:p w:rsidR="006F18A7" w:rsidRPr="00DF420D" w:rsidRDefault="006F18A7" w:rsidP="00DA6880">
      <w:pPr>
        <w:pStyle w:val="Akapitzlist"/>
        <w:numPr>
          <w:ilvl w:val="0"/>
          <w:numId w:val="30"/>
        </w:numPr>
        <w:spacing w:line="276" w:lineRule="auto"/>
        <w:ind w:left="284" w:hanging="426"/>
        <w:jc w:val="both"/>
        <w:rPr>
          <w:rFonts w:asciiTheme="majorHAnsi" w:hAnsiTheme="majorHAnsi"/>
          <w:sz w:val="22"/>
          <w:szCs w:val="22"/>
          <w:lang w:eastAsia="pl-PL"/>
        </w:rPr>
      </w:pPr>
      <w:r w:rsidRPr="00DF420D">
        <w:rPr>
          <w:rFonts w:asciiTheme="majorHAnsi" w:hAnsiTheme="majorHAnsi"/>
          <w:sz w:val="22"/>
          <w:szCs w:val="22"/>
          <w:lang w:eastAsia="pl-PL"/>
        </w:rPr>
        <w:t>Zamawiający może zawrzeć umowę w sprawie zamówienia publicznego przed upływem terminu,                  o którym mowa w ust. 4, jeżeli w postępowaniu prowadzonym w trybie podstawowym złożono tylko jedną ofertę.</w:t>
      </w:r>
    </w:p>
    <w:p w:rsidR="00A801BD" w:rsidRPr="00DF420D" w:rsidRDefault="00A801BD" w:rsidP="00DA6880">
      <w:pPr>
        <w:pStyle w:val="Akapitzlist"/>
        <w:numPr>
          <w:ilvl w:val="0"/>
          <w:numId w:val="30"/>
        </w:numPr>
        <w:spacing w:line="276" w:lineRule="auto"/>
        <w:ind w:left="284" w:hanging="426"/>
        <w:jc w:val="both"/>
        <w:rPr>
          <w:rFonts w:asciiTheme="majorHAnsi" w:hAnsiTheme="majorHAnsi"/>
          <w:sz w:val="22"/>
          <w:szCs w:val="22"/>
          <w:lang w:eastAsia="pl-PL"/>
        </w:rPr>
      </w:pPr>
      <w:r w:rsidRPr="00DF420D">
        <w:rPr>
          <w:rFonts w:asciiTheme="majorHAnsi" w:hAnsiTheme="majorHAnsi"/>
          <w:sz w:val="22"/>
          <w:szCs w:val="22"/>
          <w:lang w:eastAsia="pl-PL"/>
        </w:rPr>
        <w:t>Umowa zostanie podpisana przez strony w siedzibie zamawiającego.</w:t>
      </w:r>
    </w:p>
    <w:p w:rsidR="00A801BD" w:rsidRPr="00DF420D" w:rsidRDefault="00B42951" w:rsidP="00DA6880">
      <w:pPr>
        <w:pStyle w:val="Akapitzlist"/>
        <w:numPr>
          <w:ilvl w:val="0"/>
          <w:numId w:val="30"/>
        </w:numPr>
        <w:spacing w:line="276" w:lineRule="auto"/>
        <w:ind w:left="284" w:hanging="426"/>
        <w:jc w:val="both"/>
        <w:rPr>
          <w:rFonts w:asciiTheme="majorHAnsi" w:hAnsiTheme="majorHAnsi"/>
          <w:sz w:val="22"/>
          <w:szCs w:val="22"/>
          <w:lang w:eastAsia="pl-PL"/>
        </w:rPr>
      </w:pPr>
      <w:r w:rsidRPr="00DF420D">
        <w:rPr>
          <w:rFonts w:asciiTheme="majorHAnsi" w:hAnsiTheme="majorHAnsi"/>
          <w:sz w:val="22"/>
          <w:szCs w:val="22"/>
        </w:rPr>
        <w:t xml:space="preserve">Jeżeli została wybrana oferta wykonawców wspólnie ubiegających się o udzielenie zamówienia, zamawiający </w:t>
      </w:r>
      <w:r w:rsidR="00733126" w:rsidRPr="00DF420D">
        <w:rPr>
          <w:rFonts w:asciiTheme="majorHAnsi" w:hAnsiTheme="majorHAnsi"/>
          <w:sz w:val="22"/>
          <w:szCs w:val="22"/>
        </w:rPr>
        <w:t>żąda</w:t>
      </w:r>
      <w:r w:rsidRPr="00DF420D">
        <w:rPr>
          <w:rFonts w:asciiTheme="majorHAnsi" w:hAnsiTheme="majorHAnsi"/>
          <w:sz w:val="22"/>
          <w:szCs w:val="22"/>
        </w:rPr>
        <w:t xml:space="preserve"> przed zawarciem umowy </w:t>
      </w:r>
      <w:r w:rsidR="0008576E" w:rsidRPr="00DF420D">
        <w:rPr>
          <w:rFonts w:asciiTheme="majorHAnsi" w:hAnsiTheme="majorHAnsi"/>
          <w:sz w:val="22"/>
          <w:szCs w:val="22"/>
        </w:rPr>
        <w:t xml:space="preserve">przedłożenia </w:t>
      </w:r>
      <w:r w:rsidRPr="00DF420D">
        <w:rPr>
          <w:rFonts w:asciiTheme="majorHAnsi" w:hAnsiTheme="majorHAnsi"/>
          <w:sz w:val="22"/>
          <w:szCs w:val="22"/>
        </w:rPr>
        <w:t>kopii umowy regulującej współpracę tych wykonawców.</w:t>
      </w:r>
      <w:r w:rsidR="00A801BD" w:rsidRPr="00DF420D">
        <w:rPr>
          <w:rFonts w:asciiTheme="majorHAnsi" w:hAnsiTheme="majorHAnsi"/>
          <w:sz w:val="22"/>
          <w:szCs w:val="22"/>
        </w:rPr>
        <w:t xml:space="preserve"> </w:t>
      </w:r>
      <w:r w:rsidR="00A801BD" w:rsidRPr="00DF420D">
        <w:rPr>
          <w:rFonts w:asciiTheme="majorHAnsi" w:hAnsiTheme="majorHAnsi" w:cs="Tahoma"/>
          <w:sz w:val="22"/>
          <w:szCs w:val="22"/>
        </w:rPr>
        <w:t xml:space="preserve">Umowa regulująca współpracę musi być zawarta, co najmniej na czas realizacji </w:t>
      </w:r>
      <w:r w:rsidR="00A801BD" w:rsidRPr="00DF420D">
        <w:rPr>
          <w:rFonts w:asciiTheme="majorHAnsi" w:hAnsiTheme="majorHAnsi" w:cs="Tahoma"/>
          <w:sz w:val="22"/>
          <w:szCs w:val="22"/>
        </w:rPr>
        <w:lastRenderedPageBreak/>
        <w:t>zamówienia publicznego z uwzględnieniem okresu rękojmi i gwarancji.</w:t>
      </w:r>
    </w:p>
    <w:p w:rsidR="00C67C50" w:rsidRPr="00DF420D" w:rsidRDefault="00C67C50" w:rsidP="00DA6880">
      <w:pPr>
        <w:pStyle w:val="Akapitzlist"/>
        <w:numPr>
          <w:ilvl w:val="0"/>
          <w:numId w:val="30"/>
        </w:numPr>
        <w:spacing w:line="276" w:lineRule="auto"/>
        <w:ind w:left="284" w:hanging="426"/>
        <w:jc w:val="both"/>
        <w:rPr>
          <w:rFonts w:asciiTheme="majorHAnsi" w:hAnsiTheme="majorHAnsi"/>
          <w:sz w:val="22"/>
          <w:szCs w:val="22"/>
          <w:lang w:eastAsia="pl-PL"/>
        </w:rPr>
      </w:pPr>
      <w:r w:rsidRPr="00DF420D">
        <w:rPr>
          <w:rFonts w:asciiTheme="majorHAnsi" w:hAnsiTheme="majorHAnsi"/>
          <w:sz w:val="22"/>
          <w:szCs w:val="22"/>
        </w:rPr>
        <w:t>Zamawiający nie później niż w terminie 30 dni od dnia zakończenia postępowania o udzielenie zamówienia zamieszcza w Biuletynie Zamówień Publicznych ogłoszenie o wyniku postępowania zawierające informację o udzieleniu zamówienia lub unieważnieniu postępowania.</w:t>
      </w:r>
    </w:p>
    <w:p w:rsidR="00525607" w:rsidRPr="00DF420D" w:rsidRDefault="00C67C50" w:rsidP="00DA6880">
      <w:pPr>
        <w:pStyle w:val="Akapitzlist"/>
        <w:numPr>
          <w:ilvl w:val="0"/>
          <w:numId w:val="30"/>
        </w:numPr>
        <w:spacing w:line="276" w:lineRule="auto"/>
        <w:ind w:left="284" w:hanging="426"/>
        <w:jc w:val="both"/>
        <w:rPr>
          <w:rFonts w:asciiTheme="majorHAnsi" w:hAnsiTheme="majorHAnsi"/>
          <w:sz w:val="22"/>
          <w:szCs w:val="22"/>
          <w:lang w:eastAsia="pl-PL"/>
        </w:rPr>
      </w:pPr>
      <w:r w:rsidRPr="00DF420D">
        <w:rPr>
          <w:rFonts w:asciiTheme="majorHAnsi" w:hAnsiTheme="majorHAnsi"/>
          <w:sz w:val="22"/>
          <w:szCs w:val="22"/>
          <w:lang w:eastAsia="pl-PL"/>
        </w:rPr>
        <w:t>Niespełnienie przez wykonawcę</w:t>
      </w:r>
      <w:r w:rsidRPr="00DF420D">
        <w:rPr>
          <w:rFonts w:asciiTheme="majorHAnsi" w:hAnsiTheme="majorHAnsi"/>
          <w:sz w:val="22"/>
          <w:szCs w:val="22"/>
          <w:shd w:val="clear" w:color="auto" w:fill="FFFFFF"/>
        </w:rPr>
        <w:t>, którego oferta została wybrana jako najkorzystniejsza formalności,</w:t>
      </w:r>
      <w:r w:rsidR="00374867" w:rsidRPr="00DF420D">
        <w:rPr>
          <w:rFonts w:asciiTheme="majorHAnsi" w:hAnsiTheme="majorHAnsi"/>
          <w:sz w:val="22"/>
          <w:szCs w:val="22"/>
          <w:shd w:val="clear" w:color="auto" w:fill="FFFFFF"/>
        </w:rPr>
        <w:t xml:space="preserve">              </w:t>
      </w:r>
      <w:r w:rsidR="00BD2491" w:rsidRPr="00DF420D">
        <w:rPr>
          <w:rFonts w:asciiTheme="majorHAnsi" w:hAnsiTheme="majorHAnsi"/>
          <w:sz w:val="22"/>
          <w:szCs w:val="22"/>
          <w:shd w:val="clear" w:color="auto" w:fill="FFFFFF"/>
        </w:rPr>
        <w:t xml:space="preserve"> </w:t>
      </w:r>
      <w:r w:rsidR="000C3C18">
        <w:rPr>
          <w:rFonts w:asciiTheme="majorHAnsi" w:hAnsiTheme="majorHAnsi"/>
          <w:sz w:val="22"/>
          <w:szCs w:val="22"/>
          <w:shd w:val="clear" w:color="auto" w:fill="FFFFFF"/>
        </w:rPr>
        <w:t>o których mowa w ust. 7</w:t>
      </w:r>
      <w:r w:rsidRPr="00DF420D">
        <w:rPr>
          <w:rFonts w:asciiTheme="majorHAnsi" w:hAnsiTheme="majorHAnsi"/>
          <w:sz w:val="22"/>
          <w:szCs w:val="22"/>
          <w:shd w:val="clear" w:color="auto" w:fill="FFFFFF"/>
        </w:rPr>
        <w:t xml:space="preserve"> może być rozpatrywana w kontekście uchylania się przez ten podmiot</w:t>
      </w:r>
      <w:r w:rsidR="00374867" w:rsidRPr="00DF420D">
        <w:rPr>
          <w:rFonts w:asciiTheme="majorHAnsi" w:hAnsiTheme="majorHAnsi"/>
          <w:sz w:val="22"/>
          <w:szCs w:val="22"/>
          <w:shd w:val="clear" w:color="auto" w:fill="FFFFFF"/>
        </w:rPr>
        <w:t xml:space="preserve">                  </w:t>
      </w:r>
      <w:r w:rsidRPr="00DF420D">
        <w:rPr>
          <w:rFonts w:asciiTheme="majorHAnsi" w:hAnsiTheme="majorHAnsi"/>
          <w:sz w:val="22"/>
          <w:szCs w:val="22"/>
          <w:shd w:val="clear" w:color="auto" w:fill="FFFFFF"/>
        </w:rPr>
        <w:t xml:space="preserve"> od zawarcia umowy w sprawie zamówienia publicznego.</w:t>
      </w:r>
    </w:p>
    <w:p w:rsidR="0048112F" w:rsidRDefault="0048112F" w:rsidP="00F8146D">
      <w:pPr>
        <w:rPr>
          <w:rFonts w:asciiTheme="majorHAnsi" w:hAnsiTheme="majorHAnsi" w:cs="Tahoma"/>
          <w:b/>
          <w:color w:val="FF0000"/>
          <w:sz w:val="22"/>
          <w:szCs w:val="22"/>
        </w:rPr>
      </w:pPr>
    </w:p>
    <w:p w:rsidR="00F8146D" w:rsidRDefault="00F8146D" w:rsidP="00F8146D">
      <w:pPr>
        <w:rPr>
          <w:rFonts w:asciiTheme="majorHAnsi" w:hAnsiTheme="majorHAnsi" w:cs="Tahoma"/>
          <w:b/>
          <w:sz w:val="22"/>
          <w:szCs w:val="22"/>
        </w:rPr>
      </w:pPr>
    </w:p>
    <w:p w:rsidR="00003D5F" w:rsidRPr="007A5E8A" w:rsidRDefault="00003D5F" w:rsidP="00003D5F">
      <w:pPr>
        <w:jc w:val="center"/>
        <w:rPr>
          <w:rFonts w:asciiTheme="majorHAnsi" w:hAnsiTheme="majorHAnsi" w:cs="Tahoma"/>
          <w:b/>
          <w:sz w:val="22"/>
          <w:szCs w:val="22"/>
        </w:rPr>
      </w:pPr>
      <w:r w:rsidRPr="007A5E8A">
        <w:rPr>
          <w:rFonts w:asciiTheme="majorHAnsi" w:hAnsiTheme="majorHAnsi" w:cs="Tahoma"/>
          <w:b/>
          <w:sz w:val="22"/>
          <w:szCs w:val="22"/>
        </w:rPr>
        <w:t>ROZDZIAŁ 19</w:t>
      </w:r>
    </w:p>
    <w:p w:rsidR="00A32805" w:rsidRPr="007A5E8A" w:rsidRDefault="00003D5F" w:rsidP="00003D5F">
      <w:pPr>
        <w:jc w:val="center"/>
        <w:rPr>
          <w:rFonts w:asciiTheme="majorHAnsi" w:hAnsiTheme="majorHAnsi"/>
          <w:b/>
          <w:sz w:val="22"/>
          <w:szCs w:val="22"/>
        </w:rPr>
      </w:pPr>
      <w:r w:rsidRPr="007A5E8A">
        <w:rPr>
          <w:rFonts w:asciiTheme="majorHAnsi" w:hAnsiTheme="majorHAnsi"/>
          <w:b/>
          <w:sz w:val="22"/>
          <w:szCs w:val="22"/>
        </w:rPr>
        <w:t xml:space="preserve">POUCZENIE O ŚRODKACH OCHRONY PRAWNEJ </w:t>
      </w:r>
    </w:p>
    <w:p w:rsidR="00003D5F" w:rsidRPr="007A5E8A" w:rsidRDefault="00003D5F" w:rsidP="00003D5F">
      <w:pPr>
        <w:jc w:val="center"/>
        <w:rPr>
          <w:rFonts w:asciiTheme="majorHAnsi" w:hAnsiTheme="majorHAnsi" w:cs="Tahoma"/>
          <w:b/>
          <w:sz w:val="22"/>
          <w:szCs w:val="22"/>
        </w:rPr>
      </w:pPr>
      <w:r w:rsidRPr="007A5E8A">
        <w:rPr>
          <w:rFonts w:asciiTheme="majorHAnsi" w:hAnsiTheme="majorHAnsi"/>
          <w:b/>
          <w:sz w:val="22"/>
          <w:szCs w:val="22"/>
        </w:rPr>
        <w:t>PRZYSŁUGUJĄCYCH WYKONAWCY</w:t>
      </w:r>
    </w:p>
    <w:p w:rsidR="00B66DD9" w:rsidRPr="007A5E8A" w:rsidRDefault="00B66DD9" w:rsidP="00374867">
      <w:pPr>
        <w:spacing w:line="276" w:lineRule="auto"/>
        <w:rPr>
          <w:rFonts w:asciiTheme="majorHAnsi" w:hAnsiTheme="majorHAnsi" w:cs="Tahoma"/>
          <w:b/>
          <w:sz w:val="22"/>
          <w:szCs w:val="22"/>
        </w:rPr>
      </w:pPr>
    </w:p>
    <w:p w:rsidR="00B66DD9" w:rsidRPr="007A5E8A" w:rsidRDefault="00B66DD9" w:rsidP="00121A18">
      <w:pPr>
        <w:pStyle w:val="Default"/>
        <w:numPr>
          <w:ilvl w:val="0"/>
          <w:numId w:val="18"/>
        </w:numPr>
        <w:tabs>
          <w:tab w:val="clear" w:pos="720"/>
          <w:tab w:val="num" w:pos="284"/>
        </w:tabs>
        <w:spacing w:line="276" w:lineRule="auto"/>
        <w:ind w:left="284" w:hanging="426"/>
        <w:jc w:val="both"/>
        <w:rPr>
          <w:rFonts w:asciiTheme="majorHAnsi" w:hAnsiTheme="majorHAnsi" w:cs="Tahoma"/>
          <w:color w:val="auto"/>
          <w:sz w:val="22"/>
          <w:szCs w:val="22"/>
        </w:rPr>
      </w:pPr>
      <w:r w:rsidRPr="007A5E8A">
        <w:rPr>
          <w:rFonts w:asciiTheme="majorHAnsi" w:hAnsiTheme="majorHAnsi"/>
          <w:color w:val="auto"/>
          <w:sz w:val="22"/>
          <w:szCs w:val="22"/>
          <w:lang w:eastAsia="pl-PL"/>
        </w:rPr>
        <w:t>Śro</w:t>
      </w:r>
      <w:r w:rsidR="00805D0D" w:rsidRPr="007A5E8A">
        <w:rPr>
          <w:rFonts w:asciiTheme="majorHAnsi" w:hAnsiTheme="majorHAnsi"/>
          <w:color w:val="auto"/>
          <w:sz w:val="22"/>
          <w:szCs w:val="22"/>
          <w:lang w:eastAsia="pl-PL"/>
        </w:rPr>
        <w:t>dki ochrony prawnej określone w</w:t>
      </w:r>
      <w:r w:rsidR="002C53AA" w:rsidRPr="007A5E8A">
        <w:rPr>
          <w:rFonts w:asciiTheme="majorHAnsi" w:hAnsiTheme="majorHAnsi"/>
          <w:color w:val="auto"/>
          <w:sz w:val="22"/>
          <w:szCs w:val="22"/>
          <w:lang w:eastAsia="pl-PL"/>
        </w:rPr>
        <w:t xml:space="preserve"> dziale IX pzp - </w:t>
      </w:r>
      <w:r w:rsidRPr="007A5E8A">
        <w:rPr>
          <w:rFonts w:asciiTheme="majorHAnsi" w:hAnsiTheme="majorHAnsi"/>
          <w:color w:val="auto"/>
          <w:sz w:val="22"/>
          <w:szCs w:val="22"/>
          <w:lang w:eastAsia="pl-PL"/>
        </w:rPr>
        <w:t xml:space="preserve">przysługują wykonawcy, oraz innemu podmiotowi, jeżeli ma lub miał interes w uzyskaniu zamówienia oraz poniósł lub może ponieść szkodę w wyniku naruszenia przez zamawiającego przepisów ustawy. </w:t>
      </w:r>
    </w:p>
    <w:p w:rsidR="00B66DD9" w:rsidRPr="007A5E8A" w:rsidRDefault="00B66DD9" w:rsidP="00121A18">
      <w:pPr>
        <w:pStyle w:val="Default"/>
        <w:numPr>
          <w:ilvl w:val="0"/>
          <w:numId w:val="18"/>
        </w:numPr>
        <w:tabs>
          <w:tab w:val="clear" w:pos="720"/>
          <w:tab w:val="num" w:pos="284"/>
        </w:tabs>
        <w:spacing w:line="276" w:lineRule="auto"/>
        <w:ind w:left="284" w:hanging="426"/>
        <w:jc w:val="both"/>
        <w:rPr>
          <w:rFonts w:asciiTheme="majorHAnsi" w:hAnsiTheme="majorHAnsi" w:cs="Tahoma"/>
          <w:color w:val="auto"/>
          <w:sz w:val="22"/>
          <w:szCs w:val="22"/>
        </w:rPr>
      </w:pPr>
      <w:r w:rsidRPr="007A5E8A">
        <w:rPr>
          <w:rFonts w:asciiTheme="majorHAnsi" w:hAnsiTheme="majorHAnsi"/>
          <w:color w:val="auto"/>
          <w:sz w:val="22"/>
          <w:szCs w:val="22"/>
          <w:lang w:eastAsia="pl-PL"/>
        </w:rPr>
        <w:t xml:space="preserve">Środki ochrony prawnej wobec ogłoszenia wszczynającego postępowanie o udzielenie zamówienia oraz dokumentów zamówienia przysługują również organizacjom wpisanym na listę, o której mowa </w:t>
      </w:r>
      <w:r w:rsidR="00374867" w:rsidRPr="007A5E8A">
        <w:rPr>
          <w:rFonts w:asciiTheme="majorHAnsi" w:hAnsiTheme="majorHAnsi"/>
          <w:color w:val="auto"/>
          <w:sz w:val="22"/>
          <w:szCs w:val="22"/>
          <w:lang w:eastAsia="pl-PL"/>
        </w:rPr>
        <w:t xml:space="preserve">                  </w:t>
      </w:r>
      <w:r w:rsidRPr="007A5E8A">
        <w:rPr>
          <w:rFonts w:asciiTheme="majorHAnsi" w:hAnsiTheme="majorHAnsi"/>
          <w:color w:val="auto"/>
          <w:sz w:val="22"/>
          <w:szCs w:val="22"/>
          <w:lang w:eastAsia="pl-PL"/>
        </w:rPr>
        <w:t>w art. 469 pkt 15, oraz Rzecznikowi Małych i Średnich Przedsiębiorców.</w:t>
      </w:r>
    </w:p>
    <w:p w:rsidR="002C53AA" w:rsidRPr="007A5E8A" w:rsidRDefault="002C53AA" w:rsidP="00121A18">
      <w:pPr>
        <w:pStyle w:val="Default"/>
        <w:numPr>
          <w:ilvl w:val="0"/>
          <w:numId w:val="18"/>
        </w:numPr>
        <w:tabs>
          <w:tab w:val="clear" w:pos="720"/>
          <w:tab w:val="num" w:pos="284"/>
        </w:tabs>
        <w:spacing w:line="276" w:lineRule="auto"/>
        <w:ind w:left="284" w:hanging="426"/>
        <w:jc w:val="both"/>
        <w:rPr>
          <w:rFonts w:asciiTheme="majorHAnsi" w:hAnsiTheme="majorHAnsi" w:cs="Tahoma"/>
          <w:color w:val="auto"/>
          <w:sz w:val="22"/>
          <w:szCs w:val="22"/>
        </w:rPr>
      </w:pPr>
      <w:r w:rsidRPr="007A5E8A">
        <w:rPr>
          <w:rFonts w:asciiTheme="majorHAnsi" w:hAnsiTheme="majorHAnsi"/>
          <w:color w:val="auto"/>
          <w:sz w:val="22"/>
          <w:szCs w:val="22"/>
          <w:lang w:eastAsia="pl-PL"/>
        </w:rPr>
        <w:t xml:space="preserve">Odwołanie przysługuje na: </w:t>
      </w:r>
    </w:p>
    <w:p w:rsidR="002C53AA" w:rsidRPr="007A5E8A" w:rsidRDefault="002C53AA" w:rsidP="00DA6880">
      <w:pPr>
        <w:pStyle w:val="Akapitzlist"/>
        <w:numPr>
          <w:ilvl w:val="0"/>
          <w:numId w:val="40"/>
        </w:numPr>
        <w:suppressAutoHyphens w:val="0"/>
        <w:autoSpaceDE w:val="0"/>
        <w:autoSpaceDN w:val="0"/>
        <w:adjustRightInd w:val="0"/>
        <w:spacing w:line="276" w:lineRule="auto"/>
        <w:ind w:left="567" w:hanging="283"/>
        <w:jc w:val="both"/>
        <w:rPr>
          <w:rFonts w:asciiTheme="majorHAnsi" w:hAnsiTheme="majorHAnsi"/>
          <w:sz w:val="22"/>
          <w:szCs w:val="22"/>
          <w:lang w:eastAsia="pl-PL"/>
        </w:rPr>
      </w:pPr>
      <w:r w:rsidRPr="007A5E8A">
        <w:rPr>
          <w:rFonts w:asciiTheme="majorHAnsi" w:hAnsiTheme="majorHAnsi"/>
          <w:sz w:val="22"/>
          <w:szCs w:val="22"/>
          <w:lang w:eastAsia="pl-PL"/>
        </w:rPr>
        <w:t>niezgodną z przepisami ustawy czynność zamawiającego, podjętą w postępowaniu o udzielenie zamówienia, w tym na pr</w:t>
      </w:r>
      <w:r w:rsidR="00A70F19" w:rsidRPr="007A5E8A">
        <w:rPr>
          <w:rFonts w:asciiTheme="majorHAnsi" w:hAnsiTheme="majorHAnsi"/>
          <w:sz w:val="22"/>
          <w:szCs w:val="22"/>
          <w:lang w:eastAsia="pl-PL"/>
        </w:rPr>
        <w:t>ojektowane postanowienie umowy,</w:t>
      </w:r>
    </w:p>
    <w:p w:rsidR="002C53AA" w:rsidRPr="007A5E8A" w:rsidRDefault="002C53AA" w:rsidP="00DA6880">
      <w:pPr>
        <w:pStyle w:val="Akapitzlist"/>
        <w:numPr>
          <w:ilvl w:val="0"/>
          <w:numId w:val="40"/>
        </w:numPr>
        <w:suppressAutoHyphens w:val="0"/>
        <w:autoSpaceDE w:val="0"/>
        <w:autoSpaceDN w:val="0"/>
        <w:adjustRightInd w:val="0"/>
        <w:spacing w:line="276" w:lineRule="auto"/>
        <w:ind w:left="567" w:hanging="283"/>
        <w:jc w:val="both"/>
        <w:rPr>
          <w:rFonts w:asciiTheme="majorHAnsi" w:hAnsiTheme="majorHAnsi"/>
          <w:sz w:val="22"/>
          <w:szCs w:val="22"/>
          <w:lang w:eastAsia="pl-PL"/>
        </w:rPr>
      </w:pPr>
      <w:r w:rsidRPr="007A5E8A">
        <w:rPr>
          <w:rFonts w:asciiTheme="majorHAnsi" w:hAnsiTheme="majorHAnsi"/>
          <w:sz w:val="22"/>
          <w:szCs w:val="22"/>
          <w:lang w:eastAsia="pl-PL"/>
        </w:rPr>
        <w:t>zaniechanie czynności w postępowaniu o udzielenie zamówienia, do której zamawiający                    był</w:t>
      </w:r>
      <w:r w:rsidR="00A70F19" w:rsidRPr="007A5E8A">
        <w:rPr>
          <w:rFonts w:asciiTheme="majorHAnsi" w:hAnsiTheme="majorHAnsi"/>
          <w:sz w:val="22"/>
          <w:szCs w:val="22"/>
          <w:lang w:eastAsia="pl-PL"/>
        </w:rPr>
        <w:t xml:space="preserve"> obowiązany na podstawie ustawy,</w:t>
      </w:r>
      <w:r w:rsidRPr="007A5E8A">
        <w:rPr>
          <w:rFonts w:asciiTheme="majorHAnsi" w:hAnsiTheme="majorHAnsi"/>
          <w:sz w:val="22"/>
          <w:szCs w:val="22"/>
          <w:lang w:eastAsia="pl-PL"/>
        </w:rPr>
        <w:t xml:space="preserve"> </w:t>
      </w:r>
    </w:p>
    <w:p w:rsidR="002C53AA" w:rsidRPr="007A5E8A" w:rsidRDefault="002C53AA" w:rsidP="00DA6880">
      <w:pPr>
        <w:pStyle w:val="Akapitzlist"/>
        <w:numPr>
          <w:ilvl w:val="0"/>
          <w:numId w:val="40"/>
        </w:numPr>
        <w:suppressAutoHyphens w:val="0"/>
        <w:autoSpaceDE w:val="0"/>
        <w:autoSpaceDN w:val="0"/>
        <w:adjustRightInd w:val="0"/>
        <w:spacing w:line="276" w:lineRule="auto"/>
        <w:ind w:left="567" w:hanging="283"/>
        <w:jc w:val="both"/>
        <w:rPr>
          <w:rFonts w:asciiTheme="majorHAnsi" w:hAnsiTheme="majorHAnsi"/>
          <w:sz w:val="22"/>
          <w:szCs w:val="22"/>
          <w:lang w:eastAsia="pl-PL"/>
        </w:rPr>
      </w:pPr>
      <w:r w:rsidRPr="007A5E8A">
        <w:rPr>
          <w:rFonts w:asciiTheme="majorHAnsi" w:hAnsiTheme="majorHAnsi"/>
          <w:sz w:val="22"/>
          <w:szCs w:val="22"/>
          <w:lang w:eastAsia="pl-PL"/>
        </w:rPr>
        <w:t>zaniechanie przeprowadzenia postępowania o udzielenie zamówienia na podstawie ustawy, mimo</w:t>
      </w:r>
      <w:r w:rsidR="00374867" w:rsidRPr="007A5E8A">
        <w:rPr>
          <w:rFonts w:asciiTheme="majorHAnsi" w:hAnsiTheme="majorHAnsi"/>
          <w:sz w:val="22"/>
          <w:szCs w:val="22"/>
          <w:lang w:eastAsia="pl-PL"/>
        </w:rPr>
        <w:t xml:space="preserve">             </w:t>
      </w:r>
      <w:r w:rsidRPr="007A5E8A">
        <w:rPr>
          <w:rFonts w:asciiTheme="majorHAnsi" w:hAnsiTheme="majorHAnsi"/>
          <w:sz w:val="22"/>
          <w:szCs w:val="22"/>
          <w:lang w:eastAsia="pl-PL"/>
        </w:rPr>
        <w:t xml:space="preserve"> że zamawiający był do tego obowiązany. </w:t>
      </w:r>
    </w:p>
    <w:p w:rsidR="002C53AA" w:rsidRPr="007A5E8A" w:rsidRDefault="002C53AA" w:rsidP="00121A18">
      <w:pPr>
        <w:pStyle w:val="Akapitzlist"/>
        <w:numPr>
          <w:ilvl w:val="0"/>
          <w:numId w:val="18"/>
        </w:numPr>
        <w:tabs>
          <w:tab w:val="clear" w:pos="720"/>
          <w:tab w:val="num" w:pos="284"/>
        </w:tabs>
        <w:suppressAutoHyphens w:val="0"/>
        <w:autoSpaceDE w:val="0"/>
        <w:autoSpaceDN w:val="0"/>
        <w:adjustRightInd w:val="0"/>
        <w:spacing w:line="276" w:lineRule="auto"/>
        <w:ind w:hanging="862"/>
        <w:jc w:val="both"/>
        <w:rPr>
          <w:rFonts w:asciiTheme="majorHAnsi" w:hAnsiTheme="majorHAnsi"/>
          <w:sz w:val="22"/>
          <w:szCs w:val="22"/>
          <w:lang w:eastAsia="pl-PL"/>
        </w:rPr>
      </w:pPr>
      <w:r w:rsidRPr="007A5E8A">
        <w:rPr>
          <w:rFonts w:asciiTheme="majorHAnsi" w:hAnsiTheme="majorHAnsi"/>
          <w:sz w:val="22"/>
          <w:szCs w:val="22"/>
          <w:lang w:eastAsia="pl-PL"/>
        </w:rPr>
        <w:t xml:space="preserve">Odwołanie wnosi się do Prezesa Izby. </w:t>
      </w:r>
    </w:p>
    <w:p w:rsidR="00B4511F" w:rsidRPr="007A5E8A" w:rsidRDefault="00B4511F" w:rsidP="00B4511F">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bCs/>
          <w:sz w:val="22"/>
          <w:szCs w:val="22"/>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7509A0" w:rsidRPr="007A5E8A" w:rsidRDefault="007509A0" w:rsidP="007509A0">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rPr>
        <w:t xml:space="preserve">Domniemywa się, że zamawiający mógł zapoznać się z treścią odwołania przed upływem terminu </w:t>
      </w:r>
      <w:r w:rsidR="007A5E8A">
        <w:rPr>
          <w:rFonts w:asciiTheme="majorHAnsi" w:hAnsiTheme="majorHAnsi"/>
          <w:sz w:val="22"/>
          <w:szCs w:val="22"/>
        </w:rPr>
        <w:t xml:space="preserve">                 </w:t>
      </w:r>
      <w:r w:rsidRPr="007A5E8A">
        <w:rPr>
          <w:rFonts w:asciiTheme="majorHAnsi" w:hAnsiTheme="majorHAnsi"/>
          <w:sz w:val="22"/>
          <w:szCs w:val="22"/>
        </w:rPr>
        <w:t xml:space="preserve">do jego wniesienia, jeżeli przekazanie </w:t>
      </w:r>
      <w:r w:rsidRPr="007A5E8A">
        <w:rPr>
          <w:rFonts w:asciiTheme="majorHAnsi" w:hAnsiTheme="majorHAnsi"/>
          <w:bCs/>
          <w:sz w:val="22"/>
          <w:szCs w:val="22"/>
        </w:rPr>
        <w:t>odpowiednio odwołania albo</w:t>
      </w:r>
      <w:r w:rsidRPr="007A5E8A">
        <w:rPr>
          <w:rFonts w:asciiTheme="majorHAnsi" w:hAnsiTheme="majorHAnsi"/>
          <w:b/>
          <w:bCs/>
          <w:sz w:val="22"/>
          <w:szCs w:val="22"/>
        </w:rPr>
        <w:t xml:space="preserve"> </w:t>
      </w:r>
      <w:r w:rsidRPr="007A5E8A">
        <w:rPr>
          <w:rFonts w:asciiTheme="majorHAnsi" w:hAnsiTheme="majorHAnsi"/>
          <w:sz w:val="22"/>
          <w:szCs w:val="22"/>
        </w:rPr>
        <w:t>jego kopii nastąpiło przed upływem terminu do jego wniesienia przy użyciu środków komunikacji elektronicznej</w:t>
      </w:r>
    </w:p>
    <w:p w:rsidR="00B66DD9" w:rsidRPr="007A5E8A" w:rsidRDefault="002C53AA"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rPr>
        <w:t xml:space="preserve">Odwołanie wnosi się </w:t>
      </w:r>
      <w:r w:rsidR="00805D0D" w:rsidRPr="007A5E8A">
        <w:rPr>
          <w:rFonts w:asciiTheme="majorHAnsi" w:hAnsiTheme="majorHAnsi"/>
          <w:sz w:val="22"/>
          <w:szCs w:val="22"/>
          <w:lang w:eastAsia="pl-PL"/>
        </w:rPr>
        <w:t>w terminie</w:t>
      </w:r>
      <w:r w:rsidRPr="007A5E8A">
        <w:rPr>
          <w:rFonts w:asciiTheme="majorHAnsi" w:hAnsiTheme="majorHAnsi"/>
          <w:sz w:val="22"/>
          <w:szCs w:val="22"/>
          <w:lang w:eastAsia="pl-PL"/>
        </w:rPr>
        <w:t xml:space="preserve"> 5 dni od dnia przekazania informacji o czynności zamawiającego stanowiącej podstawę jego wniesienia, jeżeli informacja została przekazana przy użyciu środków komunikacji elektronicznej</w:t>
      </w:r>
      <w:r w:rsidR="00805D0D" w:rsidRPr="007A5E8A">
        <w:rPr>
          <w:rFonts w:asciiTheme="majorHAnsi" w:hAnsiTheme="majorHAnsi"/>
          <w:sz w:val="22"/>
          <w:szCs w:val="22"/>
          <w:lang w:eastAsia="pl-PL"/>
        </w:rPr>
        <w:t>.</w:t>
      </w:r>
    </w:p>
    <w:p w:rsidR="002C53AA" w:rsidRPr="007A5E8A" w:rsidRDefault="002C53AA"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lang w:eastAsia="pl-PL"/>
        </w:rPr>
        <w:t>Odwołanie wobec treści ogłoszenia wszczynającego postępowanie o udzielenie zamówienia</w:t>
      </w:r>
      <w:r w:rsidR="00805D0D" w:rsidRPr="007A5E8A">
        <w:rPr>
          <w:rFonts w:asciiTheme="majorHAnsi" w:hAnsiTheme="majorHAnsi"/>
          <w:sz w:val="22"/>
          <w:szCs w:val="22"/>
          <w:lang w:eastAsia="pl-PL"/>
        </w:rPr>
        <w:t xml:space="preserve">                 </w:t>
      </w:r>
      <w:r w:rsidR="00374867" w:rsidRPr="007A5E8A">
        <w:rPr>
          <w:rFonts w:asciiTheme="majorHAnsi" w:hAnsiTheme="majorHAnsi"/>
          <w:sz w:val="22"/>
          <w:szCs w:val="22"/>
          <w:lang w:eastAsia="pl-PL"/>
        </w:rPr>
        <w:t xml:space="preserve">        </w:t>
      </w:r>
      <w:r w:rsidRPr="007A5E8A">
        <w:rPr>
          <w:rFonts w:asciiTheme="majorHAnsi" w:hAnsiTheme="majorHAnsi"/>
          <w:sz w:val="22"/>
          <w:szCs w:val="22"/>
          <w:lang w:eastAsia="pl-PL"/>
        </w:rPr>
        <w:t xml:space="preserve"> lub wobec treści dokumentów </w:t>
      </w:r>
      <w:r w:rsidR="00805D0D" w:rsidRPr="007A5E8A">
        <w:rPr>
          <w:rFonts w:asciiTheme="majorHAnsi" w:hAnsiTheme="majorHAnsi"/>
          <w:sz w:val="22"/>
          <w:szCs w:val="22"/>
          <w:lang w:eastAsia="pl-PL"/>
        </w:rPr>
        <w:t>zamówienia wnosi się w terminie</w:t>
      </w:r>
      <w:r w:rsidRPr="007A5E8A">
        <w:rPr>
          <w:rFonts w:asciiTheme="majorHAnsi" w:hAnsiTheme="majorHAnsi"/>
          <w:sz w:val="22"/>
          <w:szCs w:val="22"/>
          <w:lang w:eastAsia="pl-PL"/>
        </w:rPr>
        <w:t xml:space="preserve"> 5 dni od dnia zamieszczenia ogłoszenia w Biuletynie Zamówień Publicznych lub dokumentów zamówienia na stronie internetowej.</w:t>
      </w:r>
    </w:p>
    <w:p w:rsidR="002C53AA" w:rsidRPr="007A5E8A" w:rsidRDefault="002C53AA"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lang w:eastAsia="pl-PL"/>
        </w:rPr>
        <w:t>Odwołanie w przypadkach innych niż określone w ust. 7 i 8 wnosi się w terminie 5 dni od dnia,                 w którym powzięto lub przy zachowaniu należytej staranności można było powziąć wiadomość                   o okolicznościach stanowiących podstawę jego wniesienia.</w:t>
      </w:r>
    </w:p>
    <w:p w:rsidR="00805D0D" w:rsidRPr="007A5E8A" w:rsidRDefault="00805D0D"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lang w:eastAsia="pl-PL"/>
        </w:rPr>
        <w:t>Odwołanie zawiera elementy określone w art. 516 ust. 1 pzp.</w:t>
      </w:r>
    </w:p>
    <w:p w:rsidR="00805D0D" w:rsidRPr="007A5E8A" w:rsidRDefault="00805D0D"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rPr>
        <w:t xml:space="preserve">Zamawiający przesyła niezwłocznie, nie później niż w terminie 2 dni od dnia otrzymania, kopię odwołania innym wykonawcom uczestniczącym w postępowaniu o udzielenie zamówienia, a jeżeli </w:t>
      </w:r>
      <w:r w:rsidRPr="007A5E8A">
        <w:rPr>
          <w:rFonts w:asciiTheme="majorHAnsi" w:hAnsiTheme="majorHAnsi"/>
          <w:sz w:val="22"/>
          <w:szCs w:val="22"/>
        </w:rPr>
        <w:lastRenderedPageBreak/>
        <w:t>odwołanie dotyczy treści ogłoszenia o zamówieniu lub dokumentów zamówienia, zamieszcza ją również na stronie internetowej, na której jest zamieszczone ogłoszenie o zamówieniu lub są udostępniane dokumenty zamówienia, wzywając wykonawców do przystąpienia do postępowania odwoławczego.</w:t>
      </w:r>
    </w:p>
    <w:p w:rsidR="002C53AA" w:rsidRPr="007A5E8A" w:rsidRDefault="00805D0D"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rPr>
        <w:t>Wykonawca może zgłosić przystąpienie do postępowania odwoławczego w terminie 3 dni od dnia otrzymania kopii odwołania, wskazując stronę, do której przystępuje, i interes w uzyskaniu rozstrzygnięcia na korzyść strony, do której przystępuje.</w:t>
      </w:r>
    </w:p>
    <w:p w:rsidR="00805D0D" w:rsidRPr="007A5E8A" w:rsidRDefault="00805D0D"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lang w:eastAsia="pl-PL"/>
        </w:rPr>
        <w:t xml:space="preserve">Zgłoszenie przystąpienia doręcza się Prezesowi Izby, a jego kopię przesyła się zamawiającemu oraz wykonawcy wnoszącemu odwołanie. Do zgłoszenia przystąpienia dołącza się dowód przesłania kopii zgłoszenia przystąpienia zamawiającemu oraz wykonawcy wnoszącemu odwołanie. </w:t>
      </w:r>
    </w:p>
    <w:p w:rsidR="002C53AA" w:rsidRPr="007A5E8A" w:rsidRDefault="00805D0D"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sz w:val="22"/>
          <w:szCs w:val="22"/>
          <w:lang w:eastAsia="pl-PL"/>
        </w:rPr>
        <w:t>Wykonawcy, którzy przystąpili do postępowania odwoławczego, stają się uczestnikami postępowania odwoławczego, jeżeli mają interes w tym, aby odwołanie zostało rozstrzygn</w:t>
      </w:r>
      <w:r w:rsidR="00374867" w:rsidRPr="007A5E8A">
        <w:rPr>
          <w:rFonts w:asciiTheme="majorHAnsi" w:hAnsiTheme="majorHAnsi"/>
          <w:sz w:val="22"/>
          <w:szCs w:val="22"/>
          <w:lang w:eastAsia="pl-PL"/>
        </w:rPr>
        <w:t>ięte na korzyść jednej                 ze stron.</w:t>
      </w:r>
    </w:p>
    <w:p w:rsidR="0030079B" w:rsidRPr="007A5E8A" w:rsidRDefault="0030079B" w:rsidP="00121A18">
      <w:pPr>
        <w:pStyle w:val="Akapitzlist"/>
        <w:numPr>
          <w:ilvl w:val="0"/>
          <w:numId w:val="18"/>
        </w:numPr>
        <w:tabs>
          <w:tab w:val="clear" w:pos="720"/>
          <w:tab w:val="num" w:pos="284"/>
        </w:tabs>
        <w:suppressAutoHyphens w:val="0"/>
        <w:autoSpaceDE w:val="0"/>
        <w:autoSpaceDN w:val="0"/>
        <w:adjustRightInd w:val="0"/>
        <w:spacing w:line="276" w:lineRule="auto"/>
        <w:ind w:left="284" w:hanging="426"/>
        <w:jc w:val="both"/>
        <w:rPr>
          <w:rFonts w:asciiTheme="majorHAnsi" w:hAnsiTheme="majorHAnsi"/>
          <w:sz w:val="22"/>
          <w:szCs w:val="22"/>
          <w:lang w:eastAsia="pl-PL"/>
        </w:rPr>
      </w:pPr>
      <w:r w:rsidRPr="007A5E8A">
        <w:rPr>
          <w:rFonts w:asciiTheme="majorHAnsi" w:hAnsiTheme="majorHAnsi" w:cs="Tahoma"/>
          <w:sz w:val="22"/>
          <w:szCs w:val="22"/>
        </w:rPr>
        <w:t>Szczegółowo uprawnienia i obowiązki wykonawców i zamawiającego związane z wnoszeniem środków ochrony prawnej określone są w Dziale IX ustawy Prawo zamówień publicznych.</w:t>
      </w:r>
    </w:p>
    <w:p w:rsidR="00805D0D" w:rsidRPr="00805D0D" w:rsidRDefault="00805D0D" w:rsidP="00805D0D">
      <w:pPr>
        <w:suppressAutoHyphens w:val="0"/>
        <w:autoSpaceDE w:val="0"/>
        <w:autoSpaceDN w:val="0"/>
        <w:adjustRightInd w:val="0"/>
        <w:spacing w:line="276" w:lineRule="auto"/>
        <w:jc w:val="both"/>
        <w:rPr>
          <w:rFonts w:asciiTheme="majorHAnsi" w:hAnsiTheme="majorHAnsi"/>
          <w:color w:val="00B050"/>
          <w:sz w:val="22"/>
          <w:szCs w:val="22"/>
          <w:lang w:eastAsia="pl-PL"/>
        </w:rPr>
      </w:pPr>
    </w:p>
    <w:p w:rsidR="002C53AA" w:rsidRPr="00003D5F" w:rsidRDefault="002C53AA" w:rsidP="00003D5F">
      <w:pPr>
        <w:jc w:val="center"/>
        <w:rPr>
          <w:rFonts w:asciiTheme="majorHAnsi" w:hAnsiTheme="majorHAnsi" w:cs="Tahoma"/>
          <w:b/>
          <w:color w:val="FF0000"/>
          <w:sz w:val="22"/>
          <w:szCs w:val="22"/>
        </w:rPr>
      </w:pPr>
    </w:p>
    <w:p w:rsidR="00003D5F" w:rsidRPr="007A5E8A" w:rsidRDefault="00003D5F" w:rsidP="00003D5F">
      <w:pPr>
        <w:jc w:val="center"/>
        <w:rPr>
          <w:rFonts w:asciiTheme="majorHAnsi" w:hAnsiTheme="majorHAnsi" w:cs="Tahoma"/>
          <w:b/>
          <w:sz w:val="22"/>
          <w:szCs w:val="22"/>
        </w:rPr>
      </w:pPr>
      <w:r w:rsidRPr="007A5E8A">
        <w:rPr>
          <w:rFonts w:asciiTheme="majorHAnsi" w:hAnsiTheme="majorHAnsi" w:cs="Tahoma"/>
          <w:b/>
          <w:sz w:val="22"/>
          <w:szCs w:val="22"/>
        </w:rPr>
        <w:t>ROZDZIAŁ 20</w:t>
      </w:r>
    </w:p>
    <w:p w:rsidR="00003D5F" w:rsidRPr="007A5E8A" w:rsidRDefault="00003D5F" w:rsidP="00003D5F">
      <w:pPr>
        <w:jc w:val="center"/>
        <w:rPr>
          <w:rFonts w:asciiTheme="majorHAnsi" w:hAnsiTheme="majorHAnsi"/>
          <w:b/>
          <w:sz w:val="22"/>
          <w:szCs w:val="22"/>
        </w:rPr>
      </w:pPr>
      <w:r w:rsidRPr="007A5E8A">
        <w:rPr>
          <w:rFonts w:asciiTheme="majorHAnsi" w:hAnsiTheme="majorHAnsi"/>
          <w:b/>
          <w:sz w:val="22"/>
          <w:szCs w:val="22"/>
        </w:rPr>
        <w:t xml:space="preserve">PODSTAWY WYKLUCZENIA, O KTÓRYCH MOWA W ART. 109 UST. 1, </w:t>
      </w:r>
    </w:p>
    <w:p w:rsidR="00003D5F" w:rsidRPr="007A5E8A" w:rsidRDefault="00003D5F" w:rsidP="00003D5F">
      <w:pPr>
        <w:jc w:val="center"/>
        <w:rPr>
          <w:rFonts w:asciiTheme="majorHAnsi" w:hAnsiTheme="majorHAnsi"/>
          <w:b/>
          <w:sz w:val="22"/>
          <w:szCs w:val="22"/>
        </w:rPr>
      </w:pPr>
      <w:r w:rsidRPr="007A5E8A">
        <w:rPr>
          <w:rFonts w:asciiTheme="majorHAnsi" w:hAnsiTheme="majorHAnsi"/>
          <w:b/>
          <w:sz w:val="22"/>
          <w:szCs w:val="22"/>
        </w:rPr>
        <w:t>J</w:t>
      </w:r>
      <w:r w:rsidR="00A72528" w:rsidRPr="007A5E8A">
        <w:rPr>
          <w:rFonts w:asciiTheme="majorHAnsi" w:hAnsiTheme="majorHAnsi"/>
          <w:b/>
          <w:sz w:val="22"/>
          <w:szCs w:val="22"/>
        </w:rPr>
        <w:t>EŻELI ZAMAWIAJĄCY JE PRZEWIDUJE</w:t>
      </w:r>
    </w:p>
    <w:p w:rsidR="00A72528" w:rsidRPr="007A5E8A" w:rsidRDefault="00A72528" w:rsidP="00003D5F">
      <w:pPr>
        <w:jc w:val="center"/>
        <w:rPr>
          <w:rFonts w:asciiTheme="majorHAnsi" w:hAnsiTheme="majorHAnsi" w:cs="Tahoma"/>
          <w:b/>
          <w:sz w:val="22"/>
          <w:szCs w:val="22"/>
        </w:rPr>
      </w:pPr>
    </w:p>
    <w:p w:rsidR="008F364A" w:rsidRPr="007A5E8A" w:rsidRDefault="008F364A" w:rsidP="00374867">
      <w:pPr>
        <w:pStyle w:val="Default"/>
        <w:spacing w:line="276" w:lineRule="auto"/>
        <w:jc w:val="both"/>
        <w:rPr>
          <w:rFonts w:asciiTheme="majorHAnsi" w:hAnsiTheme="majorHAnsi" w:cs="Tahoma"/>
          <w:color w:val="auto"/>
          <w:sz w:val="22"/>
          <w:szCs w:val="22"/>
        </w:rPr>
      </w:pPr>
      <w:r w:rsidRPr="007A5E8A">
        <w:rPr>
          <w:rFonts w:asciiTheme="majorHAnsi" w:hAnsiTheme="majorHAnsi" w:cs="Tahoma"/>
          <w:color w:val="auto"/>
          <w:sz w:val="22"/>
          <w:szCs w:val="22"/>
        </w:rPr>
        <w:t>Zamawiający nie przewiduje wykluczenia wykonawców na podst. art. 109 ust.1 pzp.</w:t>
      </w:r>
    </w:p>
    <w:p w:rsidR="00003D5F" w:rsidRPr="00003D5F" w:rsidRDefault="00003D5F" w:rsidP="00003D5F">
      <w:pPr>
        <w:jc w:val="center"/>
        <w:rPr>
          <w:rFonts w:asciiTheme="majorHAnsi" w:hAnsiTheme="majorHAnsi" w:cs="Tahoma"/>
          <w:b/>
          <w:color w:val="FF0000"/>
          <w:sz w:val="22"/>
          <w:szCs w:val="22"/>
        </w:rPr>
      </w:pPr>
    </w:p>
    <w:p w:rsidR="00387D55" w:rsidRPr="00003D5F" w:rsidRDefault="00387D55" w:rsidP="00173EFE">
      <w:pPr>
        <w:rPr>
          <w:rFonts w:asciiTheme="majorHAnsi" w:hAnsiTheme="majorHAnsi" w:cs="Tahoma"/>
          <w:b/>
          <w:color w:val="FF0000"/>
          <w:sz w:val="22"/>
          <w:szCs w:val="22"/>
        </w:rPr>
      </w:pPr>
    </w:p>
    <w:p w:rsidR="00003D5F" w:rsidRPr="007A5E8A" w:rsidRDefault="00003D5F" w:rsidP="00003D5F">
      <w:pPr>
        <w:jc w:val="center"/>
        <w:rPr>
          <w:rFonts w:asciiTheme="majorHAnsi" w:hAnsiTheme="majorHAnsi" w:cs="Tahoma"/>
          <w:b/>
          <w:sz w:val="22"/>
          <w:szCs w:val="22"/>
        </w:rPr>
      </w:pPr>
      <w:r w:rsidRPr="007A5E8A">
        <w:rPr>
          <w:rFonts w:asciiTheme="majorHAnsi" w:hAnsiTheme="majorHAnsi" w:cs="Tahoma"/>
          <w:b/>
          <w:sz w:val="22"/>
          <w:szCs w:val="22"/>
        </w:rPr>
        <w:t>ROZDZIAŁ 21</w:t>
      </w:r>
    </w:p>
    <w:p w:rsidR="00AE3BDE" w:rsidRPr="007A5E8A" w:rsidRDefault="00003D5F" w:rsidP="00003D5F">
      <w:pPr>
        <w:jc w:val="center"/>
        <w:rPr>
          <w:rFonts w:asciiTheme="majorHAnsi" w:hAnsiTheme="majorHAnsi"/>
          <w:b/>
          <w:sz w:val="22"/>
          <w:szCs w:val="22"/>
        </w:rPr>
      </w:pPr>
      <w:r w:rsidRPr="007A5E8A">
        <w:rPr>
          <w:rFonts w:asciiTheme="majorHAnsi" w:hAnsiTheme="majorHAnsi"/>
          <w:b/>
          <w:sz w:val="22"/>
          <w:szCs w:val="22"/>
        </w:rPr>
        <w:t xml:space="preserve">INFORMACJE O WARUNKACH UDZIAŁU W POSTĘPOWANIU, </w:t>
      </w:r>
    </w:p>
    <w:p w:rsidR="00003D5F" w:rsidRPr="007A5E8A" w:rsidRDefault="00003D5F" w:rsidP="00003D5F">
      <w:pPr>
        <w:jc w:val="center"/>
        <w:rPr>
          <w:rFonts w:asciiTheme="majorHAnsi" w:hAnsiTheme="majorHAnsi" w:cs="Tahoma"/>
          <w:b/>
          <w:sz w:val="22"/>
          <w:szCs w:val="22"/>
        </w:rPr>
      </w:pPr>
      <w:r w:rsidRPr="007A5E8A">
        <w:rPr>
          <w:rFonts w:asciiTheme="majorHAnsi" w:hAnsiTheme="majorHAnsi"/>
          <w:b/>
          <w:sz w:val="22"/>
          <w:szCs w:val="22"/>
        </w:rPr>
        <w:t>JEŻELI ZAMAWIAJĄCY JE PRZEWIDUJE</w:t>
      </w:r>
    </w:p>
    <w:p w:rsidR="00504872" w:rsidRPr="007A5E8A" w:rsidRDefault="00504872" w:rsidP="00003D5F">
      <w:pPr>
        <w:ind w:left="426" w:hanging="426"/>
        <w:jc w:val="center"/>
      </w:pPr>
    </w:p>
    <w:p w:rsidR="00504872" w:rsidRPr="007A5E8A" w:rsidRDefault="00504872" w:rsidP="00003D5F">
      <w:pPr>
        <w:ind w:left="426" w:hanging="426"/>
        <w:jc w:val="center"/>
      </w:pPr>
    </w:p>
    <w:p w:rsidR="00F615E6" w:rsidRPr="007A5E8A" w:rsidRDefault="00504872" w:rsidP="00DA6880">
      <w:pPr>
        <w:pStyle w:val="Default"/>
        <w:numPr>
          <w:ilvl w:val="0"/>
          <w:numId w:val="42"/>
        </w:numPr>
        <w:tabs>
          <w:tab w:val="clear" w:pos="720"/>
          <w:tab w:val="num" w:pos="284"/>
        </w:tabs>
        <w:spacing w:line="276" w:lineRule="auto"/>
        <w:ind w:left="284" w:hanging="426"/>
        <w:jc w:val="both"/>
        <w:rPr>
          <w:rFonts w:asciiTheme="majorHAnsi" w:hAnsiTheme="majorHAnsi" w:cs="Tahoma"/>
          <w:color w:val="auto"/>
          <w:sz w:val="22"/>
          <w:szCs w:val="22"/>
        </w:rPr>
      </w:pPr>
      <w:r w:rsidRPr="007A5E8A">
        <w:rPr>
          <w:rFonts w:asciiTheme="majorHAnsi" w:hAnsiTheme="majorHAnsi"/>
          <w:color w:val="auto"/>
          <w:sz w:val="22"/>
          <w:szCs w:val="22"/>
        </w:rPr>
        <w:t>Zamawiający okreś</w:t>
      </w:r>
      <w:r w:rsidR="004A278F" w:rsidRPr="007A5E8A">
        <w:rPr>
          <w:rFonts w:asciiTheme="majorHAnsi" w:hAnsiTheme="majorHAnsi"/>
          <w:color w:val="auto"/>
          <w:sz w:val="22"/>
          <w:szCs w:val="22"/>
        </w:rPr>
        <w:t>lił</w:t>
      </w:r>
      <w:r w:rsidRPr="007A5E8A">
        <w:rPr>
          <w:rFonts w:asciiTheme="majorHAnsi" w:hAnsiTheme="majorHAnsi"/>
          <w:color w:val="auto"/>
          <w:sz w:val="22"/>
          <w:szCs w:val="22"/>
        </w:rPr>
        <w:t xml:space="preserve"> warunki udziału w postępowaniu w sposób proporcjonalny do przedmiotu zamówienia oraz umożliwiający ocenę zdolności wykonawcy do należytego wykonania zamówienia, </w:t>
      </w:r>
      <w:r w:rsidR="00374867" w:rsidRPr="007A5E8A">
        <w:rPr>
          <w:rFonts w:asciiTheme="majorHAnsi" w:hAnsiTheme="majorHAnsi"/>
          <w:color w:val="auto"/>
          <w:sz w:val="22"/>
          <w:szCs w:val="22"/>
        </w:rPr>
        <w:t xml:space="preserve">                </w:t>
      </w:r>
      <w:r w:rsidRPr="007A5E8A">
        <w:rPr>
          <w:rFonts w:asciiTheme="majorHAnsi" w:hAnsiTheme="majorHAnsi"/>
          <w:color w:val="auto"/>
          <w:sz w:val="22"/>
          <w:szCs w:val="22"/>
        </w:rPr>
        <w:t>w szczególności wyrażając je jako minimalne poziomy zdolności</w:t>
      </w:r>
      <w:r w:rsidR="00F615E6" w:rsidRPr="007A5E8A">
        <w:rPr>
          <w:rFonts w:asciiTheme="majorHAnsi" w:hAnsiTheme="majorHAnsi"/>
          <w:color w:val="auto"/>
          <w:sz w:val="22"/>
          <w:szCs w:val="22"/>
        </w:rPr>
        <w:t xml:space="preserve"> a także umożliwiające realizację zamówienia na odpowiednim poziomie jakości.</w:t>
      </w:r>
    </w:p>
    <w:p w:rsidR="004A278F" w:rsidRPr="007A5E8A" w:rsidRDefault="004A278F" w:rsidP="00DA6880">
      <w:pPr>
        <w:pStyle w:val="Default"/>
        <w:numPr>
          <w:ilvl w:val="0"/>
          <w:numId w:val="42"/>
        </w:numPr>
        <w:tabs>
          <w:tab w:val="clear" w:pos="720"/>
          <w:tab w:val="num" w:pos="284"/>
        </w:tabs>
        <w:spacing w:line="276" w:lineRule="auto"/>
        <w:ind w:left="284" w:hanging="426"/>
        <w:jc w:val="both"/>
        <w:rPr>
          <w:rFonts w:asciiTheme="majorHAnsi" w:hAnsiTheme="majorHAnsi" w:cs="Tahoma"/>
          <w:color w:val="auto"/>
          <w:sz w:val="22"/>
          <w:szCs w:val="22"/>
        </w:rPr>
      </w:pPr>
      <w:r w:rsidRPr="007A5E8A">
        <w:rPr>
          <w:rFonts w:asciiTheme="majorHAnsi" w:hAnsiTheme="majorHAnsi" w:cs="Tahoma"/>
          <w:color w:val="auto"/>
          <w:sz w:val="22"/>
          <w:szCs w:val="22"/>
        </w:rPr>
        <w:t>O udzielenie zamówienia ubiegać się mogą wykonawcy, kt</w:t>
      </w:r>
      <w:r w:rsidR="00374867" w:rsidRPr="007A5E8A">
        <w:rPr>
          <w:rFonts w:asciiTheme="majorHAnsi" w:hAnsiTheme="majorHAnsi" w:cs="Tahoma"/>
          <w:color w:val="auto"/>
          <w:sz w:val="22"/>
          <w:szCs w:val="22"/>
        </w:rPr>
        <w:t xml:space="preserve">órzy spełniają warunki udziału                              </w:t>
      </w:r>
      <w:r w:rsidRPr="007A5E8A">
        <w:rPr>
          <w:rFonts w:asciiTheme="majorHAnsi" w:hAnsiTheme="majorHAnsi" w:cs="Tahoma"/>
          <w:color w:val="auto"/>
          <w:sz w:val="22"/>
          <w:szCs w:val="22"/>
        </w:rPr>
        <w:t xml:space="preserve"> w postępowaniu dotyczące:</w:t>
      </w:r>
    </w:p>
    <w:p w:rsidR="004A278F" w:rsidRPr="007A5E8A" w:rsidRDefault="004A278F" w:rsidP="00DA6880">
      <w:pPr>
        <w:pStyle w:val="Akapitzlist"/>
        <w:numPr>
          <w:ilvl w:val="0"/>
          <w:numId w:val="43"/>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7A5E8A">
        <w:rPr>
          <w:rFonts w:asciiTheme="majorHAnsi" w:hAnsiTheme="majorHAnsi"/>
          <w:sz w:val="22"/>
          <w:szCs w:val="22"/>
          <w:lang w:eastAsia="pl-PL"/>
        </w:rPr>
        <w:t xml:space="preserve">zdolności do występowania w obrocie gospodarczym; </w:t>
      </w:r>
    </w:p>
    <w:p w:rsidR="004A278F" w:rsidRPr="007A5E8A" w:rsidRDefault="004A278F" w:rsidP="00DA6880">
      <w:pPr>
        <w:pStyle w:val="Akapitzlist"/>
        <w:numPr>
          <w:ilvl w:val="0"/>
          <w:numId w:val="43"/>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7A5E8A">
        <w:rPr>
          <w:rFonts w:asciiTheme="majorHAnsi" w:hAnsiTheme="majorHAnsi"/>
          <w:sz w:val="22"/>
          <w:szCs w:val="22"/>
          <w:lang w:eastAsia="pl-PL"/>
        </w:rPr>
        <w:t xml:space="preserve">uprawnień do prowadzenia określonej działalności gospodarczej lub zawodowej, o ile wynika       </w:t>
      </w:r>
      <w:r w:rsidR="00374867" w:rsidRPr="007A5E8A">
        <w:rPr>
          <w:rFonts w:asciiTheme="majorHAnsi" w:hAnsiTheme="majorHAnsi"/>
          <w:sz w:val="22"/>
          <w:szCs w:val="22"/>
          <w:lang w:eastAsia="pl-PL"/>
        </w:rPr>
        <w:t xml:space="preserve">                </w:t>
      </w:r>
      <w:r w:rsidRPr="007A5E8A">
        <w:rPr>
          <w:rFonts w:asciiTheme="majorHAnsi" w:hAnsiTheme="majorHAnsi"/>
          <w:sz w:val="22"/>
          <w:szCs w:val="22"/>
          <w:lang w:eastAsia="pl-PL"/>
        </w:rPr>
        <w:t xml:space="preserve">to z odrębnych przepisów; </w:t>
      </w:r>
    </w:p>
    <w:p w:rsidR="004A278F" w:rsidRPr="007A5E8A" w:rsidRDefault="004A278F" w:rsidP="00DA6880">
      <w:pPr>
        <w:pStyle w:val="Akapitzlist"/>
        <w:numPr>
          <w:ilvl w:val="0"/>
          <w:numId w:val="43"/>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7A5E8A">
        <w:rPr>
          <w:rFonts w:asciiTheme="majorHAnsi" w:hAnsiTheme="majorHAnsi"/>
          <w:sz w:val="22"/>
          <w:szCs w:val="22"/>
          <w:lang w:eastAsia="pl-PL"/>
        </w:rPr>
        <w:t xml:space="preserve">sytuacji ekonomicznej lub finansowej; </w:t>
      </w:r>
    </w:p>
    <w:p w:rsidR="004A278F" w:rsidRPr="007A5E8A" w:rsidRDefault="004A278F" w:rsidP="00DA6880">
      <w:pPr>
        <w:pStyle w:val="Akapitzlist"/>
        <w:numPr>
          <w:ilvl w:val="0"/>
          <w:numId w:val="43"/>
        </w:numPr>
        <w:suppressAutoHyphens w:val="0"/>
        <w:autoSpaceDE w:val="0"/>
        <w:autoSpaceDN w:val="0"/>
        <w:adjustRightInd w:val="0"/>
        <w:spacing w:line="276" w:lineRule="auto"/>
        <w:ind w:left="709" w:hanging="425"/>
        <w:jc w:val="both"/>
        <w:rPr>
          <w:rFonts w:asciiTheme="majorHAnsi" w:hAnsiTheme="majorHAnsi"/>
          <w:sz w:val="22"/>
          <w:szCs w:val="22"/>
          <w:lang w:eastAsia="pl-PL"/>
        </w:rPr>
      </w:pPr>
      <w:r w:rsidRPr="007A5E8A">
        <w:rPr>
          <w:rFonts w:asciiTheme="majorHAnsi" w:eastAsia="Times New Roman" w:hAnsiTheme="majorHAnsi"/>
          <w:sz w:val="22"/>
          <w:szCs w:val="22"/>
          <w:lang w:eastAsia="pl-PL"/>
        </w:rPr>
        <w:t>zdolności technicznej lub zawodowej.</w:t>
      </w:r>
    </w:p>
    <w:p w:rsidR="004A278F" w:rsidRPr="000C3C18" w:rsidRDefault="004A278F" w:rsidP="00DA6880">
      <w:pPr>
        <w:pStyle w:val="Default"/>
        <w:numPr>
          <w:ilvl w:val="0"/>
          <w:numId w:val="42"/>
        </w:numPr>
        <w:tabs>
          <w:tab w:val="clear" w:pos="720"/>
          <w:tab w:val="num" w:pos="284"/>
        </w:tabs>
        <w:spacing w:line="276" w:lineRule="auto"/>
        <w:ind w:left="284" w:hanging="426"/>
        <w:jc w:val="both"/>
        <w:rPr>
          <w:rFonts w:asciiTheme="majorHAnsi" w:hAnsiTheme="majorHAnsi" w:cs="Tahoma"/>
          <w:b/>
          <w:color w:val="auto"/>
          <w:sz w:val="22"/>
          <w:szCs w:val="22"/>
        </w:rPr>
      </w:pPr>
      <w:r w:rsidRPr="007A5E8A">
        <w:rPr>
          <w:rFonts w:asciiTheme="majorHAnsi" w:hAnsiTheme="majorHAnsi" w:cs="Tahoma"/>
          <w:bCs/>
          <w:color w:val="auto"/>
          <w:sz w:val="22"/>
          <w:szCs w:val="22"/>
        </w:rPr>
        <w:t>W zakresie zdolności do występowania w obrocie gospodarczym</w:t>
      </w:r>
      <w:r w:rsidR="00BE62CE" w:rsidRPr="007A5E8A">
        <w:rPr>
          <w:rFonts w:asciiTheme="majorHAnsi" w:hAnsiTheme="majorHAnsi" w:cs="Tahoma"/>
          <w:bCs/>
          <w:color w:val="auto"/>
          <w:sz w:val="22"/>
          <w:szCs w:val="22"/>
        </w:rPr>
        <w:t xml:space="preserve"> - </w:t>
      </w:r>
      <w:r w:rsidRPr="000C3C18">
        <w:rPr>
          <w:rFonts w:asciiTheme="majorHAnsi" w:hAnsiTheme="majorHAnsi" w:cs="Tahoma"/>
          <w:b/>
          <w:bCs/>
          <w:color w:val="auto"/>
          <w:sz w:val="22"/>
          <w:szCs w:val="22"/>
        </w:rPr>
        <w:t>zamawiający nie określa warunków udziału w postępowaniu.</w:t>
      </w:r>
    </w:p>
    <w:p w:rsidR="004A278F" w:rsidRPr="007A5E8A" w:rsidRDefault="004A278F" w:rsidP="00DA6880">
      <w:pPr>
        <w:pStyle w:val="Default"/>
        <w:numPr>
          <w:ilvl w:val="0"/>
          <w:numId w:val="42"/>
        </w:numPr>
        <w:tabs>
          <w:tab w:val="clear" w:pos="720"/>
          <w:tab w:val="num" w:pos="284"/>
        </w:tabs>
        <w:spacing w:line="276" w:lineRule="auto"/>
        <w:ind w:left="284" w:hanging="426"/>
        <w:jc w:val="both"/>
        <w:rPr>
          <w:rFonts w:asciiTheme="majorHAnsi" w:hAnsiTheme="majorHAnsi" w:cs="Tahoma"/>
          <w:color w:val="auto"/>
          <w:sz w:val="22"/>
          <w:szCs w:val="22"/>
        </w:rPr>
      </w:pPr>
      <w:r w:rsidRPr="007A5E8A">
        <w:rPr>
          <w:rFonts w:asciiTheme="majorHAnsi" w:hAnsiTheme="majorHAnsi"/>
          <w:color w:val="auto"/>
          <w:sz w:val="22"/>
          <w:szCs w:val="22"/>
          <w:lang w:eastAsia="pl-PL"/>
        </w:rPr>
        <w:t xml:space="preserve">W zakresie uprawnień do prowadzenia określonej działalności gospodarczej lub zawodowej,               </w:t>
      </w:r>
      <w:r w:rsidR="00374867" w:rsidRPr="007A5E8A">
        <w:rPr>
          <w:rFonts w:asciiTheme="majorHAnsi" w:hAnsiTheme="majorHAnsi"/>
          <w:color w:val="auto"/>
          <w:sz w:val="22"/>
          <w:szCs w:val="22"/>
          <w:lang w:eastAsia="pl-PL"/>
        </w:rPr>
        <w:t xml:space="preserve">               </w:t>
      </w:r>
      <w:r w:rsidRPr="007A5E8A">
        <w:rPr>
          <w:rFonts w:asciiTheme="majorHAnsi" w:hAnsiTheme="majorHAnsi"/>
          <w:color w:val="auto"/>
          <w:sz w:val="22"/>
          <w:szCs w:val="22"/>
          <w:lang w:eastAsia="pl-PL"/>
        </w:rPr>
        <w:t xml:space="preserve"> o ile wynika to z odrębnych przepisów </w:t>
      </w:r>
      <w:r w:rsidR="00D17AB5" w:rsidRPr="007A5E8A">
        <w:rPr>
          <w:rFonts w:asciiTheme="majorHAnsi" w:hAnsiTheme="majorHAnsi"/>
          <w:color w:val="auto"/>
          <w:sz w:val="22"/>
          <w:szCs w:val="22"/>
          <w:lang w:eastAsia="pl-PL"/>
        </w:rPr>
        <w:t xml:space="preserve">- </w:t>
      </w:r>
      <w:r w:rsidRPr="000C3C18">
        <w:rPr>
          <w:rFonts w:asciiTheme="majorHAnsi" w:hAnsiTheme="majorHAnsi" w:cs="Tahoma"/>
          <w:b/>
          <w:bCs/>
          <w:color w:val="auto"/>
          <w:sz w:val="22"/>
          <w:szCs w:val="22"/>
        </w:rPr>
        <w:t xml:space="preserve">zamawiający nie określa warunków udziału </w:t>
      </w:r>
      <w:r w:rsidR="000C3C18">
        <w:rPr>
          <w:rFonts w:asciiTheme="majorHAnsi" w:hAnsiTheme="majorHAnsi" w:cs="Tahoma"/>
          <w:b/>
          <w:bCs/>
          <w:color w:val="auto"/>
          <w:sz w:val="22"/>
          <w:szCs w:val="22"/>
        </w:rPr>
        <w:t xml:space="preserve">                             </w:t>
      </w:r>
      <w:r w:rsidRPr="000C3C18">
        <w:rPr>
          <w:rFonts w:asciiTheme="majorHAnsi" w:hAnsiTheme="majorHAnsi" w:cs="Tahoma"/>
          <w:b/>
          <w:bCs/>
          <w:color w:val="auto"/>
          <w:sz w:val="22"/>
          <w:szCs w:val="22"/>
        </w:rPr>
        <w:t>w postępowaniu</w:t>
      </w:r>
      <w:r w:rsidRPr="007A5E8A">
        <w:rPr>
          <w:rFonts w:asciiTheme="majorHAnsi" w:hAnsiTheme="majorHAnsi" w:cs="Tahoma"/>
          <w:bCs/>
          <w:color w:val="auto"/>
          <w:sz w:val="22"/>
          <w:szCs w:val="22"/>
        </w:rPr>
        <w:t>.</w:t>
      </w:r>
    </w:p>
    <w:p w:rsidR="007A5E8A" w:rsidRPr="000C3C18" w:rsidRDefault="004A278F" w:rsidP="00DA6880">
      <w:pPr>
        <w:pStyle w:val="Default"/>
        <w:numPr>
          <w:ilvl w:val="0"/>
          <w:numId w:val="42"/>
        </w:numPr>
        <w:tabs>
          <w:tab w:val="clear" w:pos="720"/>
          <w:tab w:val="num" w:pos="284"/>
        </w:tabs>
        <w:spacing w:line="276" w:lineRule="auto"/>
        <w:ind w:left="284" w:hanging="426"/>
        <w:jc w:val="both"/>
        <w:rPr>
          <w:rFonts w:asciiTheme="majorHAnsi" w:hAnsiTheme="majorHAnsi" w:cs="Tahoma"/>
          <w:b/>
          <w:color w:val="auto"/>
          <w:sz w:val="22"/>
          <w:szCs w:val="22"/>
        </w:rPr>
      </w:pPr>
      <w:r w:rsidRPr="007A5E8A">
        <w:rPr>
          <w:rFonts w:asciiTheme="majorHAnsi" w:hAnsiTheme="majorHAnsi"/>
          <w:color w:val="auto"/>
          <w:sz w:val="22"/>
          <w:szCs w:val="22"/>
          <w:lang w:eastAsia="pl-PL"/>
        </w:rPr>
        <w:t>W zakresie sytua</w:t>
      </w:r>
      <w:r w:rsidR="007A5E8A" w:rsidRPr="007A5E8A">
        <w:rPr>
          <w:rFonts w:asciiTheme="majorHAnsi" w:hAnsiTheme="majorHAnsi"/>
          <w:color w:val="auto"/>
          <w:sz w:val="22"/>
          <w:szCs w:val="22"/>
          <w:lang w:eastAsia="pl-PL"/>
        </w:rPr>
        <w:t xml:space="preserve">cji ekonomicznej lub finansowej – </w:t>
      </w:r>
      <w:r w:rsidR="007A5E8A" w:rsidRPr="000C3C18">
        <w:rPr>
          <w:rFonts w:asciiTheme="majorHAnsi" w:hAnsiTheme="majorHAnsi" w:cs="Tahoma"/>
          <w:b/>
          <w:bCs/>
          <w:color w:val="auto"/>
          <w:sz w:val="22"/>
          <w:szCs w:val="22"/>
        </w:rPr>
        <w:t>zamawiający nie określa warunków udziału                    w postępowaniu.</w:t>
      </w:r>
    </w:p>
    <w:p w:rsidR="007C3154" w:rsidRPr="000C3C18" w:rsidRDefault="004A278F" w:rsidP="000C3C18">
      <w:pPr>
        <w:pStyle w:val="Default"/>
        <w:numPr>
          <w:ilvl w:val="0"/>
          <w:numId w:val="42"/>
        </w:numPr>
        <w:tabs>
          <w:tab w:val="clear" w:pos="720"/>
          <w:tab w:val="num" w:pos="284"/>
        </w:tabs>
        <w:spacing w:line="276" w:lineRule="auto"/>
        <w:ind w:left="284" w:hanging="426"/>
        <w:jc w:val="both"/>
        <w:rPr>
          <w:rFonts w:asciiTheme="majorHAnsi" w:hAnsiTheme="majorHAnsi" w:cs="Tahoma"/>
          <w:color w:val="auto"/>
          <w:sz w:val="22"/>
          <w:szCs w:val="22"/>
        </w:rPr>
      </w:pPr>
      <w:r w:rsidRPr="007A5E8A">
        <w:rPr>
          <w:rFonts w:asciiTheme="majorHAnsi" w:hAnsiTheme="majorHAnsi"/>
          <w:color w:val="auto"/>
          <w:sz w:val="22"/>
          <w:szCs w:val="22"/>
          <w:lang w:eastAsia="pl-PL"/>
        </w:rPr>
        <w:lastRenderedPageBreak/>
        <w:t xml:space="preserve">W zakresie </w:t>
      </w:r>
      <w:r w:rsidRPr="007A5E8A">
        <w:rPr>
          <w:rFonts w:asciiTheme="majorHAnsi" w:eastAsia="Times New Roman" w:hAnsiTheme="majorHAnsi"/>
          <w:color w:val="auto"/>
          <w:sz w:val="22"/>
          <w:szCs w:val="22"/>
          <w:lang w:eastAsia="pl-PL"/>
        </w:rPr>
        <w:t>zdolności technicznej lub zawodowej</w:t>
      </w:r>
      <w:r w:rsidR="000C3C18">
        <w:rPr>
          <w:rFonts w:asciiTheme="majorHAnsi" w:eastAsia="Times New Roman" w:hAnsiTheme="majorHAnsi"/>
          <w:color w:val="auto"/>
          <w:sz w:val="22"/>
          <w:szCs w:val="22"/>
          <w:lang w:eastAsia="pl-PL"/>
        </w:rPr>
        <w:t xml:space="preserve"> </w:t>
      </w:r>
      <w:r w:rsidR="000C3C18" w:rsidRPr="000C3C18">
        <w:rPr>
          <w:rFonts w:asciiTheme="majorHAnsi" w:hAnsiTheme="majorHAnsi"/>
          <w:color w:val="auto"/>
          <w:sz w:val="22"/>
          <w:szCs w:val="22"/>
          <w:lang w:eastAsia="pl-PL"/>
        </w:rPr>
        <w:t xml:space="preserve">– </w:t>
      </w:r>
      <w:r w:rsidR="000C3C18" w:rsidRPr="000C3C18">
        <w:rPr>
          <w:rFonts w:asciiTheme="majorHAnsi" w:hAnsiTheme="majorHAnsi" w:cs="Tahoma"/>
          <w:b/>
          <w:bCs/>
          <w:color w:val="auto"/>
          <w:sz w:val="22"/>
          <w:szCs w:val="22"/>
        </w:rPr>
        <w:t>zamawiający nie określa warunków udziału                    w postępowaniu.</w:t>
      </w:r>
    </w:p>
    <w:p w:rsidR="00B15050" w:rsidRPr="005E7368" w:rsidRDefault="00876BDA" w:rsidP="00DA6880">
      <w:pPr>
        <w:pStyle w:val="Default"/>
        <w:numPr>
          <w:ilvl w:val="0"/>
          <w:numId w:val="42"/>
        </w:numPr>
        <w:tabs>
          <w:tab w:val="clear" w:pos="720"/>
          <w:tab w:val="num" w:pos="284"/>
        </w:tabs>
        <w:spacing w:line="276" w:lineRule="auto"/>
        <w:ind w:left="284" w:hanging="426"/>
        <w:jc w:val="both"/>
        <w:rPr>
          <w:rFonts w:asciiTheme="majorHAnsi" w:hAnsiTheme="majorHAnsi"/>
          <w:color w:val="auto"/>
          <w:sz w:val="22"/>
          <w:szCs w:val="22"/>
        </w:rPr>
      </w:pPr>
      <w:r w:rsidRPr="005E7368">
        <w:rPr>
          <w:rFonts w:asciiTheme="majorHAnsi" w:hAnsiTheme="majorHAnsi"/>
          <w:color w:val="auto"/>
          <w:sz w:val="22"/>
          <w:szCs w:val="22"/>
          <w:lang w:eastAsia="pl-PL"/>
        </w:rPr>
        <w:t xml:space="preserve">Zamawiający </w:t>
      </w:r>
      <w:r w:rsidR="00B15050" w:rsidRPr="005E7368">
        <w:rPr>
          <w:rFonts w:asciiTheme="majorHAnsi" w:hAnsiTheme="majorHAnsi"/>
          <w:color w:val="auto"/>
          <w:sz w:val="22"/>
          <w:szCs w:val="22"/>
          <w:lang w:eastAsia="pl-PL"/>
        </w:rPr>
        <w:t xml:space="preserve">nie zastrzega </w:t>
      </w:r>
      <w:r w:rsidRPr="005E7368">
        <w:rPr>
          <w:rFonts w:asciiTheme="majorHAnsi" w:hAnsiTheme="majorHAnsi"/>
          <w:color w:val="auto"/>
          <w:sz w:val="22"/>
          <w:szCs w:val="22"/>
          <w:lang w:eastAsia="pl-PL"/>
        </w:rPr>
        <w:t>obo</w:t>
      </w:r>
      <w:r w:rsidR="00B15050" w:rsidRPr="005E7368">
        <w:rPr>
          <w:rFonts w:asciiTheme="majorHAnsi" w:hAnsiTheme="majorHAnsi"/>
          <w:color w:val="auto"/>
          <w:sz w:val="22"/>
          <w:szCs w:val="22"/>
          <w:lang w:eastAsia="pl-PL"/>
        </w:rPr>
        <w:t xml:space="preserve">wiązku </w:t>
      </w:r>
      <w:r w:rsidRPr="005E7368">
        <w:rPr>
          <w:rFonts w:asciiTheme="majorHAnsi" w:hAnsiTheme="majorHAnsi"/>
          <w:color w:val="auto"/>
          <w:sz w:val="22"/>
          <w:szCs w:val="22"/>
          <w:lang w:eastAsia="pl-PL"/>
        </w:rPr>
        <w:t xml:space="preserve">osobistego wykonania przez </w:t>
      </w:r>
      <w:r w:rsidR="00B15050" w:rsidRPr="005E7368">
        <w:rPr>
          <w:rFonts w:asciiTheme="majorHAnsi" w:hAnsiTheme="majorHAnsi"/>
          <w:color w:val="auto"/>
          <w:sz w:val="22"/>
          <w:szCs w:val="22"/>
          <w:lang w:eastAsia="pl-PL"/>
        </w:rPr>
        <w:t xml:space="preserve">wykonawcę kluczowych zadań dotyczących </w:t>
      </w:r>
      <w:r w:rsidR="000C3C18">
        <w:rPr>
          <w:rFonts w:asciiTheme="majorHAnsi" w:hAnsiTheme="majorHAnsi"/>
          <w:color w:val="auto"/>
          <w:sz w:val="22"/>
          <w:szCs w:val="22"/>
          <w:lang w:eastAsia="pl-PL"/>
        </w:rPr>
        <w:t>zamówienia</w:t>
      </w:r>
      <w:r w:rsidR="00B15050" w:rsidRPr="005E7368">
        <w:rPr>
          <w:rFonts w:asciiTheme="majorHAnsi" w:hAnsiTheme="majorHAnsi"/>
          <w:color w:val="auto"/>
          <w:sz w:val="22"/>
          <w:szCs w:val="22"/>
          <w:lang w:eastAsia="pl-PL"/>
        </w:rPr>
        <w:t>.</w:t>
      </w:r>
    </w:p>
    <w:p w:rsidR="0048112F" w:rsidRPr="00003D5F" w:rsidRDefault="0048112F" w:rsidP="001E5337">
      <w:pPr>
        <w:rPr>
          <w:rFonts w:asciiTheme="majorHAnsi" w:hAnsiTheme="majorHAnsi" w:cs="Tahoma"/>
          <w:b/>
          <w:color w:val="FF0000"/>
          <w:sz w:val="22"/>
          <w:szCs w:val="22"/>
        </w:rPr>
      </w:pPr>
    </w:p>
    <w:p w:rsidR="00003D5F" w:rsidRPr="00674533" w:rsidRDefault="00003D5F" w:rsidP="00003D5F">
      <w:pPr>
        <w:ind w:left="426" w:hanging="426"/>
        <w:jc w:val="center"/>
        <w:rPr>
          <w:rFonts w:asciiTheme="majorHAnsi" w:hAnsiTheme="majorHAnsi" w:cs="Tahoma"/>
          <w:b/>
          <w:sz w:val="22"/>
          <w:szCs w:val="22"/>
        </w:rPr>
      </w:pPr>
      <w:r w:rsidRPr="00674533">
        <w:rPr>
          <w:rFonts w:asciiTheme="majorHAnsi" w:hAnsiTheme="majorHAnsi" w:cs="Tahoma"/>
          <w:b/>
          <w:sz w:val="22"/>
          <w:szCs w:val="22"/>
        </w:rPr>
        <w:t>ROZDZIAŁ 22</w:t>
      </w:r>
    </w:p>
    <w:p w:rsidR="00003D5F" w:rsidRPr="00674533" w:rsidRDefault="00003D5F" w:rsidP="00003D5F">
      <w:pPr>
        <w:jc w:val="center"/>
        <w:rPr>
          <w:rFonts w:asciiTheme="majorHAnsi" w:hAnsiTheme="majorHAnsi" w:cs="Tahoma"/>
          <w:b/>
          <w:sz w:val="22"/>
          <w:szCs w:val="22"/>
        </w:rPr>
      </w:pPr>
      <w:r w:rsidRPr="00674533">
        <w:rPr>
          <w:rFonts w:asciiTheme="majorHAnsi" w:hAnsiTheme="majorHAnsi"/>
          <w:b/>
          <w:sz w:val="22"/>
          <w:szCs w:val="22"/>
        </w:rPr>
        <w:t>INFORMACJE O PODMIOTOWYCH ŚRODKACH DOWODOWYCH, JEŻELI ZAMAWIAJĄCY</w:t>
      </w:r>
      <w:r w:rsidR="00AE3BDE" w:rsidRPr="00674533">
        <w:rPr>
          <w:rFonts w:asciiTheme="majorHAnsi" w:hAnsiTheme="majorHAnsi"/>
          <w:b/>
          <w:sz w:val="22"/>
          <w:szCs w:val="22"/>
        </w:rPr>
        <w:t xml:space="preserve">                        </w:t>
      </w:r>
      <w:r w:rsidRPr="00674533">
        <w:rPr>
          <w:rFonts w:asciiTheme="majorHAnsi" w:hAnsiTheme="majorHAnsi"/>
          <w:b/>
          <w:sz w:val="22"/>
          <w:szCs w:val="22"/>
        </w:rPr>
        <w:t xml:space="preserve"> BĘDZIE WYMAGAŁ ICH ZŁOŻENIA</w:t>
      </w:r>
    </w:p>
    <w:p w:rsidR="00003D5F" w:rsidRPr="00674533" w:rsidRDefault="00003D5F" w:rsidP="00003D5F">
      <w:pPr>
        <w:shd w:val="clear" w:color="auto" w:fill="FFFFFF"/>
        <w:jc w:val="center"/>
        <w:rPr>
          <w:rFonts w:asciiTheme="majorHAnsi" w:hAnsiTheme="majorHAnsi" w:cs="Tahoma"/>
          <w:b/>
          <w:dstrike/>
          <w:spacing w:val="-2"/>
          <w:sz w:val="22"/>
          <w:szCs w:val="22"/>
        </w:rPr>
      </w:pPr>
    </w:p>
    <w:p w:rsidR="00FA7F49" w:rsidRPr="00674533" w:rsidRDefault="000C3C18" w:rsidP="00DA6880">
      <w:pPr>
        <w:pStyle w:val="Default"/>
        <w:numPr>
          <w:ilvl w:val="0"/>
          <w:numId w:val="47"/>
        </w:numPr>
        <w:tabs>
          <w:tab w:val="clear" w:pos="720"/>
          <w:tab w:val="num" w:pos="284"/>
        </w:tabs>
        <w:spacing w:line="276" w:lineRule="auto"/>
        <w:ind w:left="284" w:hanging="426"/>
        <w:jc w:val="both"/>
        <w:rPr>
          <w:rFonts w:asciiTheme="majorHAnsi" w:hAnsiTheme="majorHAnsi" w:cs="Tahoma"/>
          <w:color w:val="auto"/>
          <w:sz w:val="22"/>
          <w:szCs w:val="22"/>
        </w:rPr>
      </w:pPr>
      <w:r>
        <w:rPr>
          <w:rFonts w:asciiTheme="majorHAnsi" w:hAnsiTheme="majorHAnsi" w:cs="TimesNewRomanPSMT"/>
          <w:color w:val="auto"/>
          <w:sz w:val="22"/>
          <w:szCs w:val="22"/>
          <w:lang w:eastAsia="pl-PL"/>
        </w:rPr>
        <w:t>Zamawiający nie wymaga przedkładania środków dowodowych</w:t>
      </w:r>
      <w:r w:rsidR="00FA7F49" w:rsidRPr="00674533">
        <w:rPr>
          <w:rFonts w:asciiTheme="majorHAnsi" w:hAnsiTheme="majorHAnsi" w:cs="TimesNewRomanPSMT"/>
          <w:color w:val="auto"/>
          <w:sz w:val="22"/>
          <w:szCs w:val="22"/>
          <w:lang w:eastAsia="pl-PL"/>
        </w:rPr>
        <w:t xml:space="preserve"> sł</w:t>
      </w:r>
      <w:r>
        <w:rPr>
          <w:rFonts w:asciiTheme="majorHAnsi" w:hAnsiTheme="majorHAnsi" w:cs="TimesNewRomanPSMT"/>
          <w:color w:val="auto"/>
          <w:sz w:val="22"/>
          <w:szCs w:val="22"/>
          <w:lang w:eastAsia="pl-PL"/>
        </w:rPr>
        <w:t>użących</w:t>
      </w:r>
      <w:r w:rsidR="00FA7F49" w:rsidRPr="00674533">
        <w:rPr>
          <w:rFonts w:asciiTheme="majorHAnsi" w:hAnsiTheme="majorHAnsi" w:cs="TimesNewRomanPSMT"/>
          <w:color w:val="auto"/>
          <w:sz w:val="22"/>
          <w:szCs w:val="22"/>
          <w:lang w:eastAsia="pl-PL"/>
        </w:rPr>
        <w:t xml:space="preserve"> potwierdzeniu braku podstaw wykluczenia lub spełniania warunków udziału w postępowaniu.</w:t>
      </w:r>
    </w:p>
    <w:p w:rsidR="00A654C5" w:rsidRPr="00674533" w:rsidRDefault="00A654C5" w:rsidP="00DA6880">
      <w:pPr>
        <w:pStyle w:val="Default"/>
        <w:numPr>
          <w:ilvl w:val="0"/>
          <w:numId w:val="47"/>
        </w:numPr>
        <w:tabs>
          <w:tab w:val="clear" w:pos="720"/>
          <w:tab w:val="num" w:pos="284"/>
        </w:tabs>
        <w:spacing w:line="276" w:lineRule="auto"/>
        <w:ind w:left="284" w:hanging="426"/>
        <w:jc w:val="both"/>
        <w:rPr>
          <w:rFonts w:asciiTheme="majorHAnsi" w:hAnsiTheme="majorHAnsi" w:cs="Tahoma"/>
          <w:color w:val="auto"/>
          <w:sz w:val="22"/>
          <w:szCs w:val="22"/>
        </w:rPr>
      </w:pPr>
      <w:r w:rsidRPr="00674533">
        <w:rPr>
          <w:rFonts w:asciiTheme="majorHAnsi" w:hAnsiTheme="majorHAnsi"/>
          <w:color w:val="auto"/>
          <w:sz w:val="22"/>
          <w:szCs w:val="22"/>
        </w:rPr>
        <w:t>Oświadczenie, o którym mowa w rozdziale 13 ust. 3 pkt 2 SWZ stanowi dowód potwierdzający brak podstaw wykluczenia, spełnianie warunków udziału w postępowaniu, na dzień składania ofert,  tymczasowo zastępujący wymagane przez zamawiającego podmiotowe środki dowodowe.</w:t>
      </w:r>
    </w:p>
    <w:p w:rsidR="00005C88" w:rsidRPr="00674533" w:rsidRDefault="00005C88" w:rsidP="00DA6880">
      <w:pPr>
        <w:pStyle w:val="Default"/>
        <w:numPr>
          <w:ilvl w:val="0"/>
          <w:numId w:val="47"/>
        </w:numPr>
        <w:spacing w:line="276" w:lineRule="auto"/>
        <w:ind w:left="284" w:hanging="426"/>
        <w:jc w:val="both"/>
        <w:rPr>
          <w:rFonts w:asciiTheme="majorHAnsi" w:hAnsiTheme="majorHAnsi" w:cs="Tahoma"/>
          <w:color w:val="auto"/>
          <w:sz w:val="22"/>
          <w:szCs w:val="22"/>
        </w:rPr>
      </w:pPr>
      <w:r w:rsidRPr="00674533">
        <w:rPr>
          <w:rFonts w:asciiTheme="majorHAnsi" w:hAnsiTheme="majorHAnsi"/>
          <w:color w:val="auto"/>
          <w:sz w:val="22"/>
          <w:szCs w:val="22"/>
          <w:lang w:eastAsia="pl-PL"/>
        </w:rPr>
        <w:t xml:space="preserve">Jeżeli wykonawca nie złożył oświadczenia </w:t>
      </w:r>
      <w:r w:rsidRPr="00674533">
        <w:rPr>
          <w:rFonts w:asciiTheme="majorHAnsi" w:hAnsiTheme="majorHAnsi"/>
          <w:color w:val="auto"/>
          <w:sz w:val="22"/>
          <w:szCs w:val="22"/>
        </w:rPr>
        <w:t>o niepodleganiu wykluczeniu i spełnianiu warunków udziału w postępowaniu</w:t>
      </w:r>
      <w:r w:rsidRPr="00674533">
        <w:rPr>
          <w:rFonts w:asciiTheme="majorHAnsi" w:hAnsiTheme="majorHAnsi"/>
          <w:color w:val="auto"/>
          <w:sz w:val="22"/>
          <w:szCs w:val="22"/>
          <w:lang w:eastAsia="pl-PL"/>
        </w:rPr>
        <w:t>, innych do</w:t>
      </w:r>
      <w:r w:rsidR="00E47FEA" w:rsidRPr="00674533">
        <w:rPr>
          <w:rFonts w:asciiTheme="majorHAnsi" w:hAnsiTheme="majorHAnsi"/>
          <w:color w:val="auto"/>
          <w:sz w:val="22"/>
          <w:szCs w:val="22"/>
          <w:lang w:eastAsia="pl-PL"/>
        </w:rPr>
        <w:t xml:space="preserve">kumentów </w:t>
      </w:r>
      <w:r w:rsidRPr="00674533">
        <w:rPr>
          <w:rFonts w:asciiTheme="majorHAnsi" w:hAnsiTheme="majorHAnsi"/>
          <w:color w:val="auto"/>
          <w:sz w:val="22"/>
          <w:szCs w:val="22"/>
          <w:lang w:eastAsia="pl-PL"/>
        </w:rPr>
        <w:t xml:space="preserve">lub oświadczeń składanych w postępowaniu lub są one niekompletne lub zawierają błędy </w:t>
      </w:r>
      <w:r w:rsidR="00674533" w:rsidRPr="00674533">
        <w:rPr>
          <w:rFonts w:asciiTheme="majorHAnsi" w:hAnsiTheme="majorHAnsi"/>
          <w:color w:val="auto"/>
          <w:sz w:val="22"/>
          <w:szCs w:val="22"/>
          <w:lang w:eastAsia="pl-PL"/>
        </w:rPr>
        <w:t xml:space="preserve">- </w:t>
      </w:r>
      <w:r w:rsidRPr="00674533">
        <w:rPr>
          <w:rFonts w:asciiTheme="majorHAnsi" w:hAnsiTheme="majorHAnsi"/>
          <w:color w:val="auto"/>
          <w:sz w:val="22"/>
          <w:szCs w:val="22"/>
          <w:lang w:eastAsia="pl-PL"/>
        </w:rPr>
        <w:t>stosownie do art. 128 ust. 1 pzp zamawiający wzywa wykonawcę odpowiednio do ich złożenia, poprawienia lub uzupełnienia</w:t>
      </w:r>
      <w:r w:rsidR="00E47FEA" w:rsidRPr="00674533">
        <w:rPr>
          <w:rFonts w:asciiTheme="majorHAnsi" w:hAnsiTheme="majorHAnsi"/>
          <w:color w:val="auto"/>
          <w:sz w:val="22"/>
          <w:szCs w:val="22"/>
          <w:lang w:eastAsia="pl-PL"/>
        </w:rPr>
        <w:t xml:space="preserve"> </w:t>
      </w:r>
      <w:r w:rsidRPr="00674533">
        <w:rPr>
          <w:rFonts w:asciiTheme="majorHAnsi" w:hAnsiTheme="majorHAnsi"/>
          <w:color w:val="auto"/>
          <w:sz w:val="22"/>
          <w:szCs w:val="22"/>
          <w:lang w:eastAsia="pl-PL"/>
        </w:rPr>
        <w:t xml:space="preserve">w wyznaczonym terminie, chyba że oferta wykonawcy podlega odrzuceniu bez względu na ich złożenie, uzupełnienie lub poprawienie lub zachodzą przesłanki unieważnienia postępowania. </w:t>
      </w:r>
    </w:p>
    <w:p w:rsidR="00005C88" w:rsidRPr="00674533" w:rsidRDefault="00005C88" w:rsidP="00DA6880">
      <w:pPr>
        <w:pStyle w:val="Default"/>
        <w:numPr>
          <w:ilvl w:val="0"/>
          <w:numId w:val="47"/>
        </w:numPr>
        <w:spacing w:line="276" w:lineRule="auto"/>
        <w:ind w:left="284" w:hanging="426"/>
        <w:jc w:val="both"/>
        <w:rPr>
          <w:rFonts w:asciiTheme="majorHAnsi" w:hAnsiTheme="majorHAnsi" w:cs="Tahoma"/>
          <w:color w:val="auto"/>
          <w:sz w:val="22"/>
          <w:szCs w:val="22"/>
        </w:rPr>
      </w:pPr>
      <w:r w:rsidRPr="00674533">
        <w:rPr>
          <w:rFonts w:asciiTheme="majorHAnsi" w:hAnsiTheme="majorHAnsi"/>
          <w:color w:val="auto"/>
          <w:sz w:val="22"/>
          <w:szCs w:val="22"/>
          <w:lang w:eastAsia="pl-PL"/>
        </w:rPr>
        <w:t xml:space="preserve">Zamawiający </w:t>
      </w:r>
      <w:r w:rsidR="00D22049" w:rsidRPr="00674533">
        <w:rPr>
          <w:rFonts w:asciiTheme="majorHAnsi" w:hAnsiTheme="majorHAnsi"/>
          <w:color w:val="auto"/>
          <w:sz w:val="22"/>
          <w:szCs w:val="22"/>
          <w:lang w:eastAsia="pl-PL"/>
        </w:rPr>
        <w:t xml:space="preserve">stosownie do art. 128 ust. 4 pzp, </w:t>
      </w:r>
      <w:r w:rsidRPr="00674533">
        <w:rPr>
          <w:rFonts w:asciiTheme="majorHAnsi" w:hAnsiTheme="majorHAnsi"/>
          <w:color w:val="auto"/>
          <w:sz w:val="22"/>
          <w:szCs w:val="22"/>
          <w:lang w:eastAsia="pl-PL"/>
        </w:rPr>
        <w:t>może żądać od wykonawców wyjaśnień dotyc</w:t>
      </w:r>
      <w:r w:rsidR="00E47FEA" w:rsidRPr="00674533">
        <w:rPr>
          <w:rFonts w:asciiTheme="majorHAnsi" w:hAnsiTheme="majorHAnsi"/>
          <w:color w:val="auto"/>
          <w:sz w:val="22"/>
          <w:szCs w:val="22"/>
          <w:lang w:eastAsia="pl-PL"/>
        </w:rPr>
        <w:t xml:space="preserve">zących treści oświadczenia </w:t>
      </w:r>
      <w:r w:rsidRPr="00674533">
        <w:rPr>
          <w:rFonts w:asciiTheme="majorHAnsi" w:hAnsiTheme="majorHAnsi"/>
          <w:color w:val="auto"/>
          <w:sz w:val="22"/>
          <w:szCs w:val="22"/>
        </w:rPr>
        <w:t xml:space="preserve">o niepodleganiu wykluczeniu </w:t>
      </w:r>
      <w:r w:rsidRPr="00674533">
        <w:rPr>
          <w:rFonts w:asciiTheme="majorHAnsi" w:hAnsiTheme="majorHAnsi"/>
          <w:color w:val="auto"/>
          <w:sz w:val="22"/>
          <w:szCs w:val="22"/>
          <w:lang w:eastAsia="pl-PL"/>
        </w:rPr>
        <w:t>lub innych dokumentów lub oświadczeń skła</w:t>
      </w:r>
      <w:r w:rsidR="00E47FEA" w:rsidRPr="00674533">
        <w:rPr>
          <w:rFonts w:asciiTheme="majorHAnsi" w:hAnsiTheme="majorHAnsi"/>
          <w:color w:val="auto"/>
          <w:sz w:val="22"/>
          <w:szCs w:val="22"/>
          <w:lang w:eastAsia="pl-PL"/>
        </w:rPr>
        <w:t>danych</w:t>
      </w:r>
      <w:r w:rsidR="000C3C18">
        <w:rPr>
          <w:rFonts w:asciiTheme="majorHAnsi" w:hAnsiTheme="majorHAnsi"/>
          <w:color w:val="auto"/>
          <w:sz w:val="22"/>
          <w:szCs w:val="22"/>
          <w:lang w:eastAsia="pl-PL"/>
        </w:rPr>
        <w:t xml:space="preserve"> </w:t>
      </w:r>
      <w:r w:rsidRPr="00674533">
        <w:rPr>
          <w:rFonts w:asciiTheme="majorHAnsi" w:hAnsiTheme="majorHAnsi"/>
          <w:color w:val="auto"/>
          <w:sz w:val="22"/>
          <w:szCs w:val="22"/>
          <w:lang w:eastAsia="pl-PL"/>
        </w:rPr>
        <w:t xml:space="preserve">w postępowaniu. </w:t>
      </w:r>
    </w:p>
    <w:p w:rsidR="00005C88" w:rsidRPr="00674533" w:rsidRDefault="00005C88" w:rsidP="00DA6880">
      <w:pPr>
        <w:pStyle w:val="Default"/>
        <w:numPr>
          <w:ilvl w:val="0"/>
          <w:numId w:val="47"/>
        </w:numPr>
        <w:spacing w:line="276" w:lineRule="auto"/>
        <w:ind w:left="284" w:hanging="426"/>
        <w:jc w:val="both"/>
        <w:rPr>
          <w:rFonts w:asciiTheme="majorHAnsi" w:hAnsiTheme="majorHAnsi" w:cs="Tahoma"/>
          <w:color w:val="auto"/>
          <w:sz w:val="22"/>
          <w:szCs w:val="22"/>
        </w:rPr>
      </w:pPr>
      <w:r w:rsidRPr="00674533">
        <w:rPr>
          <w:rFonts w:asciiTheme="majorHAnsi" w:eastAsia="Times New Roman" w:hAnsiTheme="majorHAnsi"/>
          <w:color w:val="auto"/>
          <w:sz w:val="22"/>
          <w:szCs w:val="22"/>
          <w:lang w:eastAsia="pl-PL"/>
        </w:rPr>
        <w:t xml:space="preserve">Jeżeli złożone przez wykonawcę oświadczenie o </w:t>
      </w:r>
      <w:r w:rsidRPr="00674533">
        <w:rPr>
          <w:rFonts w:asciiTheme="majorHAnsi" w:hAnsiTheme="majorHAnsi"/>
          <w:color w:val="auto"/>
          <w:sz w:val="22"/>
          <w:szCs w:val="22"/>
        </w:rPr>
        <w:t>niepodleganiu wy</w:t>
      </w:r>
      <w:r w:rsidR="00AF0B92">
        <w:rPr>
          <w:rFonts w:asciiTheme="majorHAnsi" w:hAnsiTheme="majorHAnsi"/>
          <w:color w:val="auto"/>
          <w:sz w:val="22"/>
          <w:szCs w:val="22"/>
        </w:rPr>
        <w:t xml:space="preserve">kluczeniu </w:t>
      </w:r>
      <w:r w:rsidRPr="00674533">
        <w:rPr>
          <w:rFonts w:asciiTheme="majorHAnsi" w:eastAsia="Times New Roman" w:hAnsiTheme="majorHAnsi"/>
          <w:color w:val="auto"/>
          <w:sz w:val="22"/>
          <w:szCs w:val="22"/>
          <w:lang w:eastAsia="pl-PL"/>
        </w:rPr>
        <w:t>budzą wątpliwości zamawiającego, może on</w:t>
      </w:r>
      <w:r w:rsidR="00D22049" w:rsidRPr="00674533">
        <w:rPr>
          <w:rFonts w:asciiTheme="majorHAnsi" w:eastAsia="Times New Roman" w:hAnsiTheme="majorHAnsi"/>
          <w:color w:val="auto"/>
          <w:sz w:val="22"/>
          <w:szCs w:val="22"/>
          <w:lang w:eastAsia="pl-PL"/>
        </w:rPr>
        <w:t>,</w:t>
      </w:r>
      <w:r w:rsidRPr="00674533">
        <w:rPr>
          <w:rFonts w:asciiTheme="majorHAnsi" w:eastAsia="Times New Roman" w:hAnsiTheme="majorHAnsi"/>
          <w:color w:val="auto"/>
          <w:sz w:val="22"/>
          <w:szCs w:val="22"/>
          <w:lang w:eastAsia="pl-PL"/>
        </w:rPr>
        <w:t xml:space="preserve"> </w:t>
      </w:r>
      <w:r w:rsidR="00D22049" w:rsidRPr="00674533">
        <w:rPr>
          <w:rFonts w:asciiTheme="majorHAnsi" w:eastAsia="Times New Roman" w:hAnsiTheme="majorHAnsi"/>
          <w:color w:val="auto"/>
          <w:sz w:val="22"/>
          <w:szCs w:val="22"/>
          <w:lang w:eastAsia="pl-PL"/>
        </w:rPr>
        <w:t xml:space="preserve">na podst. art. 128 ust. 5 pzp, </w:t>
      </w:r>
      <w:r w:rsidRPr="00674533">
        <w:rPr>
          <w:rFonts w:asciiTheme="majorHAnsi" w:eastAsia="Times New Roman" w:hAnsiTheme="majorHAnsi"/>
          <w:color w:val="auto"/>
          <w:sz w:val="22"/>
          <w:szCs w:val="22"/>
          <w:lang w:eastAsia="pl-PL"/>
        </w:rPr>
        <w:t xml:space="preserve">zwrócić się bezpośrednio do podmiotu, który jest w posiadaniu </w:t>
      </w:r>
      <w:r w:rsidR="00E47FEA" w:rsidRPr="00674533">
        <w:rPr>
          <w:rFonts w:asciiTheme="majorHAnsi" w:eastAsia="Times New Roman" w:hAnsiTheme="majorHAnsi"/>
          <w:color w:val="auto"/>
          <w:sz w:val="22"/>
          <w:szCs w:val="22"/>
          <w:lang w:eastAsia="pl-PL"/>
        </w:rPr>
        <w:t xml:space="preserve">informacji </w:t>
      </w:r>
      <w:r w:rsidRPr="00674533">
        <w:rPr>
          <w:rFonts w:asciiTheme="majorHAnsi" w:eastAsia="Times New Roman" w:hAnsiTheme="majorHAnsi"/>
          <w:color w:val="auto"/>
          <w:sz w:val="22"/>
          <w:szCs w:val="22"/>
          <w:lang w:eastAsia="pl-PL"/>
        </w:rPr>
        <w:t>lub dokumentów istotnych w tym zakresie dla oceny spełniania przez wykonawcę warunków udziału w postępowaniu, lub braku podstaw wykluczenia, o przedstawienie t</w:t>
      </w:r>
      <w:r w:rsidR="00E47FEA" w:rsidRPr="00674533">
        <w:rPr>
          <w:rFonts w:asciiTheme="majorHAnsi" w:eastAsia="Times New Roman" w:hAnsiTheme="majorHAnsi"/>
          <w:color w:val="auto"/>
          <w:sz w:val="22"/>
          <w:szCs w:val="22"/>
          <w:lang w:eastAsia="pl-PL"/>
        </w:rPr>
        <w:t xml:space="preserve">akich informacji </w:t>
      </w:r>
      <w:r w:rsidRPr="00674533">
        <w:rPr>
          <w:rFonts w:asciiTheme="majorHAnsi" w:eastAsia="Times New Roman" w:hAnsiTheme="majorHAnsi"/>
          <w:color w:val="auto"/>
          <w:sz w:val="22"/>
          <w:szCs w:val="22"/>
          <w:lang w:eastAsia="pl-PL"/>
        </w:rPr>
        <w:t>lub dokumentów.</w:t>
      </w:r>
    </w:p>
    <w:p w:rsidR="00005C88" w:rsidRPr="00674533" w:rsidRDefault="00005C88" w:rsidP="00DA6880">
      <w:pPr>
        <w:pStyle w:val="Default"/>
        <w:numPr>
          <w:ilvl w:val="0"/>
          <w:numId w:val="47"/>
        </w:numPr>
        <w:spacing w:line="276" w:lineRule="auto"/>
        <w:ind w:left="284" w:hanging="426"/>
        <w:jc w:val="both"/>
        <w:rPr>
          <w:rFonts w:asciiTheme="majorHAnsi" w:hAnsiTheme="majorHAnsi" w:cs="Tahoma"/>
          <w:color w:val="auto"/>
          <w:sz w:val="22"/>
          <w:szCs w:val="22"/>
        </w:rPr>
      </w:pPr>
      <w:r w:rsidRPr="00674533">
        <w:rPr>
          <w:rFonts w:asciiTheme="majorHAnsi" w:hAnsiTheme="majorHAnsi"/>
          <w:color w:val="auto"/>
          <w:sz w:val="22"/>
          <w:szCs w:val="22"/>
          <w:lang w:eastAsia="pl-PL"/>
        </w:rPr>
        <w:t>W toku badania i oceny ofert zamawiający na podst. art. 223 ust. 1 pzp może żądać od wykonawców wyjaśnień dotyczących treści złożonych ofert lub innych składa</w:t>
      </w:r>
      <w:r w:rsidR="00E47FEA" w:rsidRPr="00674533">
        <w:rPr>
          <w:rFonts w:asciiTheme="majorHAnsi" w:hAnsiTheme="majorHAnsi"/>
          <w:color w:val="auto"/>
          <w:sz w:val="22"/>
          <w:szCs w:val="22"/>
          <w:lang w:eastAsia="pl-PL"/>
        </w:rPr>
        <w:t>nych dokumentów lub oświadczeń.</w:t>
      </w:r>
    </w:p>
    <w:p w:rsidR="00005C88" w:rsidRPr="00674533" w:rsidRDefault="00005C88" w:rsidP="00DA6880">
      <w:pPr>
        <w:pStyle w:val="Default"/>
        <w:numPr>
          <w:ilvl w:val="0"/>
          <w:numId w:val="47"/>
        </w:numPr>
        <w:tabs>
          <w:tab w:val="clear" w:pos="720"/>
          <w:tab w:val="num" w:pos="284"/>
        </w:tabs>
        <w:spacing w:line="276" w:lineRule="auto"/>
        <w:ind w:left="284" w:hanging="426"/>
        <w:jc w:val="both"/>
        <w:rPr>
          <w:rFonts w:asciiTheme="majorHAnsi" w:hAnsiTheme="majorHAnsi" w:cs="Tahoma"/>
          <w:color w:val="auto"/>
          <w:sz w:val="22"/>
          <w:szCs w:val="22"/>
        </w:rPr>
      </w:pPr>
      <w:r w:rsidRPr="00674533">
        <w:rPr>
          <w:rFonts w:asciiTheme="majorHAnsi" w:hAnsiTheme="majorHAnsi"/>
          <w:color w:val="auto"/>
          <w:sz w:val="22"/>
          <w:szCs w:val="22"/>
          <w:lang w:eastAsia="pl-PL"/>
        </w:rPr>
        <w:t xml:space="preserve">Niedopuszczalne jest prowadzenie między zamawiającym a wykonawcą negocjacji dotyczących złożonej oferty oraz, z uwzględnieniem </w:t>
      </w:r>
      <w:r w:rsidR="001F4AC3" w:rsidRPr="00674533">
        <w:rPr>
          <w:rFonts w:asciiTheme="majorHAnsi" w:hAnsiTheme="majorHAnsi"/>
          <w:color w:val="auto"/>
          <w:sz w:val="22"/>
          <w:szCs w:val="22"/>
          <w:lang w:eastAsia="pl-PL"/>
        </w:rPr>
        <w:t xml:space="preserve">rozdziału 17 ust. </w:t>
      </w:r>
      <w:r w:rsidRPr="00674533">
        <w:rPr>
          <w:rFonts w:asciiTheme="majorHAnsi" w:hAnsiTheme="majorHAnsi"/>
          <w:color w:val="auto"/>
          <w:sz w:val="22"/>
          <w:szCs w:val="22"/>
          <w:lang w:eastAsia="pl-PL"/>
        </w:rPr>
        <w:t xml:space="preserve">8  dokonywanie jakiejkolwiek zmiany w jej treści. </w:t>
      </w:r>
    </w:p>
    <w:p w:rsidR="00604FDF" w:rsidRPr="00621559" w:rsidRDefault="00604FDF" w:rsidP="000C3C18">
      <w:pPr>
        <w:pStyle w:val="Default"/>
        <w:spacing w:line="276" w:lineRule="auto"/>
        <w:ind w:left="284"/>
        <w:jc w:val="both"/>
        <w:rPr>
          <w:rFonts w:asciiTheme="majorHAnsi" w:hAnsiTheme="majorHAnsi" w:cs="Tahoma"/>
          <w:b/>
          <w:spacing w:val="-2"/>
          <w:sz w:val="22"/>
          <w:szCs w:val="22"/>
        </w:rPr>
      </w:pPr>
    </w:p>
    <w:p w:rsidR="00003D5F" w:rsidRPr="00621559" w:rsidRDefault="00003D5F" w:rsidP="00003D5F">
      <w:pPr>
        <w:shd w:val="clear" w:color="auto" w:fill="FFFFFF"/>
        <w:jc w:val="center"/>
        <w:rPr>
          <w:rFonts w:asciiTheme="majorHAnsi" w:hAnsiTheme="majorHAnsi" w:cs="Tahoma"/>
          <w:b/>
          <w:spacing w:val="-2"/>
          <w:sz w:val="22"/>
          <w:szCs w:val="22"/>
        </w:rPr>
      </w:pPr>
      <w:r w:rsidRPr="00621559">
        <w:rPr>
          <w:rFonts w:asciiTheme="majorHAnsi" w:hAnsiTheme="majorHAnsi" w:cs="Tahoma"/>
          <w:b/>
          <w:spacing w:val="-2"/>
          <w:sz w:val="22"/>
          <w:szCs w:val="22"/>
        </w:rPr>
        <w:t>ROZDZIAŁ 23</w:t>
      </w:r>
    </w:p>
    <w:p w:rsidR="00003D5F" w:rsidRPr="00621559" w:rsidRDefault="00003D5F" w:rsidP="00003D5F">
      <w:pPr>
        <w:suppressAutoHyphens w:val="0"/>
        <w:autoSpaceDE w:val="0"/>
        <w:autoSpaceDN w:val="0"/>
        <w:adjustRightInd w:val="0"/>
        <w:jc w:val="center"/>
        <w:rPr>
          <w:rFonts w:asciiTheme="majorHAnsi" w:eastAsiaTheme="minorHAnsi" w:hAnsiTheme="majorHAnsi"/>
          <w:b/>
          <w:sz w:val="22"/>
          <w:szCs w:val="22"/>
          <w:lang w:eastAsia="en-US"/>
        </w:rPr>
      </w:pPr>
      <w:r w:rsidRPr="00621559">
        <w:rPr>
          <w:rFonts w:asciiTheme="majorHAnsi" w:eastAsiaTheme="minorHAnsi" w:hAnsiTheme="majorHAnsi"/>
          <w:b/>
          <w:sz w:val="22"/>
          <w:szCs w:val="22"/>
          <w:lang w:eastAsia="en-US"/>
        </w:rPr>
        <w:t xml:space="preserve">OPIS CZĘŚCI ZAMÓWIENIA, JEŻELI ZAMAWIAJĄCY DOPUSZCZA SKŁADANIE </w:t>
      </w:r>
      <w:r w:rsidR="00AE3BDE" w:rsidRPr="00621559">
        <w:rPr>
          <w:rFonts w:asciiTheme="majorHAnsi" w:eastAsiaTheme="minorHAnsi" w:hAnsiTheme="majorHAnsi"/>
          <w:b/>
          <w:sz w:val="22"/>
          <w:szCs w:val="22"/>
          <w:lang w:eastAsia="en-US"/>
        </w:rPr>
        <w:t xml:space="preserve">                                               </w:t>
      </w:r>
      <w:r w:rsidRPr="00621559">
        <w:rPr>
          <w:rFonts w:asciiTheme="majorHAnsi" w:eastAsiaTheme="minorHAnsi" w:hAnsiTheme="majorHAnsi"/>
          <w:b/>
          <w:sz w:val="22"/>
          <w:szCs w:val="22"/>
          <w:lang w:eastAsia="en-US"/>
        </w:rPr>
        <w:t>OFERT CZĘŚCIOWYCH</w:t>
      </w:r>
    </w:p>
    <w:p w:rsidR="000122F5" w:rsidRPr="00621559" w:rsidRDefault="000122F5" w:rsidP="00003D5F">
      <w:pPr>
        <w:suppressAutoHyphens w:val="0"/>
        <w:autoSpaceDE w:val="0"/>
        <w:autoSpaceDN w:val="0"/>
        <w:adjustRightInd w:val="0"/>
        <w:jc w:val="center"/>
        <w:rPr>
          <w:rFonts w:asciiTheme="majorHAnsi" w:eastAsiaTheme="minorHAnsi" w:hAnsiTheme="majorHAnsi"/>
          <w:b/>
          <w:sz w:val="22"/>
          <w:szCs w:val="22"/>
          <w:lang w:eastAsia="en-US"/>
        </w:rPr>
      </w:pPr>
    </w:p>
    <w:p w:rsidR="00C31EB8" w:rsidRPr="00674533" w:rsidRDefault="000122F5" w:rsidP="00DA6880">
      <w:pPr>
        <w:pStyle w:val="Default"/>
        <w:numPr>
          <w:ilvl w:val="0"/>
          <w:numId w:val="49"/>
        </w:numPr>
        <w:tabs>
          <w:tab w:val="clear" w:pos="720"/>
          <w:tab w:val="num" w:pos="284"/>
        </w:tabs>
        <w:spacing w:line="276" w:lineRule="auto"/>
        <w:ind w:left="284" w:hanging="426"/>
        <w:jc w:val="both"/>
        <w:rPr>
          <w:rFonts w:asciiTheme="majorHAnsi" w:hAnsiTheme="majorHAnsi" w:cs="Tahoma"/>
          <w:color w:val="auto"/>
          <w:sz w:val="22"/>
          <w:szCs w:val="22"/>
        </w:rPr>
      </w:pPr>
      <w:r w:rsidRPr="00674533">
        <w:rPr>
          <w:rFonts w:asciiTheme="majorHAnsi" w:hAnsiTheme="majorHAnsi"/>
          <w:color w:val="auto"/>
          <w:sz w:val="22"/>
          <w:szCs w:val="22"/>
        </w:rPr>
        <w:t xml:space="preserve">Zamawiający </w:t>
      </w:r>
      <w:r w:rsidR="00C31EB8" w:rsidRPr="00674533">
        <w:rPr>
          <w:rFonts w:asciiTheme="majorHAnsi" w:hAnsiTheme="majorHAnsi"/>
          <w:color w:val="auto"/>
          <w:sz w:val="22"/>
          <w:szCs w:val="22"/>
        </w:rPr>
        <w:t>nie dopuszcza składania ofert częściowych.</w:t>
      </w:r>
    </w:p>
    <w:p w:rsidR="002E64A7" w:rsidRPr="00674533" w:rsidRDefault="00C31EB8" w:rsidP="00DA6880">
      <w:pPr>
        <w:pStyle w:val="Default"/>
        <w:numPr>
          <w:ilvl w:val="0"/>
          <w:numId w:val="49"/>
        </w:numPr>
        <w:tabs>
          <w:tab w:val="clear" w:pos="720"/>
          <w:tab w:val="num" w:pos="284"/>
        </w:tabs>
        <w:spacing w:line="276" w:lineRule="auto"/>
        <w:ind w:left="284" w:hanging="426"/>
        <w:jc w:val="both"/>
        <w:rPr>
          <w:rFonts w:asciiTheme="majorHAnsi" w:hAnsiTheme="majorHAnsi" w:cs="Tahoma"/>
          <w:color w:val="auto"/>
          <w:sz w:val="22"/>
          <w:szCs w:val="22"/>
        </w:rPr>
      </w:pPr>
      <w:r w:rsidRPr="00674533">
        <w:rPr>
          <w:rFonts w:asciiTheme="majorHAnsi" w:hAnsiTheme="majorHAnsi" w:cs="Calibri"/>
          <w:iCs/>
          <w:color w:val="auto"/>
          <w:sz w:val="22"/>
          <w:szCs w:val="22"/>
        </w:rPr>
        <w:t xml:space="preserve">Podział zamówienia na części jest uprawnieniem Zamawiającego. Podział przedmiotu zamówienia </w:t>
      </w:r>
      <w:r w:rsidR="00E47FEA" w:rsidRPr="00674533">
        <w:rPr>
          <w:rFonts w:asciiTheme="majorHAnsi" w:hAnsiTheme="majorHAnsi" w:cs="Calibri"/>
          <w:iCs/>
          <w:color w:val="auto"/>
          <w:sz w:val="22"/>
          <w:szCs w:val="22"/>
        </w:rPr>
        <w:t xml:space="preserve">                 </w:t>
      </w:r>
      <w:r w:rsidRPr="00674533">
        <w:rPr>
          <w:rFonts w:asciiTheme="majorHAnsi" w:hAnsiTheme="majorHAnsi" w:cs="Calibri"/>
          <w:iCs/>
          <w:color w:val="auto"/>
          <w:sz w:val="22"/>
          <w:szCs w:val="22"/>
        </w:rPr>
        <w:t xml:space="preserve">na części został wprowadzony przez ustawodawcę w celu zwiększenia konkurencyjności. Zgodnie       </w:t>
      </w:r>
      <w:r w:rsidR="00E47FEA" w:rsidRPr="00674533">
        <w:rPr>
          <w:rFonts w:asciiTheme="majorHAnsi" w:hAnsiTheme="majorHAnsi" w:cs="Calibri"/>
          <w:iCs/>
          <w:color w:val="auto"/>
          <w:sz w:val="22"/>
          <w:szCs w:val="22"/>
        </w:rPr>
        <w:t xml:space="preserve">                     </w:t>
      </w:r>
      <w:r w:rsidRPr="00674533">
        <w:rPr>
          <w:rFonts w:asciiTheme="majorHAnsi" w:hAnsiTheme="majorHAnsi" w:cs="Calibri"/>
          <w:iCs/>
          <w:color w:val="auto"/>
          <w:sz w:val="22"/>
          <w:szCs w:val="22"/>
        </w:rPr>
        <w:t xml:space="preserve"> z motywem 78 preambuły do dyrektywy klasycznej instytucje zamawiające należy w szczególności zachęcać do dzielenia dużych zamówień na części. Podziału takiego można dokonać na zasadzie ilościowej, tak by wielkość poszczególnych zamówień lepiej odpowiadała możliwościom MŚP,                lub na zasadzie jakościowej, z uwzględnieniem różnych zaangażowanych branż i specjalizacji,                     tak by w większym stopniu dostosować treść poszczególnych zamówień do wyspecjalizowanych sektorów MŚP, lub według różnych kolejnych etapów projektu. W niniejszym postępowaniu </w:t>
      </w:r>
      <w:r w:rsidRPr="00674533">
        <w:rPr>
          <w:rFonts w:asciiTheme="majorHAnsi" w:hAnsiTheme="majorHAnsi" w:cs="Calibri"/>
          <w:iCs/>
          <w:color w:val="auto"/>
          <w:sz w:val="22"/>
          <w:szCs w:val="22"/>
        </w:rPr>
        <w:lastRenderedPageBreak/>
        <w:t xml:space="preserve">zamawiający odstępuje od podziału zamówienia na części gdyż </w:t>
      </w:r>
      <w:r w:rsidRPr="00674533">
        <w:rPr>
          <w:rStyle w:val="Pogrubienie"/>
          <w:rFonts w:asciiTheme="majorHAnsi" w:hAnsiTheme="majorHAnsi" w:cs="Calibri"/>
          <w:b w:val="0"/>
          <w:iCs/>
          <w:color w:val="auto"/>
          <w:sz w:val="22"/>
          <w:szCs w:val="22"/>
        </w:rPr>
        <w:t>podział groziłby nadmiernymi trudnościami technicznymi lub nadmiernymi kosztami wykonania zamówienia, lub też potrzebom skoordynowania działań różnych wykonawców realizujących poszczególne części zamówienia mogłaby poważnie zagrozić właściwemu wykonaniu zamówienia.</w:t>
      </w:r>
      <w:r w:rsidRPr="00674533">
        <w:rPr>
          <w:rStyle w:val="Pogrubienie"/>
          <w:rFonts w:asciiTheme="majorHAnsi" w:hAnsiTheme="majorHAnsi" w:cs="Calibri"/>
          <w:iCs/>
          <w:color w:val="auto"/>
          <w:sz w:val="22"/>
          <w:szCs w:val="22"/>
        </w:rPr>
        <w:t xml:space="preserve"> </w:t>
      </w:r>
      <w:r w:rsidRPr="00674533">
        <w:rPr>
          <w:rFonts w:asciiTheme="majorHAnsi" w:hAnsiTheme="majorHAnsi" w:cs="Calibri"/>
          <w:iCs/>
          <w:color w:val="auto"/>
          <w:sz w:val="22"/>
          <w:szCs w:val="22"/>
        </w:rPr>
        <w:t>Zdaniem zamawiającego celowość dokonania takiego podziału nie ma znaczenia z punktu widzenia oceny zgodności postępowania zamawiającego</w:t>
      </w:r>
      <w:r w:rsidR="00E47FEA" w:rsidRPr="00674533">
        <w:rPr>
          <w:rFonts w:asciiTheme="majorHAnsi" w:hAnsiTheme="majorHAnsi" w:cs="Calibri"/>
          <w:iCs/>
          <w:color w:val="auto"/>
          <w:sz w:val="22"/>
          <w:szCs w:val="22"/>
        </w:rPr>
        <w:t xml:space="preserve">  </w:t>
      </w:r>
      <w:r w:rsidR="00674533">
        <w:rPr>
          <w:rFonts w:asciiTheme="majorHAnsi" w:hAnsiTheme="majorHAnsi" w:cs="Calibri"/>
          <w:iCs/>
          <w:color w:val="auto"/>
          <w:sz w:val="22"/>
          <w:szCs w:val="22"/>
        </w:rPr>
        <w:t xml:space="preserve">                 </w:t>
      </w:r>
      <w:r w:rsidRPr="00674533">
        <w:rPr>
          <w:rFonts w:asciiTheme="majorHAnsi" w:hAnsiTheme="majorHAnsi" w:cs="Calibri"/>
          <w:iCs/>
          <w:color w:val="auto"/>
          <w:sz w:val="22"/>
          <w:szCs w:val="22"/>
        </w:rPr>
        <w:t>z literą prawa zamó</w:t>
      </w:r>
      <w:r w:rsidR="00E47FEA" w:rsidRPr="00674533">
        <w:rPr>
          <w:rFonts w:asciiTheme="majorHAnsi" w:hAnsiTheme="majorHAnsi" w:cs="Calibri"/>
          <w:iCs/>
          <w:color w:val="auto"/>
          <w:sz w:val="22"/>
          <w:szCs w:val="22"/>
        </w:rPr>
        <w:t xml:space="preserve">wień publicznych. W orzeczeniu </w:t>
      </w:r>
      <w:r w:rsidRPr="00674533">
        <w:rPr>
          <w:rFonts w:asciiTheme="majorHAnsi" w:hAnsiTheme="majorHAnsi" w:cs="Calibri"/>
          <w:iCs/>
          <w:color w:val="auto"/>
          <w:sz w:val="22"/>
          <w:szCs w:val="22"/>
        </w:rPr>
        <w:t>z dnia 11 grudnia 2014 r. sygn.</w:t>
      </w:r>
      <w:r w:rsidRPr="00674533">
        <w:rPr>
          <w:rStyle w:val="apple-converted-space"/>
          <w:rFonts w:asciiTheme="majorHAnsi" w:hAnsiTheme="majorHAnsi" w:cs="Calibri"/>
          <w:iCs/>
          <w:color w:val="auto"/>
          <w:sz w:val="22"/>
          <w:szCs w:val="22"/>
        </w:rPr>
        <w:t> </w:t>
      </w:r>
      <w:r w:rsidRPr="00674533">
        <w:rPr>
          <w:rStyle w:val="Pogrubienie"/>
          <w:rFonts w:asciiTheme="majorHAnsi" w:hAnsiTheme="majorHAnsi" w:cs="Calibri"/>
          <w:b w:val="0"/>
          <w:iCs/>
          <w:color w:val="auto"/>
          <w:sz w:val="22"/>
          <w:szCs w:val="22"/>
        </w:rPr>
        <w:t>C-440/13</w:t>
      </w:r>
      <w:r w:rsidR="00E47FEA" w:rsidRPr="00674533">
        <w:rPr>
          <w:rStyle w:val="Pogrubienie"/>
          <w:rFonts w:asciiTheme="majorHAnsi" w:hAnsiTheme="majorHAnsi" w:cs="Calibri"/>
          <w:iCs/>
          <w:color w:val="auto"/>
          <w:sz w:val="22"/>
          <w:szCs w:val="22"/>
        </w:rPr>
        <w:t xml:space="preserve">                  </w:t>
      </w:r>
      <w:r w:rsidRPr="00674533">
        <w:rPr>
          <w:rStyle w:val="apple-converted-space"/>
          <w:rFonts w:asciiTheme="majorHAnsi" w:hAnsiTheme="majorHAnsi" w:cs="Calibri"/>
          <w:iCs/>
          <w:color w:val="auto"/>
          <w:sz w:val="22"/>
          <w:szCs w:val="22"/>
        </w:rPr>
        <w:t> </w:t>
      </w:r>
      <w:r w:rsidRPr="00674533">
        <w:rPr>
          <w:rFonts w:asciiTheme="majorHAnsi" w:hAnsiTheme="majorHAnsi" w:cs="Calibri"/>
          <w:iCs/>
          <w:color w:val="auto"/>
          <w:sz w:val="22"/>
          <w:szCs w:val="22"/>
        </w:rPr>
        <w:t>(Croce Amica One Italia Srl v. Azienda Regionale Emergenza Urgenza) Trybunał stwierdził nawet,</w:t>
      </w:r>
      <w:r w:rsidR="00E47FEA" w:rsidRPr="00674533">
        <w:rPr>
          <w:rFonts w:asciiTheme="majorHAnsi" w:hAnsiTheme="majorHAnsi" w:cs="Calibri"/>
          <w:iCs/>
          <w:color w:val="auto"/>
          <w:sz w:val="22"/>
          <w:szCs w:val="22"/>
        </w:rPr>
        <w:t xml:space="preserve">                  </w:t>
      </w:r>
      <w:r w:rsidRPr="00674533">
        <w:rPr>
          <w:rFonts w:asciiTheme="majorHAnsi" w:hAnsiTheme="majorHAnsi" w:cs="Calibri"/>
          <w:iCs/>
          <w:color w:val="auto"/>
          <w:sz w:val="22"/>
          <w:szCs w:val="22"/>
        </w:rPr>
        <w:t xml:space="preserve"> iż środki ochrony prawnej dostępne na gruncie wspólnotowych przepisów o zamówieniach publicznych w ogóle nie służą badaniu celowości działania zamawiającego a jedynie jej zgodności z prawem. Zgodnie z i</w:t>
      </w:r>
      <w:r w:rsidR="00E47FEA" w:rsidRPr="00674533">
        <w:rPr>
          <w:rFonts w:asciiTheme="majorHAnsi" w:hAnsiTheme="majorHAnsi" w:cs="Calibri"/>
          <w:iCs/>
          <w:color w:val="auto"/>
          <w:sz w:val="22"/>
          <w:szCs w:val="22"/>
        </w:rPr>
        <w:t xml:space="preserve">ntencjami wyrażonymi </w:t>
      </w:r>
      <w:r w:rsidRPr="00674533">
        <w:rPr>
          <w:rFonts w:asciiTheme="majorHAnsi" w:hAnsiTheme="majorHAnsi" w:cs="Calibri"/>
          <w:iCs/>
          <w:color w:val="auto"/>
          <w:sz w:val="22"/>
          <w:szCs w:val="22"/>
        </w:rPr>
        <w:t>w Dyrektywie zamawiający powinien mieć obowiązek rozważenia celowości</w:t>
      </w:r>
      <w:r w:rsidRPr="00674533">
        <w:rPr>
          <w:rStyle w:val="apple-converted-space"/>
          <w:rFonts w:asciiTheme="majorHAnsi" w:hAnsiTheme="majorHAnsi" w:cs="Calibri"/>
          <w:iCs/>
          <w:color w:val="auto"/>
          <w:sz w:val="22"/>
          <w:szCs w:val="22"/>
        </w:rPr>
        <w:t> </w:t>
      </w:r>
      <w:r w:rsidRPr="00674533">
        <w:rPr>
          <w:rStyle w:val="Pogrubienie"/>
          <w:rFonts w:asciiTheme="majorHAnsi" w:hAnsiTheme="majorHAnsi" w:cs="Calibri"/>
          <w:b w:val="0"/>
          <w:iCs/>
          <w:color w:val="auto"/>
          <w:sz w:val="22"/>
          <w:szCs w:val="22"/>
        </w:rPr>
        <w:t>podziału zamówień na części</w:t>
      </w:r>
      <w:r w:rsidRPr="00674533">
        <w:rPr>
          <w:rFonts w:asciiTheme="majorHAnsi" w:hAnsiTheme="majorHAnsi" w:cs="Calibri"/>
          <w:iCs/>
          <w:color w:val="auto"/>
          <w:sz w:val="22"/>
          <w:szCs w:val="22"/>
        </w:rPr>
        <w:t>, jednocześnie zachowując swobodę autonomicznego podejmowania decyzji na każdej podstawie, jaką uzna za stosowną, nie podlegając nadzorowi administracyjnemu ani sądowe</w:t>
      </w:r>
      <w:r w:rsidR="00E47FEA" w:rsidRPr="00674533">
        <w:rPr>
          <w:rFonts w:asciiTheme="majorHAnsi" w:hAnsiTheme="majorHAnsi" w:cs="Calibri"/>
          <w:iCs/>
          <w:color w:val="auto"/>
          <w:sz w:val="22"/>
          <w:szCs w:val="22"/>
        </w:rPr>
        <w:t xml:space="preserve">mu. </w:t>
      </w:r>
      <w:r w:rsidRPr="00674533">
        <w:rPr>
          <w:rFonts w:asciiTheme="majorHAnsi" w:hAnsiTheme="majorHAnsi" w:cs="Calibri"/>
          <w:iCs/>
          <w:color w:val="auto"/>
          <w:sz w:val="22"/>
          <w:szCs w:val="22"/>
        </w:rPr>
        <w:t>W przypadku gdy zdecyduje on, że podział zamówienia na części nie byłby właściwy, protokół postępowania powinien zawierać wskazanie głównych przyczyn takiej decyzj</w:t>
      </w:r>
      <w:r w:rsidR="00E47FEA" w:rsidRPr="00674533">
        <w:rPr>
          <w:rFonts w:asciiTheme="majorHAnsi" w:hAnsiTheme="majorHAnsi" w:cs="Calibri"/>
          <w:iCs/>
          <w:color w:val="auto"/>
          <w:sz w:val="22"/>
          <w:szCs w:val="22"/>
        </w:rPr>
        <w:t xml:space="preserve">i zamawiającego </w:t>
      </w:r>
      <w:r w:rsidRPr="00674533">
        <w:rPr>
          <w:rFonts w:asciiTheme="majorHAnsi" w:hAnsiTheme="majorHAnsi" w:cs="Calibri"/>
          <w:iCs/>
          <w:color w:val="auto"/>
          <w:sz w:val="22"/>
          <w:szCs w:val="22"/>
        </w:rPr>
        <w:t xml:space="preserve">co wskazano na wstępie. </w:t>
      </w:r>
      <w:r w:rsidR="002E64A7" w:rsidRPr="00674533">
        <w:rPr>
          <w:rFonts w:ascii="Cambria" w:hAnsi="Cambria"/>
          <w:color w:val="auto"/>
          <w:sz w:val="22"/>
          <w:szCs w:val="22"/>
        </w:rPr>
        <w:t>Należy jednak zwrócić uwagę także, na</w:t>
      </w:r>
      <w:r w:rsidR="002E64A7" w:rsidRPr="00674533">
        <w:rPr>
          <w:rStyle w:val="apple-converted-space"/>
          <w:rFonts w:ascii="Cambria" w:hAnsi="Cambria"/>
          <w:color w:val="auto"/>
          <w:sz w:val="22"/>
          <w:szCs w:val="22"/>
        </w:rPr>
        <w:t> </w:t>
      </w:r>
      <w:r w:rsidR="002E64A7" w:rsidRPr="00674533">
        <w:rPr>
          <w:rStyle w:val="Pogrubienie"/>
          <w:rFonts w:ascii="Cambria" w:hAnsi="Cambria"/>
          <w:color w:val="auto"/>
          <w:sz w:val="22"/>
          <w:szCs w:val="22"/>
          <w:bdr w:val="none" w:sz="0" w:space="0" w:color="auto" w:frame="1"/>
        </w:rPr>
        <w:t xml:space="preserve"> </w:t>
      </w:r>
      <w:r w:rsidR="002E64A7" w:rsidRPr="00674533">
        <w:rPr>
          <w:rStyle w:val="Pogrubienie"/>
          <w:rFonts w:ascii="Cambria" w:hAnsi="Cambria"/>
          <w:b w:val="0"/>
          <w:color w:val="auto"/>
          <w:sz w:val="22"/>
          <w:szCs w:val="22"/>
          <w:bdr w:val="none" w:sz="0" w:space="0" w:color="auto" w:frame="1"/>
        </w:rPr>
        <w:t>wyroki Krajowej Izby Odwoławczej</w:t>
      </w:r>
      <w:r w:rsidR="00A20756" w:rsidRPr="00674533">
        <w:rPr>
          <w:rStyle w:val="Pogrubienie"/>
          <w:rFonts w:ascii="Cambria" w:hAnsi="Cambria"/>
          <w:b w:val="0"/>
          <w:color w:val="auto"/>
          <w:sz w:val="22"/>
          <w:szCs w:val="22"/>
          <w:bdr w:val="none" w:sz="0" w:space="0" w:color="auto" w:frame="1"/>
        </w:rPr>
        <w:t xml:space="preserve"> wydane na podstawie nie obowiązujących już przepisów zachowujących jednak </w:t>
      </w:r>
      <w:r w:rsidR="00674533" w:rsidRPr="00674533">
        <w:rPr>
          <w:rStyle w:val="Pogrubienie"/>
          <w:rFonts w:ascii="Cambria" w:hAnsi="Cambria"/>
          <w:b w:val="0"/>
          <w:color w:val="auto"/>
          <w:sz w:val="22"/>
          <w:szCs w:val="22"/>
          <w:bdr w:val="none" w:sz="0" w:space="0" w:color="auto" w:frame="1"/>
        </w:rPr>
        <w:t>aktualność</w:t>
      </w:r>
      <w:r w:rsidR="00A20756" w:rsidRPr="00674533">
        <w:rPr>
          <w:rStyle w:val="Pogrubienie"/>
          <w:rFonts w:ascii="Cambria" w:hAnsi="Cambria"/>
          <w:b w:val="0"/>
          <w:color w:val="auto"/>
          <w:sz w:val="22"/>
          <w:szCs w:val="22"/>
          <w:bdr w:val="none" w:sz="0" w:space="0" w:color="auto" w:frame="1"/>
        </w:rPr>
        <w:t xml:space="preserve"> w dzisiejszym stanie prawnym</w:t>
      </w:r>
      <w:r w:rsidR="002E64A7" w:rsidRPr="00674533">
        <w:rPr>
          <w:rStyle w:val="Pogrubienie"/>
          <w:rFonts w:ascii="Cambria" w:hAnsi="Cambria"/>
          <w:b w:val="0"/>
          <w:color w:val="auto"/>
          <w:sz w:val="22"/>
          <w:szCs w:val="22"/>
          <w:bdr w:val="none" w:sz="0" w:space="0" w:color="auto" w:frame="1"/>
        </w:rPr>
        <w:t>, uznając autonomiczność decyzji zamawiającego w zakresie podziału zamówienia na części</w:t>
      </w:r>
      <w:r w:rsidR="002E64A7" w:rsidRPr="00674533">
        <w:rPr>
          <w:rFonts w:ascii="Cambria" w:hAnsi="Cambria"/>
          <w:b/>
          <w:color w:val="auto"/>
          <w:sz w:val="22"/>
          <w:szCs w:val="22"/>
        </w:rPr>
        <w:t>.</w:t>
      </w:r>
      <w:r w:rsidR="002E64A7" w:rsidRPr="00674533">
        <w:rPr>
          <w:rFonts w:ascii="Cambria" w:hAnsi="Cambria"/>
          <w:color w:val="auto"/>
          <w:sz w:val="22"/>
          <w:szCs w:val="22"/>
        </w:rPr>
        <w:t xml:space="preserve"> W wyroku z dnia 10 kwietnia 2017 r., KIO 579/17, Izba stwierdziła,</w:t>
      </w:r>
      <w:r w:rsidR="00674533">
        <w:rPr>
          <w:rFonts w:ascii="Cambria" w:hAnsi="Cambria"/>
          <w:color w:val="auto"/>
          <w:sz w:val="22"/>
          <w:szCs w:val="22"/>
        </w:rPr>
        <w:t xml:space="preserve">                  </w:t>
      </w:r>
      <w:r w:rsidR="002E64A7" w:rsidRPr="00674533">
        <w:rPr>
          <w:rFonts w:ascii="Cambria" w:hAnsi="Cambria"/>
          <w:i/>
          <w:color w:val="auto"/>
          <w:sz w:val="22"/>
          <w:szCs w:val="22"/>
        </w:rPr>
        <w:t xml:space="preserve"> </w:t>
      </w:r>
      <w:r w:rsidR="002E64A7" w:rsidRPr="00674533">
        <w:rPr>
          <w:rFonts w:ascii="Cambria" w:hAnsi="Cambria"/>
          <w:color w:val="auto"/>
          <w:sz w:val="22"/>
          <w:szCs w:val="22"/>
        </w:rPr>
        <w:t>iż</w:t>
      </w:r>
      <w:r w:rsidR="002E64A7" w:rsidRPr="00674533">
        <w:rPr>
          <w:rFonts w:ascii="Cambria" w:hAnsi="Cambria"/>
          <w:i/>
          <w:color w:val="auto"/>
          <w:sz w:val="22"/>
          <w:szCs w:val="22"/>
        </w:rPr>
        <w:t xml:space="preserve"> „</w:t>
      </w:r>
      <w:r w:rsidR="002E64A7" w:rsidRPr="00674533">
        <w:rPr>
          <w:rStyle w:val="Uwydatnienie"/>
          <w:rFonts w:ascii="Cambria" w:hAnsi="Cambria"/>
          <w:i w:val="0"/>
          <w:color w:val="auto"/>
          <w:sz w:val="22"/>
          <w:szCs w:val="22"/>
          <w:bdr w:val="none" w:sz="0" w:space="0" w:color="auto" w:frame="1"/>
        </w:rPr>
        <w:t>Przepis art. 36aa ust. 1 ustawy ma charakter fakultatywny i nie może stanowić źródła obowiązku dla zamawiającego. (…) Przepis art. 96 ust. 1 pkt 11 nie jest źródłem obowiązku zamawiającego polegającego na podziale zamówienia na części, ale jedynie nakłada na zamawiającego obowiązek informacyjny”.</w:t>
      </w:r>
      <w:r w:rsidR="002E64A7" w:rsidRPr="00674533">
        <w:rPr>
          <w:rStyle w:val="apple-converted-space"/>
          <w:rFonts w:ascii="Cambria" w:hAnsi="Cambria"/>
          <w:i/>
          <w:iCs/>
          <w:color w:val="auto"/>
          <w:sz w:val="22"/>
          <w:szCs w:val="22"/>
          <w:bdr w:val="none" w:sz="0" w:space="0" w:color="auto" w:frame="1"/>
        </w:rPr>
        <w:t> </w:t>
      </w:r>
      <w:r w:rsidR="002E64A7" w:rsidRPr="00674533">
        <w:rPr>
          <w:rFonts w:ascii="Cambria" w:hAnsi="Cambria"/>
          <w:color w:val="auto"/>
          <w:sz w:val="22"/>
          <w:szCs w:val="22"/>
        </w:rPr>
        <w:t>Podobnie w wyroku z dnia 9 lutego 2017 r., KIO 164/17, podkreślono, że ustawa PZP nie nakłada na zamawiającego obowiązku podziału zamówienia na części, pozostawiając w jego decyzji, czy zamówienie podzielić na części, a jeśli tak, to w jaki sposób tego podziału dokonać, co potwierdza literalne brzmienie art. 36aa ust. 1 PZP.</w:t>
      </w:r>
    </w:p>
    <w:p w:rsidR="000C3C18" w:rsidRDefault="000C3C18" w:rsidP="007E0664">
      <w:pPr>
        <w:shd w:val="clear" w:color="auto" w:fill="FFFFFF"/>
        <w:rPr>
          <w:rFonts w:asciiTheme="majorHAnsi" w:hAnsiTheme="majorHAnsi" w:cs="Tahoma"/>
          <w:b/>
          <w:spacing w:val="-2"/>
          <w:sz w:val="22"/>
          <w:szCs w:val="22"/>
        </w:rPr>
      </w:pPr>
    </w:p>
    <w:p w:rsidR="000C3C18" w:rsidRDefault="000C3C18" w:rsidP="00003D5F">
      <w:pPr>
        <w:shd w:val="clear" w:color="auto" w:fill="FFFFFF"/>
        <w:ind w:left="426" w:hanging="426"/>
        <w:jc w:val="center"/>
        <w:rPr>
          <w:rFonts w:asciiTheme="majorHAnsi" w:hAnsiTheme="majorHAnsi" w:cs="Tahoma"/>
          <w:b/>
          <w:spacing w:val="-2"/>
          <w:sz w:val="22"/>
          <w:szCs w:val="22"/>
        </w:rPr>
      </w:pPr>
    </w:p>
    <w:p w:rsidR="00003D5F" w:rsidRPr="00674533" w:rsidRDefault="00003D5F" w:rsidP="00003D5F">
      <w:pPr>
        <w:shd w:val="clear" w:color="auto" w:fill="FFFFFF"/>
        <w:ind w:left="426" w:hanging="426"/>
        <w:jc w:val="center"/>
        <w:rPr>
          <w:rFonts w:asciiTheme="majorHAnsi" w:hAnsiTheme="majorHAnsi" w:cs="Tahoma"/>
          <w:b/>
          <w:spacing w:val="-2"/>
          <w:sz w:val="22"/>
          <w:szCs w:val="22"/>
        </w:rPr>
      </w:pPr>
      <w:r w:rsidRPr="00674533">
        <w:rPr>
          <w:rFonts w:asciiTheme="majorHAnsi" w:hAnsiTheme="majorHAnsi" w:cs="Tahoma"/>
          <w:b/>
          <w:spacing w:val="-2"/>
          <w:sz w:val="22"/>
          <w:szCs w:val="22"/>
        </w:rPr>
        <w:t>ROZDZIAŁ 24</w:t>
      </w:r>
    </w:p>
    <w:p w:rsidR="00003D5F" w:rsidRPr="00674533" w:rsidRDefault="00003D5F" w:rsidP="001E5337">
      <w:pPr>
        <w:shd w:val="clear" w:color="auto" w:fill="FFFFFF"/>
        <w:jc w:val="center"/>
        <w:rPr>
          <w:rFonts w:asciiTheme="majorHAnsi" w:hAnsiTheme="majorHAnsi" w:cs="Tahoma"/>
          <w:b/>
          <w:spacing w:val="-2"/>
          <w:sz w:val="22"/>
          <w:szCs w:val="22"/>
        </w:rPr>
      </w:pPr>
      <w:r w:rsidRPr="00674533">
        <w:rPr>
          <w:rFonts w:asciiTheme="majorHAnsi" w:eastAsiaTheme="minorHAnsi" w:hAnsiTheme="majorHAnsi"/>
          <w:b/>
          <w:sz w:val="22"/>
          <w:szCs w:val="22"/>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1E5337" w:rsidRPr="00674533" w:rsidRDefault="001E5337" w:rsidP="001E5337">
      <w:pPr>
        <w:shd w:val="clear" w:color="auto" w:fill="FFFFFF"/>
        <w:jc w:val="center"/>
        <w:rPr>
          <w:rFonts w:asciiTheme="majorHAnsi" w:hAnsiTheme="majorHAnsi" w:cs="Tahoma"/>
          <w:b/>
          <w:spacing w:val="-2"/>
          <w:sz w:val="22"/>
          <w:szCs w:val="22"/>
        </w:rPr>
      </w:pPr>
    </w:p>
    <w:p w:rsidR="00C31EB8" w:rsidRPr="00674533" w:rsidRDefault="00C31EB8" w:rsidP="00674533">
      <w:pPr>
        <w:pStyle w:val="Default"/>
        <w:spacing w:line="276" w:lineRule="auto"/>
        <w:jc w:val="both"/>
        <w:rPr>
          <w:rFonts w:asciiTheme="majorHAnsi" w:hAnsiTheme="majorHAnsi" w:cs="Tahoma"/>
          <w:color w:val="auto"/>
          <w:sz w:val="22"/>
          <w:szCs w:val="22"/>
        </w:rPr>
      </w:pPr>
      <w:r w:rsidRPr="00674533">
        <w:rPr>
          <w:rFonts w:asciiTheme="majorHAnsi" w:hAnsiTheme="majorHAnsi"/>
          <w:color w:val="auto"/>
          <w:sz w:val="22"/>
          <w:szCs w:val="22"/>
        </w:rPr>
        <w:t xml:space="preserve">Zamawiający w niniejszym postępowaniu </w:t>
      </w:r>
      <w:r w:rsidR="00674533" w:rsidRPr="00674533">
        <w:rPr>
          <w:rFonts w:asciiTheme="majorHAnsi" w:hAnsiTheme="majorHAnsi"/>
          <w:color w:val="auto"/>
          <w:sz w:val="22"/>
          <w:szCs w:val="22"/>
        </w:rPr>
        <w:t>nie dopuścił składania ofert częściowych zgodnie z informacjami zawartymi w rozdziale 23 SWZ.</w:t>
      </w:r>
    </w:p>
    <w:p w:rsidR="00C31EB8" w:rsidRPr="00003D5F" w:rsidRDefault="00C31EB8" w:rsidP="00967BE2">
      <w:pPr>
        <w:pStyle w:val="WW-Tekstpodstawowy3"/>
        <w:ind w:right="-2"/>
        <w:rPr>
          <w:rFonts w:asciiTheme="majorHAnsi" w:hAnsiTheme="majorHAnsi" w:cs="Tahoma"/>
          <w:b/>
          <w:color w:val="FF0000"/>
          <w:szCs w:val="22"/>
        </w:rPr>
      </w:pPr>
    </w:p>
    <w:p w:rsidR="007E0664" w:rsidRDefault="007E0664" w:rsidP="00003D5F">
      <w:pPr>
        <w:pStyle w:val="WW-Tekstpodstawowy3"/>
        <w:ind w:left="426" w:right="-2" w:hanging="426"/>
        <w:jc w:val="center"/>
        <w:rPr>
          <w:rFonts w:asciiTheme="majorHAnsi" w:hAnsiTheme="majorHAnsi" w:cs="Tahoma"/>
          <w:b/>
          <w:szCs w:val="22"/>
        </w:rPr>
      </w:pPr>
    </w:p>
    <w:p w:rsidR="00003D5F" w:rsidRPr="00674533" w:rsidRDefault="00003D5F" w:rsidP="00003D5F">
      <w:pPr>
        <w:pStyle w:val="WW-Tekstpodstawowy3"/>
        <w:ind w:left="426" w:right="-2" w:hanging="426"/>
        <w:jc w:val="center"/>
        <w:rPr>
          <w:rFonts w:asciiTheme="majorHAnsi" w:hAnsiTheme="majorHAnsi" w:cs="Tahoma"/>
          <w:b/>
          <w:szCs w:val="22"/>
        </w:rPr>
      </w:pPr>
      <w:r w:rsidRPr="00674533">
        <w:rPr>
          <w:rFonts w:asciiTheme="majorHAnsi" w:hAnsiTheme="majorHAnsi" w:cs="Tahoma"/>
          <w:b/>
          <w:szCs w:val="22"/>
        </w:rPr>
        <w:t>ROZDZIAŁ 25</w:t>
      </w:r>
    </w:p>
    <w:p w:rsidR="001E5337" w:rsidRPr="00387D55" w:rsidRDefault="00003D5F" w:rsidP="00387D55">
      <w:pPr>
        <w:pStyle w:val="WW-Tekstpodstawowy3"/>
        <w:ind w:right="-2"/>
        <w:jc w:val="center"/>
        <w:rPr>
          <w:rFonts w:asciiTheme="majorHAnsi" w:hAnsiTheme="majorHAnsi" w:cs="Tahoma"/>
          <w:b/>
          <w:szCs w:val="22"/>
        </w:rPr>
      </w:pPr>
      <w:r w:rsidRPr="00674533">
        <w:rPr>
          <w:rFonts w:asciiTheme="majorHAnsi" w:hAnsiTheme="majorHAnsi"/>
          <w:b/>
          <w:szCs w:val="22"/>
        </w:rPr>
        <w:t xml:space="preserve">INFORMACJE DOTYCZĄCE OFERT WARIANTOWYCH, W TYM INFORMACJE O SPOSOBIE PRZEDSTAWIANIA OFERT WARIANTOWYCH ORAZ MINIMALNE WARUNKI, JAKIM MUSZĄ ODPOWIADAĆ OFERTY WARIANTOWE, JEŻELI ZAMAWIAJĄCY WYMAGA </w:t>
      </w:r>
      <w:r w:rsidR="00AE3BDE" w:rsidRPr="00674533">
        <w:rPr>
          <w:rFonts w:asciiTheme="majorHAnsi" w:hAnsiTheme="majorHAnsi"/>
          <w:b/>
          <w:szCs w:val="22"/>
        </w:rPr>
        <w:t xml:space="preserve">                                                         </w:t>
      </w:r>
      <w:r w:rsidRPr="00674533">
        <w:rPr>
          <w:rFonts w:asciiTheme="majorHAnsi" w:hAnsiTheme="majorHAnsi"/>
          <w:b/>
          <w:szCs w:val="22"/>
        </w:rPr>
        <w:t>LUB DOPUSZCZA ICH SKŁADANIE.</w:t>
      </w:r>
    </w:p>
    <w:p w:rsidR="00387D55" w:rsidRDefault="00387D55" w:rsidP="00C31EB8">
      <w:pPr>
        <w:ind w:left="426" w:hanging="426"/>
        <w:rPr>
          <w:rFonts w:asciiTheme="majorHAnsi" w:hAnsiTheme="majorHAnsi"/>
          <w:sz w:val="22"/>
          <w:szCs w:val="22"/>
        </w:rPr>
      </w:pPr>
    </w:p>
    <w:p w:rsidR="00967BE2" w:rsidRPr="00954574" w:rsidRDefault="00C31EB8" w:rsidP="00954574">
      <w:pPr>
        <w:ind w:left="426" w:hanging="426"/>
        <w:rPr>
          <w:rFonts w:asciiTheme="majorHAnsi" w:hAnsiTheme="majorHAnsi"/>
          <w:sz w:val="22"/>
          <w:szCs w:val="22"/>
        </w:rPr>
      </w:pPr>
      <w:r w:rsidRPr="00674533">
        <w:rPr>
          <w:rFonts w:asciiTheme="majorHAnsi" w:hAnsiTheme="majorHAnsi"/>
          <w:sz w:val="22"/>
          <w:szCs w:val="22"/>
        </w:rPr>
        <w:t>Zamawiający w postępowaniu nie dopuszcza składania ofert wariantowych.</w:t>
      </w:r>
    </w:p>
    <w:p w:rsidR="00BC6B4D" w:rsidRDefault="00BC6B4D" w:rsidP="00003D5F">
      <w:pPr>
        <w:ind w:left="426" w:hanging="426"/>
        <w:jc w:val="center"/>
        <w:rPr>
          <w:rFonts w:asciiTheme="majorHAnsi" w:hAnsiTheme="majorHAnsi" w:cs="Tahoma"/>
          <w:b/>
          <w:sz w:val="22"/>
          <w:szCs w:val="22"/>
        </w:rPr>
      </w:pPr>
    </w:p>
    <w:p w:rsidR="00BC6B4D" w:rsidRDefault="00BC6B4D" w:rsidP="00003D5F">
      <w:pPr>
        <w:ind w:left="426" w:hanging="426"/>
        <w:jc w:val="center"/>
        <w:rPr>
          <w:rFonts w:asciiTheme="majorHAnsi" w:hAnsiTheme="majorHAnsi" w:cs="Tahoma"/>
          <w:b/>
          <w:sz w:val="22"/>
          <w:szCs w:val="22"/>
        </w:rPr>
      </w:pPr>
    </w:p>
    <w:p w:rsidR="00BC6B4D" w:rsidRDefault="00BC6B4D" w:rsidP="00003D5F">
      <w:pPr>
        <w:ind w:left="426" w:hanging="426"/>
        <w:jc w:val="center"/>
        <w:rPr>
          <w:rFonts w:asciiTheme="majorHAnsi" w:hAnsiTheme="majorHAnsi" w:cs="Tahoma"/>
          <w:b/>
          <w:sz w:val="22"/>
          <w:szCs w:val="22"/>
        </w:rPr>
      </w:pPr>
    </w:p>
    <w:p w:rsidR="00AF0B92" w:rsidRDefault="00AF0B92" w:rsidP="00003D5F">
      <w:pPr>
        <w:ind w:left="426" w:hanging="426"/>
        <w:jc w:val="center"/>
        <w:rPr>
          <w:rFonts w:asciiTheme="majorHAnsi" w:hAnsiTheme="majorHAnsi" w:cs="Tahoma"/>
          <w:b/>
          <w:sz w:val="22"/>
          <w:szCs w:val="22"/>
        </w:rPr>
      </w:pPr>
    </w:p>
    <w:p w:rsidR="00AF0B92" w:rsidRDefault="00AF0B92" w:rsidP="00003D5F">
      <w:pPr>
        <w:ind w:left="426" w:hanging="426"/>
        <w:jc w:val="center"/>
        <w:rPr>
          <w:rFonts w:asciiTheme="majorHAnsi" w:hAnsiTheme="majorHAnsi" w:cs="Tahoma"/>
          <w:b/>
          <w:sz w:val="22"/>
          <w:szCs w:val="22"/>
        </w:rPr>
      </w:pPr>
    </w:p>
    <w:p w:rsidR="00AF0B92" w:rsidRDefault="00AF0B92" w:rsidP="00003D5F">
      <w:pPr>
        <w:ind w:left="426" w:hanging="426"/>
        <w:jc w:val="center"/>
        <w:rPr>
          <w:rFonts w:asciiTheme="majorHAnsi" w:hAnsiTheme="majorHAnsi" w:cs="Tahoma"/>
          <w:b/>
          <w:sz w:val="22"/>
          <w:szCs w:val="22"/>
        </w:rPr>
      </w:pPr>
    </w:p>
    <w:p w:rsidR="00003D5F" w:rsidRPr="00674533" w:rsidRDefault="00003D5F" w:rsidP="00003D5F">
      <w:pPr>
        <w:ind w:left="426" w:hanging="426"/>
        <w:jc w:val="center"/>
        <w:rPr>
          <w:rFonts w:asciiTheme="majorHAnsi" w:hAnsiTheme="majorHAnsi" w:cs="Tahoma"/>
          <w:b/>
          <w:sz w:val="22"/>
          <w:szCs w:val="22"/>
        </w:rPr>
      </w:pPr>
      <w:r w:rsidRPr="00674533">
        <w:rPr>
          <w:rFonts w:asciiTheme="majorHAnsi" w:hAnsiTheme="majorHAnsi" w:cs="Tahoma"/>
          <w:b/>
          <w:sz w:val="22"/>
          <w:szCs w:val="22"/>
        </w:rPr>
        <w:t>ROZDZIAŁ 26</w:t>
      </w:r>
    </w:p>
    <w:p w:rsidR="00003D5F" w:rsidRPr="00674533" w:rsidRDefault="00003D5F" w:rsidP="00003D5F">
      <w:pPr>
        <w:jc w:val="center"/>
        <w:rPr>
          <w:rFonts w:asciiTheme="majorHAnsi" w:hAnsiTheme="majorHAnsi" w:cs="Tahoma"/>
          <w:b/>
          <w:sz w:val="22"/>
          <w:szCs w:val="22"/>
        </w:rPr>
      </w:pPr>
      <w:r w:rsidRPr="00674533">
        <w:rPr>
          <w:rFonts w:asciiTheme="majorHAnsi" w:hAnsiTheme="majorHAnsi"/>
          <w:b/>
          <w:sz w:val="22"/>
          <w:szCs w:val="22"/>
        </w:rPr>
        <w:t>WYMAGANIA W ZAKRESIE ZATRUDNIENIA NA PODSTAWIE STOSUNKU PRACY,                                                 W OKOLICZNOŚCIACH, O KTÓRYCH MOWA W ART. 95</w:t>
      </w:r>
    </w:p>
    <w:p w:rsidR="00003D5F" w:rsidRPr="00674533" w:rsidRDefault="00003D5F" w:rsidP="00003D5F">
      <w:pPr>
        <w:ind w:left="426" w:firstLine="283"/>
        <w:jc w:val="center"/>
        <w:rPr>
          <w:rFonts w:asciiTheme="majorHAnsi" w:hAnsiTheme="majorHAnsi" w:cs="Tahoma"/>
          <w:b/>
          <w:sz w:val="22"/>
          <w:szCs w:val="22"/>
        </w:rPr>
      </w:pPr>
    </w:p>
    <w:p w:rsidR="0063111E" w:rsidRPr="00D21FC9" w:rsidRDefault="00D21FC9" w:rsidP="00AF0B92">
      <w:pPr>
        <w:suppressAutoHyphens w:val="0"/>
        <w:autoSpaceDE w:val="0"/>
        <w:autoSpaceDN w:val="0"/>
        <w:adjustRightInd w:val="0"/>
        <w:spacing w:line="276" w:lineRule="auto"/>
        <w:jc w:val="both"/>
        <w:rPr>
          <w:rFonts w:asciiTheme="majorHAnsi" w:hAnsiTheme="majorHAnsi" w:cs="Tahoma"/>
          <w:sz w:val="22"/>
          <w:szCs w:val="22"/>
          <w:lang w:eastAsia="pl-PL"/>
        </w:rPr>
      </w:pPr>
      <w:r>
        <w:rPr>
          <w:rFonts w:asciiTheme="majorHAnsi" w:hAnsiTheme="majorHAnsi" w:cs="Tahoma"/>
          <w:sz w:val="22"/>
          <w:szCs w:val="22"/>
          <w:lang w:eastAsia="pl-PL"/>
        </w:rPr>
        <w:t xml:space="preserve">Z uwagi na charakter zamówienia </w:t>
      </w:r>
      <w:r w:rsidR="008B1A18" w:rsidRPr="00674533">
        <w:rPr>
          <w:rFonts w:asciiTheme="majorHAnsi" w:hAnsiTheme="majorHAnsi" w:cs="Tahoma"/>
          <w:sz w:val="22"/>
          <w:szCs w:val="22"/>
          <w:lang w:eastAsia="pl-PL"/>
        </w:rPr>
        <w:t xml:space="preserve">Zamawiający </w:t>
      </w:r>
      <w:r>
        <w:rPr>
          <w:rFonts w:asciiTheme="majorHAnsi" w:hAnsiTheme="majorHAnsi" w:cs="Tahoma"/>
          <w:sz w:val="22"/>
          <w:szCs w:val="22"/>
          <w:lang w:eastAsia="pl-PL"/>
        </w:rPr>
        <w:t>nie określa</w:t>
      </w:r>
      <w:r w:rsidR="008B1A18" w:rsidRPr="00674533">
        <w:rPr>
          <w:rFonts w:asciiTheme="majorHAnsi" w:hAnsiTheme="majorHAnsi" w:cs="Tahoma"/>
          <w:sz w:val="22"/>
          <w:szCs w:val="22"/>
          <w:lang w:eastAsia="pl-PL"/>
        </w:rPr>
        <w:t xml:space="preserve"> w </w:t>
      </w:r>
      <w:r w:rsidR="0063111E" w:rsidRPr="00674533">
        <w:rPr>
          <w:rFonts w:asciiTheme="majorHAnsi" w:hAnsiTheme="majorHAnsi" w:cs="Tahoma"/>
          <w:sz w:val="22"/>
          <w:szCs w:val="22"/>
          <w:lang w:eastAsia="pl-PL"/>
        </w:rPr>
        <w:t xml:space="preserve">SWZ </w:t>
      </w:r>
      <w:r w:rsidR="0063111E" w:rsidRPr="00674533">
        <w:rPr>
          <w:rFonts w:asciiTheme="majorHAnsi" w:hAnsiTheme="majorHAnsi"/>
          <w:sz w:val="22"/>
          <w:szCs w:val="22"/>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w:t>
      </w:r>
      <w:r w:rsidR="00FB1D0A" w:rsidRPr="00674533">
        <w:rPr>
          <w:rFonts w:asciiTheme="majorHAnsi" w:hAnsiTheme="majorHAnsi"/>
          <w:sz w:val="22"/>
          <w:szCs w:val="22"/>
        </w:rPr>
        <w:t xml:space="preserve"> </w:t>
      </w:r>
      <w:r w:rsidR="0063111E" w:rsidRPr="00674533">
        <w:rPr>
          <w:rFonts w:asciiTheme="majorHAnsi" w:hAnsiTheme="majorHAnsi"/>
          <w:sz w:val="22"/>
          <w:szCs w:val="22"/>
        </w:rPr>
        <w:t>– Kodeks pracy (Dz. U. z 2019 r. poz. 1040, 1043 i 1495).</w:t>
      </w:r>
    </w:p>
    <w:p w:rsidR="00D21FC9" w:rsidRDefault="00D21FC9" w:rsidP="00D21FC9">
      <w:pPr>
        <w:suppressAutoHyphens w:val="0"/>
        <w:autoSpaceDE w:val="0"/>
        <w:autoSpaceDN w:val="0"/>
        <w:adjustRightInd w:val="0"/>
        <w:spacing w:line="276" w:lineRule="auto"/>
        <w:ind w:left="284"/>
        <w:jc w:val="both"/>
        <w:rPr>
          <w:rFonts w:asciiTheme="majorHAnsi" w:hAnsiTheme="majorHAnsi" w:cs="Tahoma"/>
          <w:sz w:val="22"/>
          <w:szCs w:val="22"/>
          <w:lang w:eastAsia="pl-PL"/>
        </w:rPr>
      </w:pPr>
    </w:p>
    <w:p w:rsidR="00107563" w:rsidRPr="00772EAC" w:rsidRDefault="00107563" w:rsidP="00FE63CB">
      <w:pPr>
        <w:rPr>
          <w:rFonts w:asciiTheme="majorHAnsi" w:hAnsiTheme="majorHAnsi" w:cs="Tahoma"/>
          <w:b/>
          <w:color w:val="00B050"/>
          <w:sz w:val="22"/>
          <w:szCs w:val="22"/>
        </w:rPr>
      </w:pPr>
    </w:p>
    <w:p w:rsidR="00003D5F" w:rsidRPr="00674533" w:rsidRDefault="00003D5F" w:rsidP="00003D5F">
      <w:pPr>
        <w:jc w:val="center"/>
        <w:rPr>
          <w:rFonts w:asciiTheme="majorHAnsi" w:hAnsiTheme="majorHAnsi" w:cs="Tahoma"/>
          <w:b/>
          <w:sz w:val="22"/>
          <w:szCs w:val="22"/>
        </w:rPr>
      </w:pPr>
      <w:r w:rsidRPr="00674533">
        <w:rPr>
          <w:rFonts w:asciiTheme="majorHAnsi" w:hAnsiTheme="majorHAnsi" w:cs="Tahoma"/>
          <w:b/>
          <w:sz w:val="22"/>
          <w:szCs w:val="22"/>
        </w:rPr>
        <w:t>ROZDZIAŁ 27</w:t>
      </w:r>
    </w:p>
    <w:p w:rsidR="00003D5F" w:rsidRPr="00674533" w:rsidRDefault="00003D5F" w:rsidP="00003D5F">
      <w:pPr>
        <w:jc w:val="center"/>
        <w:rPr>
          <w:rFonts w:asciiTheme="majorHAnsi" w:hAnsiTheme="majorHAnsi"/>
          <w:b/>
          <w:sz w:val="22"/>
          <w:szCs w:val="22"/>
        </w:rPr>
      </w:pPr>
      <w:r w:rsidRPr="00674533">
        <w:rPr>
          <w:rFonts w:asciiTheme="majorHAnsi" w:hAnsiTheme="majorHAnsi"/>
          <w:b/>
          <w:sz w:val="22"/>
          <w:szCs w:val="22"/>
        </w:rPr>
        <w:t>WYMAGANIA W ZAKRESIE ZATRUDNIENIA OSÓB, O KTÓRYCH MOWA W ART. 96 UST. 2 PKT 2, JEŻELI ZAMAWIAJĄCY PRZEWIDUJE TAKIE WYMAGANIA</w:t>
      </w:r>
    </w:p>
    <w:p w:rsidR="00571567" w:rsidRPr="00674533" w:rsidRDefault="00571567" w:rsidP="00003D5F">
      <w:pPr>
        <w:jc w:val="center"/>
        <w:rPr>
          <w:rFonts w:asciiTheme="majorHAnsi" w:hAnsiTheme="majorHAnsi" w:cs="Tahoma"/>
          <w:b/>
          <w:sz w:val="22"/>
          <w:szCs w:val="22"/>
        </w:rPr>
      </w:pPr>
    </w:p>
    <w:p w:rsidR="00003D5F" w:rsidRPr="00674533" w:rsidRDefault="00571567" w:rsidP="00997C06">
      <w:pPr>
        <w:jc w:val="both"/>
        <w:rPr>
          <w:rFonts w:asciiTheme="majorHAnsi" w:hAnsiTheme="majorHAnsi" w:cs="Tahoma"/>
          <w:b/>
          <w:sz w:val="22"/>
          <w:szCs w:val="22"/>
        </w:rPr>
      </w:pPr>
      <w:r w:rsidRPr="00674533">
        <w:rPr>
          <w:rFonts w:asciiTheme="majorHAnsi" w:hAnsiTheme="majorHAnsi"/>
          <w:sz w:val="22"/>
          <w:szCs w:val="22"/>
        </w:rPr>
        <w:t>Zamawiający nie przewiduje wymagań w z</w:t>
      </w:r>
      <w:r w:rsidR="00824F07">
        <w:rPr>
          <w:rFonts w:asciiTheme="majorHAnsi" w:hAnsiTheme="majorHAnsi"/>
          <w:sz w:val="22"/>
          <w:szCs w:val="22"/>
        </w:rPr>
        <w:t xml:space="preserve">akresie osób, o których mowa w </w:t>
      </w:r>
      <w:r w:rsidR="00B02169" w:rsidRPr="00674533">
        <w:rPr>
          <w:rFonts w:asciiTheme="majorHAnsi" w:hAnsiTheme="majorHAnsi"/>
          <w:sz w:val="22"/>
          <w:szCs w:val="22"/>
        </w:rPr>
        <w:t xml:space="preserve">art. 96 ust. 2 pkt 2 </w:t>
      </w:r>
      <w:r w:rsidR="00997C06">
        <w:rPr>
          <w:rFonts w:asciiTheme="majorHAnsi" w:hAnsiTheme="majorHAnsi"/>
          <w:sz w:val="22"/>
          <w:szCs w:val="22"/>
        </w:rPr>
        <w:t xml:space="preserve">                            </w:t>
      </w:r>
      <w:r w:rsidR="00B02169" w:rsidRPr="00674533">
        <w:rPr>
          <w:rFonts w:asciiTheme="majorHAnsi" w:hAnsiTheme="majorHAnsi"/>
          <w:sz w:val="22"/>
          <w:szCs w:val="22"/>
        </w:rPr>
        <w:t>w zw.</w:t>
      </w:r>
      <w:r w:rsidR="00997C06">
        <w:rPr>
          <w:rFonts w:asciiTheme="majorHAnsi" w:hAnsiTheme="majorHAnsi"/>
          <w:sz w:val="22"/>
          <w:szCs w:val="22"/>
        </w:rPr>
        <w:t xml:space="preserve"> </w:t>
      </w:r>
      <w:r w:rsidR="00B02169" w:rsidRPr="00674533">
        <w:rPr>
          <w:rFonts w:asciiTheme="majorHAnsi" w:hAnsiTheme="majorHAnsi"/>
          <w:sz w:val="22"/>
          <w:szCs w:val="22"/>
        </w:rPr>
        <w:t>z art. 96 ust. 1 pzp.</w:t>
      </w:r>
    </w:p>
    <w:p w:rsidR="001E5337" w:rsidRDefault="001E5337" w:rsidP="00AE3BDE">
      <w:pPr>
        <w:rPr>
          <w:rFonts w:asciiTheme="majorHAnsi" w:hAnsiTheme="majorHAnsi" w:cs="Tahoma"/>
          <w:b/>
          <w:color w:val="FF0000"/>
          <w:sz w:val="22"/>
          <w:szCs w:val="22"/>
        </w:rPr>
      </w:pPr>
    </w:p>
    <w:p w:rsidR="00387D55" w:rsidRPr="00003D5F" w:rsidRDefault="00387D55" w:rsidP="00AE3BDE">
      <w:pPr>
        <w:rPr>
          <w:rFonts w:asciiTheme="majorHAnsi" w:hAnsiTheme="majorHAnsi" w:cs="Tahoma"/>
          <w:b/>
          <w:color w:val="FF0000"/>
          <w:sz w:val="22"/>
          <w:szCs w:val="22"/>
        </w:rPr>
      </w:pPr>
    </w:p>
    <w:p w:rsidR="00003D5F" w:rsidRPr="00997C06" w:rsidRDefault="00003D5F" w:rsidP="00003D5F">
      <w:pPr>
        <w:ind w:left="426" w:hanging="426"/>
        <w:jc w:val="center"/>
        <w:rPr>
          <w:rFonts w:asciiTheme="majorHAnsi" w:hAnsiTheme="majorHAnsi" w:cs="Tahoma"/>
          <w:b/>
          <w:sz w:val="22"/>
          <w:szCs w:val="22"/>
        </w:rPr>
      </w:pPr>
      <w:r w:rsidRPr="00997C06">
        <w:rPr>
          <w:rFonts w:asciiTheme="majorHAnsi" w:hAnsiTheme="majorHAnsi" w:cs="Tahoma"/>
          <w:b/>
          <w:sz w:val="22"/>
          <w:szCs w:val="22"/>
        </w:rPr>
        <w:t>ROZDZIAŁ 28</w:t>
      </w:r>
    </w:p>
    <w:p w:rsidR="00003D5F" w:rsidRPr="00997C06" w:rsidRDefault="00003D5F" w:rsidP="00003D5F">
      <w:pPr>
        <w:jc w:val="center"/>
        <w:rPr>
          <w:rFonts w:asciiTheme="majorHAnsi" w:hAnsiTheme="majorHAnsi"/>
          <w:b/>
          <w:sz w:val="22"/>
          <w:szCs w:val="22"/>
        </w:rPr>
      </w:pPr>
      <w:r w:rsidRPr="00997C06">
        <w:rPr>
          <w:rFonts w:asciiTheme="majorHAnsi" w:hAnsiTheme="majorHAnsi"/>
          <w:b/>
          <w:sz w:val="22"/>
          <w:szCs w:val="22"/>
        </w:rPr>
        <w:t>INFORMACJĘ O ZASTRZEŻENIU MOŻLIWOŚCI UBIEGANIA SIĘ O UDZIELENIE ZAMÓWIENIA WYŁĄCZNIE PRZEZ WYKONAWCÓW, O KTÓRYCH MOWA W ART. 94, JEŻELI ZAMAWIAJĄCY PRZEWIDUJE TAKIE WYMAGANIA.</w:t>
      </w:r>
    </w:p>
    <w:p w:rsidR="00AE3BDE" w:rsidRPr="00997C06" w:rsidRDefault="00AE3BDE" w:rsidP="00003D5F">
      <w:pPr>
        <w:ind w:left="426" w:hanging="426"/>
        <w:jc w:val="center"/>
        <w:rPr>
          <w:rFonts w:asciiTheme="majorHAnsi" w:hAnsiTheme="majorHAnsi" w:cs="Tahoma"/>
          <w:b/>
          <w:sz w:val="22"/>
          <w:szCs w:val="22"/>
        </w:rPr>
      </w:pPr>
    </w:p>
    <w:p w:rsidR="00604FDF" w:rsidRPr="00997C06" w:rsidRDefault="00AC4417" w:rsidP="00601A36">
      <w:pPr>
        <w:jc w:val="both"/>
        <w:rPr>
          <w:rFonts w:asciiTheme="majorHAnsi" w:hAnsiTheme="majorHAnsi"/>
          <w:sz w:val="22"/>
          <w:szCs w:val="22"/>
        </w:rPr>
      </w:pPr>
      <w:r w:rsidRPr="00997C06">
        <w:rPr>
          <w:rFonts w:asciiTheme="majorHAnsi" w:hAnsiTheme="majorHAnsi"/>
          <w:sz w:val="22"/>
          <w:szCs w:val="22"/>
        </w:rPr>
        <w:t>Zamawi</w:t>
      </w:r>
      <w:r w:rsidR="00604FDF" w:rsidRPr="00997C06">
        <w:rPr>
          <w:rFonts w:asciiTheme="majorHAnsi" w:hAnsiTheme="majorHAnsi"/>
          <w:sz w:val="22"/>
          <w:szCs w:val="22"/>
        </w:rPr>
        <w:t>ający nie dokonuje zastrzeżenia</w:t>
      </w:r>
      <w:r w:rsidR="00997C06" w:rsidRPr="00997C06">
        <w:rPr>
          <w:rFonts w:asciiTheme="majorHAnsi" w:hAnsiTheme="majorHAnsi"/>
          <w:sz w:val="22"/>
          <w:szCs w:val="22"/>
        </w:rPr>
        <w:t>, że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w:t>
      </w:r>
      <w:r w:rsidR="00997C06" w:rsidRPr="00997C06">
        <w:rPr>
          <w:rFonts w:asciiTheme="majorHAnsi" w:hAnsiTheme="majorHAnsi"/>
          <w:sz w:val="23"/>
          <w:szCs w:val="23"/>
        </w:rPr>
        <w:t>,</w:t>
      </w:r>
    </w:p>
    <w:p w:rsidR="00997C06" w:rsidRPr="00997C06" w:rsidRDefault="00997C06" w:rsidP="00601A36">
      <w:pPr>
        <w:jc w:val="both"/>
        <w:rPr>
          <w:rFonts w:asciiTheme="majorHAnsi" w:hAnsiTheme="majorHAnsi"/>
          <w:sz w:val="22"/>
          <w:szCs w:val="22"/>
        </w:rPr>
      </w:pPr>
    </w:p>
    <w:p w:rsidR="00AE3BDE" w:rsidRPr="00604FDF" w:rsidRDefault="00AC4417" w:rsidP="00601A36">
      <w:pPr>
        <w:jc w:val="both"/>
        <w:rPr>
          <w:rFonts w:asciiTheme="majorHAnsi" w:hAnsiTheme="majorHAnsi" w:cs="Tahoma"/>
          <w:b/>
          <w:strike/>
          <w:color w:val="00B050"/>
          <w:sz w:val="16"/>
          <w:szCs w:val="16"/>
        </w:rPr>
      </w:pPr>
      <w:r w:rsidRPr="00AC4417">
        <w:rPr>
          <w:rFonts w:asciiTheme="majorHAnsi" w:hAnsiTheme="majorHAnsi"/>
          <w:color w:val="00B050"/>
          <w:sz w:val="22"/>
          <w:szCs w:val="22"/>
        </w:rPr>
        <w:t xml:space="preserve"> </w:t>
      </w:r>
    </w:p>
    <w:p w:rsidR="00AE3BDE" w:rsidRPr="00621559" w:rsidRDefault="00AE3BDE" w:rsidP="00FE63CB">
      <w:pP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29</w:t>
      </w:r>
    </w:p>
    <w:p w:rsidR="00003D5F" w:rsidRPr="00621559" w:rsidRDefault="00003D5F" w:rsidP="00003D5F">
      <w:pPr>
        <w:suppressAutoHyphens w:val="0"/>
        <w:autoSpaceDE w:val="0"/>
        <w:autoSpaceDN w:val="0"/>
        <w:adjustRightInd w:val="0"/>
        <w:jc w:val="center"/>
        <w:rPr>
          <w:rFonts w:asciiTheme="majorHAnsi" w:hAnsiTheme="majorHAnsi"/>
          <w:b/>
          <w:sz w:val="22"/>
          <w:szCs w:val="22"/>
        </w:rPr>
      </w:pPr>
      <w:r w:rsidRPr="00621559">
        <w:rPr>
          <w:rFonts w:asciiTheme="majorHAnsi" w:hAnsiTheme="majorHAnsi"/>
          <w:b/>
          <w:sz w:val="22"/>
          <w:szCs w:val="22"/>
        </w:rPr>
        <w:t>WYMAGANIA DOTYCZĄCE WADIUM, W TYM JEGO KWOTĘ</w:t>
      </w:r>
      <w:r w:rsidR="00604FDF" w:rsidRPr="00621559">
        <w:rPr>
          <w:rFonts w:asciiTheme="majorHAnsi" w:hAnsiTheme="majorHAnsi"/>
          <w:b/>
          <w:sz w:val="22"/>
          <w:szCs w:val="22"/>
        </w:rPr>
        <w:t xml:space="preserve">, </w:t>
      </w:r>
      <w:r w:rsidRPr="00621559">
        <w:rPr>
          <w:rFonts w:asciiTheme="majorHAnsi" w:hAnsiTheme="majorHAnsi"/>
          <w:b/>
          <w:sz w:val="22"/>
          <w:szCs w:val="22"/>
        </w:rPr>
        <w:t>JEŻELI ZAMAWIAJĄCY PRZEWIDUJE OBOWIĄZEK WNIESIENIA WADIUM</w:t>
      </w:r>
    </w:p>
    <w:p w:rsidR="00BC24C9" w:rsidRPr="00387D55" w:rsidRDefault="00BC24C9" w:rsidP="00FB40D0">
      <w:pPr>
        <w:spacing w:line="276" w:lineRule="auto"/>
        <w:rPr>
          <w:rFonts w:asciiTheme="majorHAnsi" w:hAnsiTheme="majorHAnsi"/>
          <w:sz w:val="22"/>
          <w:szCs w:val="22"/>
        </w:rPr>
      </w:pPr>
    </w:p>
    <w:p w:rsidR="00D21FC9" w:rsidRDefault="00D21FC9" w:rsidP="00D21FC9">
      <w:pPr>
        <w:pStyle w:val="Default"/>
        <w:spacing w:line="276" w:lineRule="auto"/>
        <w:ind w:left="284"/>
        <w:jc w:val="both"/>
        <w:rPr>
          <w:rFonts w:asciiTheme="majorHAnsi" w:hAnsiTheme="majorHAnsi" w:cs="Tahoma"/>
          <w:color w:val="auto"/>
          <w:sz w:val="22"/>
          <w:szCs w:val="22"/>
        </w:rPr>
      </w:pPr>
      <w:r>
        <w:rPr>
          <w:rFonts w:asciiTheme="majorHAnsi" w:hAnsiTheme="majorHAnsi" w:cs="Tahoma"/>
          <w:color w:val="auto"/>
          <w:sz w:val="22"/>
          <w:szCs w:val="22"/>
        </w:rPr>
        <w:t>Zamawiający nie wymaga wniesienia wadium</w:t>
      </w:r>
    </w:p>
    <w:p w:rsidR="00D21FC9" w:rsidRDefault="00D21FC9" w:rsidP="00D21FC9">
      <w:pPr>
        <w:pStyle w:val="Default"/>
        <w:spacing w:line="276" w:lineRule="auto"/>
        <w:ind w:left="284"/>
        <w:jc w:val="both"/>
        <w:rPr>
          <w:rFonts w:asciiTheme="majorHAnsi" w:hAnsiTheme="majorHAnsi" w:cs="Tahoma"/>
          <w:color w:val="auto"/>
          <w:sz w:val="22"/>
          <w:szCs w:val="22"/>
        </w:rPr>
      </w:pPr>
    </w:p>
    <w:p w:rsidR="00852716" w:rsidRDefault="00852716" w:rsidP="00003D5F">
      <w:pPr>
        <w:ind w:left="426" w:hanging="426"/>
        <w:jc w:val="center"/>
        <w:rPr>
          <w:rFonts w:asciiTheme="majorHAnsi" w:hAnsiTheme="majorHAnsi" w:cs="Tahoma"/>
          <w:b/>
          <w:sz w:val="22"/>
          <w:szCs w:val="22"/>
        </w:rPr>
      </w:pPr>
    </w:p>
    <w:p w:rsidR="00852716" w:rsidRDefault="00852716" w:rsidP="00003D5F">
      <w:pPr>
        <w:ind w:left="426" w:hanging="426"/>
        <w:jc w:val="cente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30</w:t>
      </w:r>
    </w:p>
    <w:p w:rsidR="00003D5F" w:rsidRPr="00621559" w:rsidRDefault="00003D5F" w:rsidP="00003D5F">
      <w:pPr>
        <w:jc w:val="center"/>
        <w:rPr>
          <w:rFonts w:asciiTheme="majorHAnsi" w:hAnsiTheme="majorHAnsi" w:cs="Tahoma"/>
          <w:b/>
          <w:sz w:val="22"/>
          <w:szCs w:val="22"/>
        </w:rPr>
      </w:pPr>
      <w:r w:rsidRPr="00621559">
        <w:rPr>
          <w:rFonts w:asciiTheme="majorHAnsi" w:hAnsiTheme="majorHAnsi"/>
          <w:b/>
          <w:sz w:val="22"/>
          <w:szCs w:val="22"/>
        </w:rPr>
        <w:t xml:space="preserve">INFORMACJE O PRZEWIDYWANYCH ZAMÓWIENIACH, O KTÓRYCH MOWA W ART. 214 </w:t>
      </w:r>
      <w:r w:rsidR="00052D08" w:rsidRPr="00621559">
        <w:rPr>
          <w:rFonts w:asciiTheme="majorHAnsi" w:hAnsiTheme="majorHAnsi"/>
          <w:b/>
          <w:sz w:val="22"/>
          <w:szCs w:val="22"/>
        </w:rPr>
        <w:t xml:space="preserve">                            </w:t>
      </w:r>
      <w:r w:rsidRPr="00621559">
        <w:rPr>
          <w:rFonts w:asciiTheme="majorHAnsi" w:hAnsiTheme="majorHAnsi"/>
          <w:b/>
          <w:sz w:val="22"/>
          <w:szCs w:val="22"/>
        </w:rPr>
        <w:t>UST. 1 PKT 7</w:t>
      </w:r>
      <w:r w:rsidR="00052D08" w:rsidRPr="00621559">
        <w:rPr>
          <w:rFonts w:asciiTheme="majorHAnsi" w:hAnsiTheme="majorHAnsi"/>
          <w:b/>
          <w:sz w:val="22"/>
          <w:szCs w:val="22"/>
        </w:rPr>
        <w:t xml:space="preserve"> </w:t>
      </w:r>
      <w:r w:rsidRPr="00621559">
        <w:rPr>
          <w:rFonts w:asciiTheme="majorHAnsi" w:hAnsiTheme="majorHAnsi"/>
          <w:b/>
          <w:sz w:val="22"/>
          <w:szCs w:val="22"/>
        </w:rPr>
        <w:t>I 8, JEŻELI ZAMAWIAJĄCY PRZEWIDUJE UDZIELENIE TAKICH ZAMÓWIEŃ</w:t>
      </w:r>
    </w:p>
    <w:p w:rsidR="00003D5F" w:rsidRPr="00621559" w:rsidRDefault="00003D5F" w:rsidP="00003D5F">
      <w:pPr>
        <w:ind w:left="426" w:hanging="426"/>
        <w:jc w:val="center"/>
        <w:rPr>
          <w:rFonts w:asciiTheme="majorHAnsi" w:hAnsiTheme="majorHAnsi" w:cs="Tahoma"/>
          <w:b/>
          <w:sz w:val="22"/>
          <w:szCs w:val="22"/>
        </w:rPr>
      </w:pPr>
    </w:p>
    <w:p w:rsidR="00003D5F" w:rsidRPr="00621559" w:rsidRDefault="00AC4417" w:rsidP="00E47FEA">
      <w:pPr>
        <w:jc w:val="both"/>
        <w:rPr>
          <w:rFonts w:asciiTheme="majorHAnsi" w:hAnsiTheme="majorHAnsi" w:cs="Tahoma"/>
          <w:b/>
          <w:sz w:val="22"/>
          <w:szCs w:val="22"/>
        </w:rPr>
      </w:pPr>
      <w:r w:rsidRPr="00621559">
        <w:rPr>
          <w:rFonts w:asciiTheme="majorHAnsi" w:hAnsiTheme="majorHAnsi"/>
          <w:sz w:val="22"/>
          <w:szCs w:val="22"/>
        </w:rPr>
        <w:t>Zamawiający nie przewiduje udzielić zamówienia z wolne</w:t>
      </w:r>
      <w:r w:rsidR="00D21FC9">
        <w:rPr>
          <w:rFonts w:asciiTheme="majorHAnsi" w:hAnsiTheme="majorHAnsi"/>
          <w:sz w:val="22"/>
          <w:szCs w:val="22"/>
        </w:rPr>
        <w:t>j ręki dotychczasowemu wykonawcy</w:t>
      </w:r>
      <w:r w:rsidRPr="00621559">
        <w:rPr>
          <w:rFonts w:asciiTheme="majorHAnsi" w:hAnsiTheme="majorHAnsi"/>
          <w:sz w:val="22"/>
          <w:szCs w:val="22"/>
        </w:rPr>
        <w:t>.</w:t>
      </w:r>
    </w:p>
    <w:p w:rsidR="00AE3BDE" w:rsidRPr="00621559" w:rsidRDefault="00AE3BDE" w:rsidP="00003D5F">
      <w:pPr>
        <w:ind w:left="426" w:hanging="426"/>
        <w:jc w:val="center"/>
        <w:rPr>
          <w:rFonts w:asciiTheme="majorHAnsi" w:hAnsiTheme="majorHAnsi" w:cs="Tahoma"/>
          <w:b/>
          <w:sz w:val="22"/>
          <w:szCs w:val="22"/>
        </w:rPr>
      </w:pPr>
    </w:p>
    <w:p w:rsidR="00AC4417" w:rsidRPr="00621559" w:rsidRDefault="00AC4417" w:rsidP="00FE63CB">
      <w:pPr>
        <w:rPr>
          <w:rFonts w:asciiTheme="majorHAnsi" w:hAnsiTheme="majorHAnsi" w:cs="Tahoma"/>
          <w:b/>
          <w:sz w:val="22"/>
          <w:szCs w:val="22"/>
        </w:rPr>
      </w:pPr>
    </w:p>
    <w:p w:rsidR="00AF0B92" w:rsidRDefault="00AF0B92" w:rsidP="00003D5F">
      <w:pPr>
        <w:ind w:left="426" w:hanging="426"/>
        <w:jc w:val="center"/>
        <w:rPr>
          <w:rFonts w:asciiTheme="majorHAnsi" w:hAnsiTheme="majorHAnsi" w:cs="Tahoma"/>
          <w:b/>
          <w:sz w:val="22"/>
          <w:szCs w:val="22"/>
        </w:rPr>
      </w:pPr>
    </w:p>
    <w:p w:rsidR="00AF0B92" w:rsidRDefault="00AF0B92" w:rsidP="00003D5F">
      <w:pPr>
        <w:ind w:left="426" w:hanging="426"/>
        <w:jc w:val="center"/>
        <w:rPr>
          <w:rFonts w:asciiTheme="majorHAnsi" w:hAnsiTheme="majorHAnsi" w:cs="Tahoma"/>
          <w:b/>
          <w:sz w:val="22"/>
          <w:szCs w:val="22"/>
        </w:rPr>
      </w:pPr>
    </w:p>
    <w:p w:rsidR="00AF0B92" w:rsidRDefault="00AF0B92" w:rsidP="00003D5F">
      <w:pPr>
        <w:ind w:left="426" w:hanging="426"/>
        <w:jc w:val="center"/>
        <w:rPr>
          <w:rFonts w:asciiTheme="majorHAnsi" w:hAnsiTheme="majorHAnsi" w:cs="Tahoma"/>
          <w:b/>
          <w:sz w:val="22"/>
          <w:szCs w:val="22"/>
        </w:rPr>
      </w:pPr>
    </w:p>
    <w:p w:rsidR="00AF0B92" w:rsidRDefault="00AF0B92" w:rsidP="00003D5F">
      <w:pPr>
        <w:ind w:left="426" w:hanging="426"/>
        <w:jc w:val="center"/>
        <w:rPr>
          <w:rFonts w:asciiTheme="majorHAnsi" w:hAnsiTheme="majorHAnsi" w:cs="Tahoma"/>
          <w:b/>
          <w:sz w:val="22"/>
          <w:szCs w:val="22"/>
        </w:rPr>
      </w:pPr>
    </w:p>
    <w:p w:rsidR="00AF0B92" w:rsidRDefault="00AF0B92" w:rsidP="00003D5F">
      <w:pPr>
        <w:ind w:left="426" w:hanging="426"/>
        <w:jc w:val="cente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31</w:t>
      </w:r>
    </w:p>
    <w:p w:rsidR="00003D5F" w:rsidRPr="00621559" w:rsidRDefault="00003D5F" w:rsidP="00003D5F">
      <w:pPr>
        <w:jc w:val="center"/>
        <w:rPr>
          <w:rFonts w:asciiTheme="majorHAnsi" w:hAnsiTheme="majorHAnsi" w:cs="Tahoma"/>
          <w:b/>
          <w:sz w:val="22"/>
          <w:szCs w:val="22"/>
        </w:rPr>
      </w:pPr>
      <w:r w:rsidRPr="00621559">
        <w:rPr>
          <w:rFonts w:asciiTheme="majorHAnsi" w:hAnsiTheme="majorHAnsi"/>
          <w:b/>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w:t>
      </w:r>
      <w:r w:rsidR="00AE3BDE" w:rsidRPr="00621559">
        <w:rPr>
          <w:rFonts w:asciiTheme="majorHAnsi" w:hAnsiTheme="majorHAnsi"/>
          <w:b/>
          <w:sz w:val="22"/>
          <w:szCs w:val="22"/>
        </w:rPr>
        <w:t xml:space="preserve">                                                                                     </w:t>
      </w:r>
      <w:r w:rsidRPr="00621559">
        <w:rPr>
          <w:rFonts w:asciiTheme="majorHAnsi" w:hAnsiTheme="majorHAnsi"/>
          <w:b/>
          <w:sz w:val="22"/>
          <w:szCs w:val="22"/>
        </w:rPr>
        <w:t xml:space="preserve"> LUB SPRAWDZENIU TYCH DOKUMENTÓW</w:t>
      </w:r>
    </w:p>
    <w:p w:rsidR="00003D5F" w:rsidRPr="00621559" w:rsidRDefault="00003D5F" w:rsidP="00003D5F">
      <w:pPr>
        <w:ind w:left="426" w:hanging="426"/>
        <w:jc w:val="center"/>
        <w:rPr>
          <w:rFonts w:asciiTheme="majorHAnsi" w:hAnsiTheme="majorHAnsi" w:cs="Tahoma"/>
          <w:b/>
          <w:sz w:val="22"/>
          <w:szCs w:val="22"/>
        </w:rPr>
      </w:pPr>
    </w:p>
    <w:p w:rsidR="00D21FC9" w:rsidRDefault="00D21FC9" w:rsidP="00D21FC9">
      <w:pPr>
        <w:pStyle w:val="Default"/>
        <w:spacing w:line="276" w:lineRule="auto"/>
        <w:ind w:left="284"/>
        <w:jc w:val="both"/>
        <w:rPr>
          <w:rFonts w:asciiTheme="majorHAnsi" w:hAnsiTheme="majorHAnsi" w:cs="Tahoma"/>
          <w:color w:val="auto"/>
          <w:sz w:val="22"/>
          <w:szCs w:val="22"/>
        </w:rPr>
      </w:pPr>
      <w:r>
        <w:rPr>
          <w:rFonts w:asciiTheme="majorHAnsi" w:hAnsiTheme="majorHAnsi" w:cs="Tahoma"/>
          <w:color w:val="auto"/>
          <w:sz w:val="22"/>
          <w:szCs w:val="22"/>
        </w:rPr>
        <w:t>Z uwagi na charakter zamówienia nie ma obowiązku złożenia oferty po wizji lokalnej.</w:t>
      </w:r>
    </w:p>
    <w:p w:rsidR="00D21FC9" w:rsidRDefault="00D21FC9" w:rsidP="00D21FC9">
      <w:pPr>
        <w:pStyle w:val="Default"/>
        <w:spacing w:line="276" w:lineRule="auto"/>
        <w:ind w:left="284"/>
        <w:jc w:val="both"/>
        <w:rPr>
          <w:rFonts w:asciiTheme="majorHAnsi" w:hAnsiTheme="majorHAnsi" w:cs="Tahoma"/>
          <w:color w:val="auto"/>
          <w:sz w:val="22"/>
          <w:szCs w:val="22"/>
        </w:rPr>
      </w:pPr>
    </w:p>
    <w:p w:rsidR="00C157BC" w:rsidRDefault="00C157BC" w:rsidP="003D3DF8">
      <w:pPr>
        <w:rPr>
          <w:rFonts w:asciiTheme="majorHAnsi" w:hAnsiTheme="majorHAnsi" w:cs="Tahoma"/>
          <w:b/>
          <w:sz w:val="22"/>
          <w:szCs w:val="22"/>
        </w:rPr>
      </w:pPr>
    </w:p>
    <w:p w:rsidR="00852716" w:rsidRPr="00621559" w:rsidRDefault="00852716" w:rsidP="003D3DF8">
      <w:pP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32</w:t>
      </w:r>
    </w:p>
    <w:p w:rsidR="00003D5F" w:rsidRPr="00621559" w:rsidRDefault="00003D5F" w:rsidP="00003D5F">
      <w:pPr>
        <w:jc w:val="center"/>
        <w:rPr>
          <w:rFonts w:asciiTheme="majorHAnsi" w:hAnsiTheme="majorHAnsi"/>
          <w:b/>
          <w:sz w:val="22"/>
          <w:szCs w:val="22"/>
        </w:rPr>
      </w:pPr>
      <w:r w:rsidRPr="00621559">
        <w:rPr>
          <w:rFonts w:asciiTheme="majorHAnsi" w:hAnsiTheme="majorHAnsi"/>
          <w:b/>
          <w:sz w:val="22"/>
          <w:szCs w:val="22"/>
        </w:rPr>
        <w:t>INFORMACJE DOTYCZĄCE WALUT OBCYCH, W JAKICH MOGĄ BYĆ PROWADZONE ROZLICZENIA MIĘDZY ZAMAWIAJĄCYM A WYKONAWCĄ, JEŻELI ZAMAWIAJĄCY PRZEWIDUJE ROZLICZENIA                      W WALUTACH OBCYCH</w:t>
      </w:r>
    </w:p>
    <w:p w:rsidR="00052D08" w:rsidRPr="00621559" w:rsidRDefault="00052D08" w:rsidP="00003D5F">
      <w:pPr>
        <w:jc w:val="center"/>
        <w:rPr>
          <w:rFonts w:asciiTheme="majorHAnsi" w:hAnsiTheme="majorHAnsi" w:cs="Tahoma"/>
          <w:b/>
          <w:sz w:val="22"/>
          <w:szCs w:val="22"/>
        </w:rPr>
      </w:pPr>
    </w:p>
    <w:p w:rsidR="008C6A94" w:rsidRPr="00621559" w:rsidRDefault="008C6A94" w:rsidP="00003D5F">
      <w:pPr>
        <w:jc w:val="center"/>
        <w:rPr>
          <w:rFonts w:asciiTheme="majorHAnsi" w:hAnsiTheme="majorHAnsi" w:cs="Tahoma"/>
          <w:b/>
          <w:sz w:val="22"/>
          <w:szCs w:val="22"/>
        </w:rPr>
      </w:pPr>
    </w:p>
    <w:p w:rsidR="00052D08" w:rsidRPr="00621559" w:rsidRDefault="00052D08" w:rsidP="00DA6880">
      <w:pPr>
        <w:pStyle w:val="Default"/>
        <w:numPr>
          <w:ilvl w:val="0"/>
          <w:numId w:val="33"/>
        </w:numPr>
        <w:tabs>
          <w:tab w:val="clear" w:pos="720"/>
          <w:tab w:val="num" w:pos="284"/>
        </w:tabs>
        <w:spacing w:line="276" w:lineRule="auto"/>
        <w:ind w:hanging="862"/>
        <w:jc w:val="both"/>
        <w:rPr>
          <w:rFonts w:asciiTheme="majorHAnsi" w:hAnsiTheme="majorHAnsi" w:cs="Tahoma"/>
          <w:color w:val="auto"/>
          <w:sz w:val="22"/>
          <w:szCs w:val="22"/>
        </w:rPr>
      </w:pPr>
      <w:r w:rsidRPr="00621559">
        <w:rPr>
          <w:rFonts w:asciiTheme="majorHAnsi" w:hAnsiTheme="majorHAnsi" w:cs="Tahoma"/>
          <w:color w:val="auto"/>
          <w:sz w:val="22"/>
          <w:szCs w:val="22"/>
        </w:rPr>
        <w:t>Zamawiający nie przewiduje rozliczeń w walutach obcych.</w:t>
      </w:r>
    </w:p>
    <w:p w:rsidR="00052D08" w:rsidRPr="00621559" w:rsidRDefault="00052D08" w:rsidP="00DA6880">
      <w:pPr>
        <w:pStyle w:val="Default"/>
        <w:numPr>
          <w:ilvl w:val="0"/>
          <w:numId w:val="33"/>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s="Tahoma"/>
          <w:color w:val="auto"/>
          <w:sz w:val="22"/>
          <w:szCs w:val="22"/>
        </w:rPr>
        <w:t xml:space="preserve">Wszelkie rozliczenia związane z realizacją zamówienia publicznego, którego dotyczy niniejsza będą dokonywane w </w:t>
      </w:r>
      <w:r w:rsidR="00FB0C48" w:rsidRPr="00621559">
        <w:rPr>
          <w:rFonts w:asciiTheme="majorHAnsi" w:hAnsiTheme="majorHAnsi" w:cs="Tahoma"/>
          <w:color w:val="auto"/>
          <w:sz w:val="22"/>
          <w:szCs w:val="22"/>
        </w:rPr>
        <w:t>polskich złotych</w:t>
      </w:r>
      <w:r w:rsidRPr="00621559">
        <w:rPr>
          <w:rFonts w:asciiTheme="majorHAnsi" w:hAnsiTheme="majorHAnsi" w:cs="Tahoma"/>
          <w:color w:val="auto"/>
          <w:sz w:val="22"/>
          <w:szCs w:val="22"/>
        </w:rPr>
        <w:t>.</w:t>
      </w:r>
    </w:p>
    <w:p w:rsidR="00AE3BDE" w:rsidRPr="00003D5F" w:rsidRDefault="00AE3BDE" w:rsidP="003D3DF8">
      <w:pPr>
        <w:rPr>
          <w:rFonts w:asciiTheme="majorHAnsi" w:hAnsiTheme="majorHAnsi" w:cs="Tahoma"/>
          <w:b/>
          <w:color w:val="FF0000"/>
          <w:sz w:val="22"/>
          <w:szCs w:val="22"/>
        </w:rPr>
      </w:pPr>
    </w:p>
    <w:p w:rsidR="0048112F" w:rsidRDefault="0048112F" w:rsidP="00003D5F">
      <w:pPr>
        <w:ind w:left="426" w:hanging="426"/>
        <w:jc w:val="cente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33</w:t>
      </w:r>
    </w:p>
    <w:p w:rsidR="00FB0C48" w:rsidRPr="00621559" w:rsidRDefault="00003D5F" w:rsidP="00003D5F">
      <w:pPr>
        <w:ind w:left="426" w:hanging="426"/>
        <w:jc w:val="center"/>
        <w:rPr>
          <w:rFonts w:asciiTheme="majorHAnsi" w:hAnsiTheme="majorHAnsi"/>
          <w:b/>
          <w:sz w:val="22"/>
          <w:szCs w:val="22"/>
        </w:rPr>
      </w:pPr>
      <w:r w:rsidRPr="00621559">
        <w:rPr>
          <w:rFonts w:asciiTheme="majorHAnsi" w:hAnsiTheme="majorHAnsi"/>
          <w:b/>
          <w:sz w:val="22"/>
          <w:szCs w:val="22"/>
        </w:rPr>
        <w:t xml:space="preserve">INFORMACJE DOTYCZĄCE ZWROTU KOSZTÓW UDZIAŁU W POSTĘPOWANIU, </w:t>
      </w:r>
    </w:p>
    <w:p w:rsidR="00003D5F" w:rsidRPr="00621559" w:rsidRDefault="00003D5F" w:rsidP="00003D5F">
      <w:pPr>
        <w:ind w:left="426" w:hanging="426"/>
        <w:jc w:val="center"/>
        <w:rPr>
          <w:rFonts w:asciiTheme="majorHAnsi" w:hAnsiTheme="majorHAnsi"/>
          <w:b/>
          <w:sz w:val="22"/>
          <w:szCs w:val="22"/>
        </w:rPr>
      </w:pPr>
      <w:r w:rsidRPr="00621559">
        <w:rPr>
          <w:rFonts w:asciiTheme="majorHAnsi" w:hAnsiTheme="majorHAnsi"/>
          <w:b/>
          <w:sz w:val="22"/>
          <w:szCs w:val="22"/>
        </w:rPr>
        <w:t>JEŻELI ZAMAWIAJĄCY PRZEWIDUJE ICH ZWROT</w:t>
      </w:r>
    </w:p>
    <w:p w:rsidR="00FB0C48" w:rsidRPr="00621559" w:rsidRDefault="00FB0C48" w:rsidP="00003D5F">
      <w:pPr>
        <w:ind w:left="426" w:hanging="426"/>
        <w:jc w:val="center"/>
        <w:rPr>
          <w:rFonts w:asciiTheme="majorHAnsi" w:hAnsiTheme="majorHAnsi" w:cs="Tahoma"/>
          <w:b/>
          <w:sz w:val="22"/>
          <w:szCs w:val="22"/>
        </w:rPr>
      </w:pPr>
    </w:p>
    <w:p w:rsidR="00003D5F" w:rsidRPr="00621559" w:rsidRDefault="00FB0C48" w:rsidP="00FE63CB">
      <w:pPr>
        <w:pStyle w:val="Default"/>
        <w:spacing w:line="276" w:lineRule="auto"/>
        <w:jc w:val="both"/>
        <w:rPr>
          <w:rFonts w:asciiTheme="majorHAnsi" w:hAnsiTheme="majorHAnsi" w:cs="Tahoma"/>
          <w:color w:val="auto"/>
          <w:sz w:val="22"/>
          <w:szCs w:val="22"/>
        </w:rPr>
      </w:pPr>
      <w:r w:rsidRPr="00621559">
        <w:rPr>
          <w:rFonts w:asciiTheme="majorHAnsi" w:hAnsiTheme="majorHAnsi" w:cs="Tahoma"/>
          <w:color w:val="auto"/>
          <w:sz w:val="22"/>
          <w:szCs w:val="22"/>
        </w:rPr>
        <w:t>Zamawiający nie przewiduje zwrotu kosztu udziału w postępowaniu.</w:t>
      </w:r>
    </w:p>
    <w:p w:rsidR="00AE3BDE" w:rsidRDefault="00AE3BDE" w:rsidP="003D3DF8">
      <w:pPr>
        <w:rPr>
          <w:rFonts w:asciiTheme="majorHAnsi" w:hAnsiTheme="majorHAnsi" w:cs="Tahoma"/>
          <w:b/>
          <w:color w:val="FF0000"/>
          <w:sz w:val="22"/>
          <w:szCs w:val="22"/>
        </w:rPr>
      </w:pPr>
    </w:p>
    <w:p w:rsidR="00967BE2" w:rsidRDefault="00967BE2" w:rsidP="00003D5F">
      <w:pPr>
        <w:ind w:left="426" w:hanging="426"/>
        <w:jc w:val="cente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34</w:t>
      </w:r>
    </w:p>
    <w:p w:rsidR="00003D5F" w:rsidRPr="00621559" w:rsidRDefault="00003D5F" w:rsidP="00003D5F">
      <w:pPr>
        <w:jc w:val="center"/>
        <w:rPr>
          <w:rFonts w:asciiTheme="majorHAnsi" w:hAnsiTheme="majorHAnsi"/>
          <w:b/>
          <w:sz w:val="22"/>
          <w:szCs w:val="22"/>
        </w:rPr>
      </w:pPr>
      <w:r w:rsidRPr="00621559">
        <w:rPr>
          <w:rFonts w:asciiTheme="majorHAnsi" w:hAnsiTheme="majorHAnsi"/>
          <w:b/>
          <w:sz w:val="22"/>
          <w:szCs w:val="22"/>
        </w:rPr>
        <w:t>INFORMACJE O OBOWIĄZKU OSOBISTEGO WYKONANIA PRZEZ WYKONAWCĘ KLUCZOWYCH ZADAŃ, JEŻELI ZAMAWIAJĄCY DOKONUJE TAKIEGO ZASTRZEŻENIA ZGODNIE Z ART. 60 I ART. 121</w:t>
      </w:r>
    </w:p>
    <w:p w:rsidR="005607BB" w:rsidRPr="00621559" w:rsidRDefault="005607BB" w:rsidP="00003D5F">
      <w:pPr>
        <w:jc w:val="center"/>
        <w:rPr>
          <w:rFonts w:asciiTheme="majorHAnsi" w:hAnsiTheme="majorHAnsi"/>
          <w:b/>
          <w:sz w:val="22"/>
          <w:szCs w:val="22"/>
        </w:rPr>
      </w:pPr>
    </w:p>
    <w:p w:rsidR="005607BB" w:rsidRPr="00621559" w:rsidRDefault="005607BB" w:rsidP="00121A18">
      <w:pPr>
        <w:pStyle w:val="Default"/>
        <w:numPr>
          <w:ilvl w:val="0"/>
          <w:numId w:val="19"/>
        </w:numPr>
        <w:tabs>
          <w:tab w:val="clear" w:pos="720"/>
          <w:tab w:val="num" w:pos="284"/>
        </w:tabs>
        <w:spacing w:line="276" w:lineRule="auto"/>
        <w:ind w:hanging="862"/>
        <w:jc w:val="both"/>
        <w:rPr>
          <w:rFonts w:asciiTheme="majorHAnsi" w:hAnsiTheme="majorHAnsi" w:cs="Tahoma"/>
          <w:color w:val="auto"/>
          <w:sz w:val="22"/>
          <w:szCs w:val="22"/>
        </w:rPr>
      </w:pPr>
      <w:r w:rsidRPr="00621559">
        <w:rPr>
          <w:rFonts w:asciiTheme="majorHAnsi" w:hAnsiTheme="majorHAnsi" w:cs="Tahoma"/>
          <w:bCs/>
          <w:color w:val="auto"/>
          <w:sz w:val="22"/>
          <w:szCs w:val="22"/>
        </w:rPr>
        <w:t>Wykonawca może powierzyć wykonanie części zamówienia podwykonawcy.</w:t>
      </w:r>
    </w:p>
    <w:p w:rsidR="00214199" w:rsidRPr="00621559" w:rsidRDefault="00214199"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olor w:val="auto"/>
          <w:sz w:val="22"/>
          <w:szCs w:val="22"/>
          <w:lang w:eastAsia="pl-PL"/>
        </w:rPr>
        <w:t xml:space="preserve">Zamawiający żąda wskazania przez wykonawcę, w ofercie, części zamówienia, których wykonanie zamierza powierzyć podwykonawcom, oraz podania nazw ewentualnych podwykonawców, jeżeli </w:t>
      </w:r>
      <w:r w:rsidR="002215A9" w:rsidRPr="00621559">
        <w:rPr>
          <w:rFonts w:asciiTheme="majorHAnsi" w:hAnsiTheme="majorHAnsi"/>
          <w:color w:val="auto"/>
          <w:sz w:val="22"/>
          <w:szCs w:val="22"/>
          <w:lang w:eastAsia="pl-PL"/>
        </w:rPr>
        <w:t xml:space="preserve">                     </w:t>
      </w:r>
      <w:r w:rsidRPr="00621559">
        <w:rPr>
          <w:rFonts w:asciiTheme="majorHAnsi" w:hAnsiTheme="majorHAnsi"/>
          <w:color w:val="auto"/>
          <w:sz w:val="22"/>
          <w:szCs w:val="22"/>
          <w:lang w:eastAsia="pl-PL"/>
        </w:rPr>
        <w:t xml:space="preserve">są już znani. </w:t>
      </w:r>
    </w:p>
    <w:p w:rsidR="00214199" w:rsidRPr="00621559" w:rsidRDefault="00214199"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s="Tahoma"/>
          <w:bCs/>
          <w:color w:val="auto"/>
          <w:sz w:val="22"/>
          <w:szCs w:val="22"/>
        </w:rPr>
        <w:t>Wskazanie w ofercie części zamówienia, których wykonanie wykonawca zamierza powierzyć podwykonawcom wraz z podaniem nazw podwykonawców, stanowi co do zasady jedynie jego zamierzenia, a nie stanowią zobowiązania do wykonywania prac przy udziale konkretnych podwykonawców (zgodnie z wyrokiem KIO sygn. akt KIO 234/17).</w:t>
      </w:r>
    </w:p>
    <w:p w:rsidR="00214199" w:rsidRPr="00621559" w:rsidRDefault="00214199"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olor w:val="auto"/>
          <w:sz w:val="22"/>
          <w:szCs w:val="22"/>
          <w:lang w:eastAsia="pl-PL"/>
        </w:rPr>
        <w:t xml:space="preserve">Zamawiający żąda, aby przed przystąpieniem do wykonania zamówienia wykonawca podał nazwy, dane kontaktowe oraz przedstawicieli, podwykonawców, jeżeli są już znani. </w:t>
      </w:r>
    </w:p>
    <w:p w:rsidR="00214199" w:rsidRPr="00621559" w:rsidRDefault="00214199"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olor w:val="auto"/>
          <w:sz w:val="22"/>
          <w:szCs w:val="22"/>
          <w:lang w:eastAsia="pl-PL"/>
        </w:rPr>
        <w:lastRenderedPageBreak/>
        <w:t>Wykonawca zobowiązuje się do zawiadomienia zam</w:t>
      </w:r>
      <w:r w:rsidR="00FE63CB" w:rsidRPr="00621559">
        <w:rPr>
          <w:rFonts w:asciiTheme="majorHAnsi" w:hAnsiTheme="majorHAnsi"/>
          <w:color w:val="auto"/>
          <w:sz w:val="22"/>
          <w:szCs w:val="22"/>
          <w:lang w:eastAsia="pl-PL"/>
        </w:rPr>
        <w:t>awiającego o wszelkich zmianach</w:t>
      </w:r>
      <w:r w:rsidR="002215A9" w:rsidRPr="00621559">
        <w:rPr>
          <w:rFonts w:asciiTheme="majorHAnsi" w:hAnsiTheme="majorHAnsi"/>
          <w:color w:val="auto"/>
          <w:sz w:val="22"/>
          <w:szCs w:val="22"/>
          <w:lang w:eastAsia="pl-PL"/>
        </w:rPr>
        <w:t xml:space="preserve"> </w:t>
      </w:r>
      <w:r w:rsidRPr="00621559">
        <w:rPr>
          <w:rFonts w:asciiTheme="majorHAnsi" w:hAnsiTheme="majorHAnsi"/>
          <w:color w:val="auto"/>
          <w:sz w:val="22"/>
          <w:szCs w:val="22"/>
          <w:lang w:eastAsia="pl-PL"/>
        </w:rPr>
        <w:t>w odniesieniu</w:t>
      </w:r>
      <w:r w:rsidR="007D4B55" w:rsidRPr="00621559">
        <w:rPr>
          <w:rFonts w:asciiTheme="majorHAnsi" w:hAnsiTheme="majorHAnsi"/>
          <w:color w:val="auto"/>
          <w:sz w:val="22"/>
          <w:szCs w:val="22"/>
          <w:lang w:eastAsia="pl-PL"/>
        </w:rPr>
        <w:t xml:space="preserve"> </w:t>
      </w:r>
      <w:r w:rsidR="00FE63CB" w:rsidRPr="00621559">
        <w:rPr>
          <w:rFonts w:asciiTheme="majorHAnsi" w:hAnsiTheme="majorHAnsi"/>
          <w:color w:val="auto"/>
          <w:sz w:val="22"/>
          <w:szCs w:val="22"/>
          <w:lang w:eastAsia="pl-PL"/>
        </w:rPr>
        <w:t xml:space="preserve">                </w:t>
      </w:r>
      <w:r w:rsidR="007D4B55" w:rsidRPr="00621559">
        <w:rPr>
          <w:rFonts w:asciiTheme="majorHAnsi" w:hAnsiTheme="majorHAnsi"/>
          <w:color w:val="auto"/>
          <w:sz w:val="22"/>
          <w:szCs w:val="22"/>
          <w:lang w:eastAsia="pl-PL"/>
        </w:rPr>
        <w:t>do informacji, o których mowa powyżej</w:t>
      </w:r>
      <w:r w:rsidRPr="00621559">
        <w:rPr>
          <w:rFonts w:asciiTheme="majorHAnsi" w:hAnsiTheme="majorHAnsi"/>
          <w:color w:val="auto"/>
          <w:sz w:val="22"/>
          <w:szCs w:val="22"/>
          <w:lang w:eastAsia="pl-PL"/>
        </w:rPr>
        <w:t>, w trakcie realizacji zamówienia, a także przekazuje wymagane informacj</w:t>
      </w:r>
      <w:r w:rsidR="00F21AD8">
        <w:rPr>
          <w:rFonts w:asciiTheme="majorHAnsi" w:hAnsiTheme="majorHAnsi"/>
          <w:color w:val="auto"/>
          <w:sz w:val="22"/>
          <w:szCs w:val="22"/>
          <w:lang w:eastAsia="pl-PL"/>
        </w:rPr>
        <w:t>e na temat nowych podwykonawców.</w:t>
      </w:r>
      <w:r w:rsidRPr="00621559">
        <w:rPr>
          <w:rFonts w:asciiTheme="majorHAnsi" w:hAnsiTheme="majorHAnsi"/>
          <w:color w:val="auto"/>
          <w:sz w:val="22"/>
          <w:szCs w:val="22"/>
          <w:lang w:eastAsia="pl-PL"/>
        </w:rPr>
        <w:t xml:space="preserve"> </w:t>
      </w:r>
    </w:p>
    <w:p w:rsidR="007D4B55" w:rsidRPr="00621559" w:rsidRDefault="007D4B55"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olor w:val="auto"/>
          <w:sz w:val="22"/>
          <w:szCs w:val="22"/>
          <w:lang w:eastAsia="pl-PL"/>
        </w:rPr>
        <w:t xml:space="preserve">W przypadkach, o których mowa w ust. 2 i 3, zamawiający </w:t>
      </w:r>
      <w:r w:rsidR="00A20D5B" w:rsidRPr="00621559">
        <w:rPr>
          <w:rFonts w:asciiTheme="majorHAnsi" w:hAnsiTheme="majorHAnsi"/>
          <w:color w:val="auto"/>
          <w:sz w:val="22"/>
          <w:szCs w:val="22"/>
          <w:lang w:eastAsia="pl-PL"/>
        </w:rPr>
        <w:t xml:space="preserve">na podst. art. 462 ust. 5 pzp - </w:t>
      </w:r>
      <w:r w:rsidRPr="00621559">
        <w:rPr>
          <w:rFonts w:asciiTheme="majorHAnsi" w:hAnsiTheme="majorHAnsi"/>
          <w:color w:val="auto"/>
          <w:sz w:val="22"/>
          <w:szCs w:val="22"/>
          <w:lang w:eastAsia="pl-PL"/>
        </w:rPr>
        <w:t xml:space="preserve">może badać, czy nie zachodzą wobec podwykonawcy niebędącego podmiotem udostępniającym zasoby podstawy wykluczenia, o których mowa w rozdziale 15 SWZ. </w:t>
      </w:r>
    </w:p>
    <w:p w:rsidR="007D4B55" w:rsidRPr="00621559" w:rsidRDefault="007D4B55"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olor w:val="auto"/>
          <w:sz w:val="22"/>
          <w:szCs w:val="22"/>
          <w:lang w:eastAsia="pl-PL"/>
        </w:rPr>
        <w:t>Jeżeli zamawiający skorzysta z up</w:t>
      </w:r>
      <w:r w:rsidR="00F21AD8">
        <w:rPr>
          <w:rFonts w:asciiTheme="majorHAnsi" w:hAnsiTheme="majorHAnsi"/>
          <w:color w:val="auto"/>
          <w:sz w:val="22"/>
          <w:szCs w:val="22"/>
          <w:lang w:eastAsia="pl-PL"/>
        </w:rPr>
        <w:t>rawnienia, o którym mowa w ust 6</w:t>
      </w:r>
      <w:r w:rsidRPr="00621559">
        <w:rPr>
          <w:rFonts w:asciiTheme="majorHAnsi" w:hAnsiTheme="majorHAnsi"/>
          <w:color w:val="auto"/>
          <w:sz w:val="22"/>
          <w:szCs w:val="22"/>
          <w:lang w:eastAsia="pl-PL"/>
        </w:rPr>
        <w:t xml:space="preserve">, wykonawca przedstawia </w:t>
      </w:r>
      <w:r w:rsidR="002215A9" w:rsidRPr="00621559">
        <w:rPr>
          <w:rFonts w:asciiTheme="majorHAnsi" w:hAnsiTheme="majorHAnsi"/>
          <w:color w:val="auto"/>
          <w:sz w:val="22"/>
          <w:szCs w:val="22"/>
          <w:lang w:eastAsia="pl-PL"/>
        </w:rPr>
        <w:t xml:space="preserve">                  </w:t>
      </w:r>
      <w:r w:rsidRPr="00621559">
        <w:rPr>
          <w:rFonts w:asciiTheme="majorHAnsi" w:hAnsiTheme="majorHAnsi"/>
          <w:color w:val="auto"/>
          <w:sz w:val="22"/>
          <w:szCs w:val="22"/>
          <w:lang w:eastAsia="pl-PL"/>
        </w:rPr>
        <w:t xml:space="preserve">w określonym terminie wyznaczonym przez zamawiającego oświadczenie o braku podstaw </w:t>
      </w:r>
      <w:r w:rsidR="002215A9" w:rsidRPr="00621559">
        <w:rPr>
          <w:rFonts w:asciiTheme="majorHAnsi" w:hAnsiTheme="majorHAnsi"/>
          <w:color w:val="auto"/>
          <w:sz w:val="22"/>
          <w:szCs w:val="22"/>
          <w:lang w:eastAsia="pl-PL"/>
        </w:rPr>
        <w:t xml:space="preserve">                   </w:t>
      </w:r>
      <w:r w:rsidRPr="00621559">
        <w:rPr>
          <w:rFonts w:asciiTheme="majorHAnsi" w:hAnsiTheme="majorHAnsi"/>
          <w:color w:val="auto"/>
          <w:sz w:val="22"/>
          <w:szCs w:val="22"/>
          <w:lang w:eastAsia="pl-PL"/>
        </w:rPr>
        <w:t>do wykluczenia w odniesieniu do podwykonawcy.</w:t>
      </w:r>
    </w:p>
    <w:p w:rsidR="000E16B4" w:rsidRPr="00621559" w:rsidRDefault="000E16B4"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olor w:val="auto"/>
          <w:sz w:val="22"/>
          <w:szCs w:val="22"/>
          <w:lang w:eastAsia="pl-PL"/>
        </w:rPr>
        <w:t>W p</w:t>
      </w:r>
      <w:r w:rsidR="00F21AD8">
        <w:rPr>
          <w:rFonts w:asciiTheme="majorHAnsi" w:hAnsiTheme="majorHAnsi"/>
          <w:color w:val="auto"/>
          <w:sz w:val="22"/>
          <w:szCs w:val="22"/>
          <w:lang w:eastAsia="pl-PL"/>
        </w:rPr>
        <w:t>rzypadku, o którym mowa w ust. 6</w:t>
      </w:r>
      <w:r w:rsidRPr="00621559">
        <w:rPr>
          <w:rFonts w:asciiTheme="majorHAnsi" w:hAnsiTheme="majorHAnsi"/>
          <w:color w:val="auto"/>
          <w:sz w:val="22"/>
          <w:szCs w:val="22"/>
          <w:lang w:eastAsia="pl-PL"/>
        </w:rPr>
        <w:t>, jeżeli wobec podwykonawcy zachodzą podstawy wykluczenia, zamawiający żąda, aby wykonawca w terminie określonym przez zamawiającego zastąpił tego podwykonawcę pod rygorem niedopuszczenia podwykonawcy do realizacji części zamówienia.</w:t>
      </w:r>
    </w:p>
    <w:p w:rsidR="000E16B4" w:rsidRPr="00621559" w:rsidRDefault="000E16B4"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olor w:val="auto"/>
          <w:sz w:val="22"/>
          <w:szCs w:val="22"/>
          <w:lang w:eastAsia="pl-PL"/>
        </w:rPr>
        <w:t>Powierzenie wykonania części zamówienia podw</w:t>
      </w:r>
      <w:r w:rsidR="003D3DF8" w:rsidRPr="00621559">
        <w:rPr>
          <w:rFonts w:asciiTheme="majorHAnsi" w:hAnsiTheme="majorHAnsi"/>
          <w:color w:val="auto"/>
          <w:sz w:val="22"/>
          <w:szCs w:val="22"/>
          <w:lang w:eastAsia="pl-PL"/>
        </w:rPr>
        <w:t xml:space="preserve">ykonawcom nie zwalnia wykonawcy                                    </w:t>
      </w:r>
      <w:r w:rsidRPr="00621559">
        <w:rPr>
          <w:rFonts w:asciiTheme="majorHAnsi" w:hAnsiTheme="majorHAnsi"/>
          <w:color w:val="auto"/>
          <w:sz w:val="22"/>
          <w:szCs w:val="22"/>
          <w:lang w:eastAsia="pl-PL"/>
        </w:rPr>
        <w:t>z odpowiedzialności za nal</w:t>
      </w:r>
      <w:r w:rsidR="00AE5105" w:rsidRPr="00621559">
        <w:rPr>
          <w:rFonts w:asciiTheme="majorHAnsi" w:hAnsiTheme="majorHAnsi"/>
          <w:color w:val="auto"/>
          <w:sz w:val="22"/>
          <w:szCs w:val="22"/>
          <w:lang w:eastAsia="pl-PL"/>
        </w:rPr>
        <w:t>eż</w:t>
      </w:r>
      <w:r w:rsidRPr="00621559">
        <w:rPr>
          <w:rFonts w:asciiTheme="majorHAnsi" w:hAnsiTheme="majorHAnsi"/>
          <w:color w:val="auto"/>
          <w:sz w:val="22"/>
          <w:szCs w:val="22"/>
          <w:lang w:eastAsia="pl-PL"/>
        </w:rPr>
        <w:t>yte wykonanie tego zamówienia.</w:t>
      </w:r>
    </w:p>
    <w:p w:rsidR="00214199" w:rsidRPr="00621559" w:rsidRDefault="006D7FD4" w:rsidP="00121A18">
      <w:pPr>
        <w:pStyle w:val="Default"/>
        <w:numPr>
          <w:ilvl w:val="0"/>
          <w:numId w:val="19"/>
        </w:numPr>
        <w:tabs>
          <w:tab w:val="clear" w:pos="720"/>
          <w:tab w:val="num" w:pos="284"/>
        </w:tabs>
        <w:spacing w:line="276" w:lineRule="auto"/>
        <w:ind w:left="284" w:hanging="426"/>
        <w:jc w:val="both"/>
        <w:rPr>
          <w:rFonts w:asciiTheme="majorHAnsi" w:hAnsiTheme="majorHAnsi" w:cs="Tahoma"/>
          <w:color w:val="auto"/>
          <w:sz w:val="22"/>
          <w:szCs w:val="22"/>
        </w:rPr>
      </w:pPr>
      <w:r w:rsidRPr="00621559">
        <w:rPr>
          <w:rFonts w:asciiTheme="majorHAnsi" w:hAnsiTheme="majorHAnsi"/>
          <w:color w:val="auto"/>
          <w:sz w:val="22"/>
          <w:szCs w:val="22"/>
          <w:lang w:eastAsia="pl-PL"/>
        </w:rPr>
        <w:t xml:space="preserve">W przypadku podmiotów wspólnie ubiegających się o zamówienie </w:t>
      </w:r>
      <w:r w:rsidRPr="00621559">
        <w:rPr>
          <w:rFonts w:asciiTheme="majorHAnsi" w:hAnsiTheme="majorHAnsi"/>
          <w:color w:val="auto"/>
          <w:sz w:val="22"/>
          <w:szCs w:val="22"/>
        </w:rPr>
        <w:t xml:space="preserve">zamawiający </w:t>
      </w:r>
      <w:r w:rsidR="00621559" w:rsidRPr="00621559">
        <w:rPr>
          <w:rFonts w:asciiTheme="majorHAnsi" w:hAnsiTheme="majorHAnsi"/>
          <w:color w:val="auto"/>
          <w:sz w:val="22"/>
          <w:szCs w:val="22"/>
        </w:rPr>
        <w:t xml:space="preserve">stosownie do art. 60 pzp - </w:t>
      </w:r>
      <w:r w:rsidRPr="00621559">
        <w:rPr>
          <w:rFonts w:asciiTheme="majorHAnsi" w:hAnsiTheme="majorHAnsi"/>
          <w:color w:val="auto"/>
          <w:sz w:val="22"/>
          <w:szCs w:val="22"/>
        </w:rPr>
        <w:t>nie zastrzega obowiązku osobistego wykonania przez poszczególnych wykonawców wspólnie ubiegających się o udzielenie zamówienia kluczowych zadań.</w:t>
      </w:r>
    </w:p>
    <w:p w:rsidR="0054216D" w:rsidRPr="00621559" w:rsidRDefault="0054216D" w:rsidP="00003D5F">
      <w:pPr>
        <w:ind w:left="426" w:hanging="426"/>
        <w:jc w:val="center"/>
        <w:rPr>
          <w:rFonts w:asciiTheme="majorHAnsi" w:hAnsiTheme="majorHAnsi" w:cs="Tahoma"/>
          <w:b/>
          <w:sz w:val="22"/>
          <w:szCs w:val="22"/>
        </w:rPr>
      </w:pPr>
    </w:p>
    <w:p w:rsidR="0048112F" w:rsidRDefault="0048112F" w:rsidP="00ED481C">
      <w:pP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35</w:t>
      </w:r>
    </w:p>
    <w:p w:rsidR="00003D5F" w:rsidRPr="00621559" w:rsidRDefault="00003D5F" w:rsidP="00003D5F">
      <w:pPr>
        <w:suppressAutoHyphens w:val="0"/>
        <w:autoSpaceDE w:val="0"/>
        <w:autoSpaceDN w:val="0"/>
        <w:adjustRightInd w:val="0"/>
        <w:jc w:val="center"/>
        <w:rPr>
          <w:rFonts w:asciiTheme="majorHAnsi" w:hAnsiTheme="majorHAnsi"/>
          <w:b/>
          <w:sz w:val="22"/>
          <w:szCs w:val="22"/>
        </w:rPr>
      </w:pPr>
      <w:r w:rsidRPr="00621559">
        <w:rPr>
          <w:rFonts w:asciiTheme="majorHAnsi" w:hAnsiTheme="majorHAnsi"/>
          <w:b/>
          <w:sz w:val="22"/>
          <w:szCs w:val="22"/>
        </w:rPr>
        <w:t>MAKSYMALNA LICZBA WYKONAWCÓW, Z KTÓRYMI ZAMAWIAJĄCY ZAWRZE UMOWĘ RAMOWĄ, JEŻELI ZAMAWIAJĄCY PRZEWIDUJE ZAWARCIE UMOWY RAMOWEJ</w:t>
      </w:r>
    </w:p>
    <w:p w:rsidR="005607BB" w:rsidRPr="00621559" w:rsidRDefault="005607BB" w:rsidP="00003D5F">
      <w:pPr>
        <w:suppressAutoHyphens w:val="0"/>
        <w:autoSpaceDE w:val="0"/>
        <w:autoSpaceDN w:val="0"/>
        <w:adjustRightInd w:val="0"/>
        <w:jc w:val="center"/>
        <w:rPr>
          <w:rFonts w:asciiTheme="majorHAnsi" w:eastAsiaTheme="minorHAnsi" w:hAnsiTheme="majorHAnsi"/>
          <w:b/>
          <w:sz w:val="22"/>
          <w:szCs w:val="22"/>
          <w:lang w:eastAsia="en-US"/>
        </w:rPr>
      </w:pPr>
    </w:p>
    <w:p w:rsidR="005607BB" w:rsidRPr="00621559" w:rsidRDefault="005607BB" w:rsidP="00AC4417">
      <w:pPr>
        <w:pStyle w:val="Default"/>
        <w:spacing w:line="276" w:lineRule="auto"/>
        <w:jc w:val="both"/>
        <w:rPr>
          <w:rFonts w:asciiTheme="majorHAnsi" w:hAnsiTheme="majorHAnsi" w:cs="Tahoma"/>
          <w:color w:val="auto"/>
          <w:sz w:val="22"/>
          <w:szCs w:val="22"/>
        </w:rPr>
      </w:pPr>
      <w:r w:rsidRPr="00621559">
        <w:rPr>
          <w:rFonts w:asciiTheme="majorHAnsi" w:hAnsiTheme="majorHAnsi" w:cs="Tahoma"/>
          <w:color w:val="auto"/>
          <w:sz w:val="22"/>
          <w:szCs w:val="22"/>
        </w:rPr>
        <w:t>Zamawiający nie przewiduje zawarcia umowy ramowej.</w:t>
      </w:r>
    </w:p>
    <w:p w:rsidR="00003D5F" w:rsidRPr="00621559" w:rsidRDefault="00003D5F" w:rsidP="00003D5F">
      <w:pPr>
        <w:ind w:left="426" w:hanging="426"/>
        <w:jc w:val="center"/>
        <w:rPr>
          <w:rFonts w:asciiTheme="majorHAnsi" w:hAnsiTheme="majorHAnsi" w:cs="Tahoma"/>
          <w:b/>
          <w:sz w:val="22"/>
          <w:szCs w:val="22"/>
        </w:rPr>
      </w:pPr>
    </w:p>
    <w:p w:rsidR="00852716" w:rsidRDefault="00852716" w:rsidP="00003D5F">
      <w:pPr>
        <w:ind w:left="426" w:hanging="426"/>
        <w:jc w:val="cente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36</w:t>
      </w:r>
    </w:p>
    <w:p w:rsidR="00003D5F" w:rsidRPr="00621559" w:rsidRDefault="00003D5F" w:rsidP="00003D5F">
      <w:pPr>
        <w:jc w:val="center"/>
        <w:rPr>
          <w:rFonts w:asciiTheme="majorHAnsi" w:eastAsiaTheme="minorHAnsi" w:hAnsiTheme="majorHAnsi"/>
          <w:b/>
          <w:sz w:val="22"/>
          <w:szCs w:val="22"/>
          <w:lang w:eastAsia="en-US"/>
        </w:rPr>
      </w:pPr>
      <w:r w:rsidRPr="00621559">
        <w:rPr>
          <w:rFonts w:asciiTheme="majorHAnsi" w:hAnsiTheme="majorHAnsi"/>
          <w:b/>
          <w:sz w:val="22"/>
          <w:szCs w:val="22"/>
        </w:rPr>
        <w:t>INFORMACJA O PRZEWIDYWANYM WYBORZE NAJKORZYSTNIEJSZEJ OFERTY Z ZASTOSOWANIEM AUKCJI ELEKTRONICZNEJ WRAZ Z INFORMACJAMI, O KTÓRYCH MOWA W ART. 230,                               JEŻELI ZAMAWIAJĄCY PRZEWIDUJE AUKCJĘ ELEKTRONICZNĄ</w:t>
      </w:r>
    </w:p>
    <w:p w:rsidR="00003D5F" w:rsidRPr="00621559" w:rsidRDefault="00003D5F" w:rsidP="00003D5F">
      <w:pPr>
        <w:ind w:left="426" w:hanging="426"/>
        <w:jc w:val="center"/>
        <w:rPr>
          <w:rFonts w:asciiTheme="majorHAnsi" w:hAnsiTheme="majorHAnsi" w:cs="Tahoma"/>
          <w:b/>
          <w:sz w:val="22"/>
          <w:szCs w:val="22"/>
        </w:rPr>
      </w:pPr>
    </w:p>
    <w:p w:rsidR="005607BB" w:rsidRPr="00621559" w:rsidRDefault="005607BB" w:rsidP="00AC4417">
      <w:pPr>
        <w:pStyle w:val="Default"/>
        <w:spacing w:line="276" w:lineRule="auto"/>
        <w:jc w:val="both"/>
        <w:rPr>
          <w:rFonts w:asciiTheme="majorHAnsi" w:hAnsiTheme="majorHAnsi" w:cs="Tahoma"/>
          <w:color w:val="auto"/>
          <w:sz w:val="22"/>
          <w:szCs w:val="22"/>
        </w:rPr>
      </w:pPr>
      <w:r w:rsidRPr="00621559">
        <w:rPr>
          <w:rFonts w:asciiTheme="majorHAnsi" w:hAnsiTheme="majorHAnsi" w:cs="Tahoma"/>
          <w:color w:val="auto"/>
          <w:sz w:val="22"/>
          <w:szCs w:val="22"/>
        </w:rPr>
        <w:t>Zamawiający nie przewiduje zastosowania aukcji elektronicznej.</w:t>
      </w:r>
    </w:p>
    <w:p w:rsidR="005607BB" w:rsidRPr="00621559" w:rsidRDefault="005607BB" w:rsidP="003D3DF8">
      <w:pPr>
        <w:rPr>
          <w:rFonts w:asciiTheme="majorHAnsi" w:hAnsiTheme="majorHAnsi" w:cs="Tahoma"/>
          <w:b/>
          <w:sz w:val="22"/>
          <w:szCs w:val="22"/>
        </w:rPr>
      </w:pPr>
    </w:p>
    <w:p w:rsidR="0054216D" w:rsidRDefault="0054216D" w:rsidP="00003D5F">
      <w:pPr>
        <w:ind w:left="426" w:hanging="426"/>
        <w:jc w:val="cente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37</w:t>
      </w:r>
    </w:p>
    <w:p w:rsidR="00003D5F" w:rsidRPr="00621559" w:rsidRDefault="00003D5F" w:rsidP="00003D5F">
      <w:pPr>
        <w:suppressAutoHyphens w:val="0"/>
        <w:autoSpaceDE w:val="0"/>
        <w:autoSpaceDN w:val="0"/>
        <w:adjustRightInd w:val="0"/>
        <w:jc w:val="center"/>
        <w:rPr>
          <w:rFonts w:asciiTheme="majorHAnsi" w:hAnsiTheme="majorHAnsi"/>
          <w:b/>
          <w:sz w:val="22"/>
          <w:szCs w:val="22"/>
        </w:rPr>
      </w:pPr>
      <w:r w:rsidRPr="00621559">
        <w:rPr>
          <w:rFonts w:asciiTheme="majorHAnsi" w:hAnsiTheme="majorHAnsi"/>
          <w:b/>
          <w:sz w:val="22"/>
          <w:szCs w:val="22"/>
        </w:rPr>
        <w:t>WYMÓG LUB MOŻLIWOŚĆ ZŁOŻENIA OFERT W POSTACI KATALOGÓW ELEKTRONICZNYCH LUB DOŁĄCZENIA KATALOGÓW ELEKTRONICZNYCH DO OFERTY, W SYTUACJI OKREŚLONEJ W ART. 93</w:t>
      </w:r>
    </w:p>
    <w:p w:rsidR="005607BB" w:rsidRPr="00621559" w:rsidRDefault="005607BB" w:rsidP="00003D5F">
      <w:pPr>
        <w:suppressAutoHyphens w:val="0"/>
        <w:autoSpaceDE w:val="0"/>
        <w:autoSpaceDN w:val="0"/>
        <w:adjustRightInd w:val="0"/>
        <w:jc w:val="center"/>
        <w:rPr>
          <w:rFonts w:asciiTheme="majorHAnsi" w:eastAsiaTheme="minorHAnsi" w:hAnsiTheme="majorHAnsi"/>
          <w:b/>
          <w:sz w:val="22"/>
          <w:szCs w:val="22"/>
          <w:lang w:eastAsia="en-US"/>
        </w:rPr>
      </w:pPr>
    </w:p>
    <w:p w:rsidR="005607BB" w:rsidRPr="00621559" w:rsidRDefault="005607BB" w:rsidP="00AC4417">
      <w:pPr>
        <w:pStyle w:val="Default"/>
        <w:spacing w:line="276" w:lineRule="auto"/>
        <w:jc w:val="both"/>
        <w:rPr>
          <w:rFonts w:asciiTheme="majorHAnsi" w:hAnsiTheme="majorHAnsi" w:cs="Tahoma"/>
          <w:color w:val="auto"/>
          <w:sz w:val="22"/>
          <w:szCs w:val="22"/>
        </w:rPr>
      </w:pPr>
      <w:r w:rsidRPr="00621559">
        <w:rPr>
          <w:rFonts w:asciiTheme="majorHAnsi" w:hAnsiTheme="majorHAnsi" w:cs="Tahoma"/>
          <w:color w:val="auto"/>
          <w:sz w:val="22"/>
          <w:szCs w:val="22"/>
        </w:rPr>
        <w:t>Zamawiający nie przewiduje dołączenia katalogów elektronicznych do oferty.</w:t>
      </w:r>
    </w:p>
    <w:p w:rsidR="00AE3BDE" w:rsidRPr="00003D5F" w:rsidRDefault="00AE3BDE" w:rsidP="003D3DF8">
      <w:pPr>
        <w:rPr>
          <w:rFonts w:asciiTheme="majorHAnsi" w:hAnsiTheme="majorHAnsi" w:cs="Tahoma"/>
          <w:b/>
          <w:color w:val="FF0000"/>
          <w:sz w:val="22"/>
          <w:szCs w:val="22"/>
        </w:rPr>
      </w:pPr>
    </w:p>
    <w:p w:rsidR="00ED481C" w:rsidRDefault="00ED481C" w:rsidP="00F21AD8">
      <w:pPr>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38</w:t>
      </w:r>
    </w:p>
    <w:p w:rsidR="00003D5F" w:rsidRPr="00621559" w:rsidRDefault="00003D5F" w:rsidP="00003D5F">
      <w:pPr>
        <w:suppressAutoHyphens w:val="0"/>
        <w:autoSpaceDE w:val="0"/>
        <w:autoSpaceDN w:val="0"/>
        <w:adjustRightInd w:val="0"/>
        <w:jc w:val="center"/>
        <w:rPr>
          <w:rFonts w:asciiTheme="majorHAnsi" w:hAnsiTheme="majorHAnsi"/>
          <w:b/>
          <w:sz w:val="22"/>
          <w:szCs w:val="22"/>
        </w:rPr>
      </w:pPr>
      <w:r w:rsidRPr="00621559">
        <w:rPr>
          <w:rFonts w:asciiTheme="majorHAnsi" w:hAnsiTheme="majorHAnsi"/>
          <w:b/>
          <w:sz w:val="22"/>
          <w:szCs w:val="22"/>
        </w:rPr>
        <w:t>INFORMACJE DOTYCZĄCE ZABEZPIECZENIA NALEŻYTEGO WYKONANIA UMOWY,                              JEŻELI ZAMAWIAJĄCY JE PRZEWIDUJE</w:t>
      </w:r>
    </w:p>
    <w:p w:rsidR="00DC2A71" w:rsidRPr="00621559" w:rsidRDefault="00DC2A71" w:rsidP="00003D5F">
      <w:pPr>
        <w:suppressAutoHyphens w:val="0"/>
        <w:autoSpaceDE w:val="0"/>
        <w:autoSpaceDN w:val="0"/>
        <w:adjustRightInd w:val="0"/>
        <w:jc w:val="center"/>
        <w:rPr>
          <w:rFonts w:asciiTheme="majorHAnsi" w:hAnsiTheme="majorHAnsi"/>
          <w:b/>
          <w:sz w:val="22"/>
          <w:szCs w:val="22"/>
        </w:rPr>
      </w:pPr>
    </w:p>
    <w:p w:rsidR="00D21FC9" w:rsidRDefault="00D21FC9" w:rsidP="00D21FC9">
      <w:pPr>
        <w:pStyle w:val="Default"/>
        <w:spacing w:line="276" w:lineRule="auto"/>
        <w:jc w:val="both"/>
        <w:rPr>
          <w:rFonts w:asciiTheme="majorHAnsi" w:eastAsia="Bookman Old Style" w:hAnsiTheme="majorHAnsi" w:cs="Tahoma"/>
          <w:color w:val="auto"/>
          <w:sz w:val="22"/>
          <w:szCs w:val="22"/>
        </w:rPr>
      </w:pPr>
      <w:r>
        <w:rPr>
          <w:rFonts w:asciiTheme="majorHAnsi" w:hAnsiTheme="majorHAnsi" w:cs="Tahoma"/>
          <w:color w:val="auto"/>
          <w:sz w:val="22"/>
          <w:szCs w:val="22"/>
        </w:rPr>
        <w:t>Zamawiający nie wymaga wniesienia zabezpieczenie.</w:t>
      </w:r>
    </w:p>
    <w:p w:rsidR="00F8146D" w:rsidRDefault="00F8146D" w:rsidP="00ED481C">
      <w:pPr>
        <w:ind w:left="426" w:hanging="426"/>
        <w:rPr>
          <w:rFonts w:asciiTheme="majorHAnsi" w:hAnsiTheme="majorHAnsi" w:cs="Tahoma"/>
          <w:b/>
          <w:sz w:val="22"/>
          <w:szCs w:val="22"/>
        </w:rPr>
      </w:pPr>
    </w:p>
    <w:p w:rsidR="00F21AD8" w:rsidRDefault="00F21AD8" w:rsidP="00ED481C">
      <w:pPr>
        <w:ind w:left="426" w:hanging="426"/>
        <w:rPr>
          <w:rFonts w:asciiTheme="majorHAnsi" w:hAnsiTheme="majorHAnsi" w:cs="Tahoma"/>
          <w:b/>
          <w:sz w:val="22"/>
          <w:szCs w:val="22"/>
        </w:rPr>
      </w:pPr>
    </w:p>
    <w:p w:rsidR="00F21AD8" w:rsidRDefault="00F21AD8" w:rsidP="00AF36A8">
      <w:pPr>
        <w:rPr>
          <w:rFonts w:asciiTheme="majorHAnsi" w:hAnsiTheme="majorHAnsi" w:cs="Tahoma"/>
          <w:b/>
          <w:sz w:val="22"/>
          <w:szCs w:val="22"/>
        </w:rPr>
      </w:pPr>
    </w:p>
    <w:p w:rsidR="00F21AD8" w:rsidRDefault="00F21AD8" w:rsidP="00ED481C">
      <w:pPr>
        <w:ind w:left="426" w:hanging="426"/>
        <w:rPr>
          <w:rFonts w:asciiTheme="majorHAnsi" w:hAnsiTheme="majorHAnsi" w:cs="Tahoma"/>
          <w:b/>
          <w:sz w:val="22"/>
          <w:szCs w:val="22"/>
        </w:rPr>
      </w:pPr>
    </w:p>
    <w:p w:rsidR="00003D5F" w:rsidRPr="00621559" w:rsidRDefault="00003D5F" w:rsidP="00003D5F">
      <w:pPr>
        <w:ind w:left="426" w:hanging="426"/>
        <w:jc w:val="center"/>
        <w:rPr>
          <w:rFonts w:asciiTheme="majorHAnsi" w:hAnsiTheme="majorHAnsi" w:cs="Tahoma"/>
          <w:b/>
          <w:sz w:val="22"/>
          <w:szCs w:val="22"/>
        </w:rPr>
      </w:pPr>
      <w:r w:rsidRPr="00621559">
        <w:rPr>
          <w:rFonts w:asciiTheme="majorHAnsi" w:hAnsiTheme="majorHAnsi" w:cs="Tahoma"/>
          <w:b/>
          <w:sz w:val="22"/>
          <w:szCs w:val="22"/>
        </w:rPr>
        <w:t>ROZDZIAŁ 39</w:t>
      </w:r>
    </w:p>
    <w:p w:rsidR="00003D5F" w:rsidRPr="00621559" w:rsidRDefault="00003D5F" w:rsidP="00003D5F">
      <w:pPr>
        <w:jc w:val="center"/>
        <w:rPr>
          <w:rFonts w:asciiTheme="majorHAnsi" w:hAnsiTheme="majorHAnsi" w:cs="Tahoma"/>
          <w:b/>
          <w:sz w:val="22"/>
          <w:szCs w:val="22"/>
        </w:rPr>
      </w:pPr>
      <w:r w:rsidRPr="00621559">
        <w:rPr>
          <w:rFonts w:asciiTheme="majorHAnsi" w:hAnsiTheme="majorHAnsi" w:cs="Tahoma"/>
          <w:b/>
          <w:sz w:val="22"/>
          <w:szCs w:val="22"/>
          <w:lang w:eastAsia="pl-PL"/>
        </w:rPr>
        <w:t>OBOWIĄZKI, O KTÓRYCH MOWA W ART. 13 UST. 1 – 2 ROZPORZĄDZENIA 2016/679</w:t>
      </w:r>
      <w:r w:rsidRPr="00621559">
        <w:rPr>
          <w:rFonts w:asciiTheme="majorHAnsi" w:hAnsiTheme="majorHAnsi" w:cs="Tahoma"/>
          <w:b/>
          <w:sz w:val="22"/>
          <w:szCs w:val="22"/>
        </w:rPr>
        <w:t xml:space="preserve"> </w:t>
      </w:r>
      <w:r w:rsidRPr="00621559">
        <w:rPr>
          <w:rFonts w:asciiTheme="majorHAnsi" w:hAnsiTheme="majorHAnsi" w:cs="Segoe UI"/>
          <w:b/>
          <w:sz w:val="22"/>
          <w:szCs w:val="22"/>
          <w:shd w:val="clear" w:color="auto" w:fill="FFFFFF"/>
        </w:rPr>
        <w:t>W SPRAWIE OCHRONY OSÓB FIZYCZNYCH W ZWIĄZKU Z PRZETWARZANIEM DANYCH OSOBOWYCH                                 I W SPRAWIE SWOBODNEGO PRZEPŁYWU TAKICH DANYCH</w:t>
      </w:r>
    </w:p>
    <w:p w:rsidR="00FD29F1" w:rsidRPr="00621559" w:rsidRDefault="00FD29F1" w:rsidP="00E47FEA">
      <w:pPr>
        <w:spacing w:line="276" w:lineRule="auto"/>
        <w:ind w:left="426" w:hanging="426"/>
        <w:jc w:val="center"/>
        <w:rPr>
          <w:rFonts w:asciiTheme="majorHAnsi" w:hAnsiTheme="majorHAnsi" w:cs="Tahoma"/>
          <w:b/>
          <w:sz w:val="22"/>
          <w:szCs w:val="22"/>
        </w:rPr>
      </w:pPr>
    </w:p>
    <w:p w:rsidR="00FD29F1" w:rsidRPr="00621559" w:rsidRDefault="00FD29F1" w:rsidP="00121A18">
      <w:pPr>
        <w:pStyle w:val="Akapitzlist"/>
        <w:widowControl/>
        <w:numPr>
          <w:ilvl w:val="0"/>
          <w:numId w:val="23"/>
        </w:numPr>
        <w:spacing w:after="180" w:line="276" w:lineRule="auto"/>
        <w:ind w:left="284" w:hanging="426"/>
        <w:contextualSpacing/>
        <w:jc w:val="both"/>
        <w:rPr>
          <w:rFonts w:asciiTheme="majorHAnsi" w:hAnsiTheme="majorHAnsi" w:cs="Tahoma"/>
          <w:b/>
          <w:sz w:val="22"/>
          <w:szCs w:val="22"/>
        </w:rPr>
      </w:pPr>
      <w:r w:rsidRPr="00621559">
        <w:rPr>
          <w:rFonts w:asciiTheme="majorHAnsi" w:hAnsiTheme="majorHAnsi" w:cs="Tahoma"/>
          <w:sz w:val="22"/>
          <w:szCs w:val="22"/>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zwanego dalej "rozporządzeniem 2016/679".</w:t>
      </w:r>
    </w:p>
    <w:p w:rsidR="00FD29F1" w:rsidRPr="00621559" w:rsidRDefault="00FD29F1" w:rsidP="00121A18">
      <w:pPr>
        <w:pStyle w:val="Akapitzlist"/>
        <w:widowControl/>
        <w:numPr>
          <w:ilvl w:val="0"/>
          <w:numId w:val="23"/>
        </w:numPr>
        <w:spacing w:after="180" w:line="276" w:lineRule="auto"/>
        <w:ind w:left="284" w:hanging="426"/>
        <w:contextualSpacing/>
        <w:jc w:val="both"/>
        <w:rPr>
          <w:rFonts w:asciiTheme="majorHAnsi" w:hAnsiTheme="majorHAnsi" w:cs="Tahoma"/>
          <w:b/>
          <w:sz w:val="22"/>
          <w:szCs w:val="22"/>
        </w:rPr>
      </w:pPr>
      <w:r w:rsidRPr="00621559">
        <w:rPr>
          <w:rFonts w:asciiTheme="majorHAnsi" w:hAnsiTheme="majorHAnsi" w:cs="Tahoma"/>
          <w:sz w:val="22"/>
          <w:szCs w:val="22"/>
          <w:lang w:eastAsia="pl-PL"/>
        </w:rPr>
        <w:t>Zamawiający realizuje obowiązki, o których mowa w art. 13 ust. 1 – 2 rozporządzenia 2016/679, przez zamieszczenie wymaganych informacji w SIWZ, zgodnie z poniższym</w:t>
      </w:r>
      <w:r w:rsidR="003D3DF8" w:rsidRPr="00621559">
        <w:rPr>
          <w:rFonts w:asciiTheme="majorHAnsi" w:hAnsiTheme="majorHAnsi" w:cs="Tahoma"/>
          <w:sz w:val="22"/>
          <w:szCs w:val="22"/>
          <w:lang w:eastAsia="pl-PL"/>
        </w:rPr>
        <w:t>.</w:t>
      </w:r>
    </w:p>
    <w:p w:rsidR="00FD29F1" w:rsidRPr="00621559" w:rsidRDefault="00FD29F1" w:rsidP="00121A18">
      <w:pPr>
        <w:pStyle w:val="Akapitzlist"/>
        <w:widowControl/>
        <w:numPr>
          <w:ilvl w:val="0"/>
          <w:numId w:val="23"/>
        </w:numPr>
        <w:spacing w:after="180" w:line="276" w:lineRule="auto"/>
        <w:ind w:left="284" w:hanging="426"/>
        <w:contextualSpacing/>
        <w:jc w:val="both"/>
        <w:rPr>
          <w:rFonts w:asciiTheme="majorHAnsi" w:hAnsiTheme="majorHAnsi" w:cs="Tahoma"/>
          <w:b/>
          <w:sz w:val="22"/>
          <w:szCs w:val="22"/>
        </w:rPr>
      </w:pPr>
      <w:r w:rsidRPr="00621559">
        <w:rPr>
          <w:rFonts w:asciiTheme="majorHAnsi" w:hAnsiTheme="majorHAnsi" w:cs="Tahoma"/>
          <w:sz w:val="22"/>
          <w:szCs w:val="22"/>
          <w:lang w:eastAsia="pl-PL"/>
        </w:rPr>
        <w:t xml:space="preserve">Zgodnie z art. 13 ust. 1 i 2 </w:t>
      </w:r>
      <w:r w:rsidRPr="00621559">
        <w:rPr>
          <w:rFonts w:asciiTheme="majorHAnsi" w:hAnsiTheme="majorHAnsi" w:cs="Tahoma"/>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21559">
        <w:rPr>
          <w:rFonts w:asciiTheme="majorHAnsi" w:hAnsiTheme="majorHAnsi" w:cs="Tahoma"/>
          <w:sz w:val="22"/>
          <w:szCs w:val="22"/>
          <w:lang w:eastAsia="pl-PL"/>
        </w:rPr>
        <w:t xml:space="preserve">dalej „RODO”, informuję,    że: </w:t>
      </w:r>
    </w:p>
    <w:p w:rsidR="00D21FC9" w:rsidRPr="00D21FC9" w:rsidRDefault="00FD29F1" w:rsidP="00D21FC9">
      <w:pPr>
        <w:pStyle w:val="Akapitzlist"/>
        <w:numPr>
          <w:ilvl w:val="0"/>
          <w:numId w:val="10"/>
        </w:numPr>
        <w:suppressAutoHyphens w:val="0"/>
        <w:spacing w:line="276" w:lineRule="auto"/>
        <w:ind w:hanging="294"/>
        <w:contextualSpacing/>
        <w:jc w:val="both"/>
        <w:rPr>
          <w:rFonts w:asciiTheme="majorHAnsi" w:hAnsiTheme="majorHAnsi" w:cs="Tahoma"/>
          <w:i/>
          <w:sz w:val="22"/>
          <w:szCs w:val="22"/>
          <w:lang w:eastAsia="pl-PL"/>
        </w:rPr>
      </w:pPr>
      <w:r w:rsidRPr="00621559">
        <w:rPr>
          <w:rFonts w:asciiTheme="majorHAnsi" w:hAnsiTheme="majorHAnsi" w:cs="Tahoma"/>
          <w:sz w:val="22"/>
          <w:szCs w:val="22"/>
          <w:lang w:eastAsia="pl-PL"/>
        </w:rPr>
        <w:t xml:space="preserve">administratorem Pani/Pana danych osobowych jest </w:t>
      </w:r>
      <w:r w:rsidR="00D21FC9">
        <w:rPr>
          <w:rFonts w:asciiTheme="majorHAnsi" w:hAnsiTheme="majorHAnsi" w:cs="Tahoma"/>
          <w:sz w:val="22"/>
          <w:szCs w:val="22"/>
          <w:lang w:eastAsia="pl-PL"/>
        </w:rPr>
        <w:t xml:space="preserve"> </w:t>
      </w:r>
      <w:r w:rsidR="00D21FC9" w:rsidRPr="00D21FC9">
        <w:rPr>
          <w:rFonts w:asciiTheme="majorHAnsi" w:hAnsiTheme="majorHAnsi" w:cs="Tahoma"/>
          <w:color w:val="000000"/>
          <w:sz w:val="22"/>
          <w:szCs w:val="22"/>
          <w:lang w:eastAsia="pl-PL"/>
        </w:rPr>
        <w:t>Zakład Gospodarki Wodno – Kanalizacyjnej w Tomaszowie Mazowieckim Sp. z o. o., adres: ul. Kępa 19, 97 – 200 Tomaszów Mazowiecki;</w:t>
      </w:r>
    </w:p>
    <w:p w:rsidR="00D21FC9" w:rsidRPr="00D21FC9" w:rsidRDefault="00D21FC9" w:rsidP="00D21FC9">
      <w:pPr>
        <w:pStyle w:val="Akapitzlist"/>
        <w:numPr>
          <w:ilvl w:val="0"/>
          <w:numId w:val="10"/>
        </w:numPr>
        <w:suppressAutoHyphens w:val="0"/>
        <w:spacing w:line="276" w:lineRule="auto"/>
        <w:ind w:hanging="294"/>
        <w:contextualSpacing/>
        <w:jc w:val="both"/>
        <w:rPr>
          <w:rFonts w:asciiTheme="majorHAnsi" w:hAnsiTheme="majorHAnsi" w:cs="Tahoma"/>
          <w:i/>
          <w:sz w:val="22"/>
          <w:szCs w:val="22"/>
          <w:lang w:eastAsia="pl-PL"/>
        </w:rPr>
      </w:pPr>
      <w:r w:rsidRPr="00D21FC9">
        <w:rPr>
          <w:rFonts w:asciiTheme="majorHAnsi" w:hAnsiTheme="majorHAnsi" w:cs="Tahoma"/>
          <w:color w:val="000000"/>
          <w:lang w:eastAsia="pl-PL"/>
        </w:rPr>
        <w:t xml:space="preserve">we wszelkich sprawach z zakresu ochrony danych osobowych z administratorem można się skontaktować za pośrednictwem powołanego przez niego inspektora ochrony danych pisząc na adres e-mail: </w:t>
      </w:r>
      <w:bookmarkStart w:id="0" w:name="_Hlk33472975"/>
      <w:r w:rsidRPr="00D21FC9">
        <w:rPr>
          <w:rFonts w:asciiTheme="majorHAnsi" w:hAnsiTheme="majorHAnsi" w:cs="Tahoma"/>
          <w:color w:val="000000"/>
          <w:lang w:eastAsia="pl-PL"/>
        </w:rPr>
        <w:t>rodo@zgwk.pl</w:t>
      </w:r>
      <w:bookmarkEnd w:id="0"/>
      <w:r w:rsidRPr="00D21FC9">
        <w:rPr>
          <w:rFonts w:asciiTheme="majorHAnsi" w:hAnsiTheme="majorHAnsi" w:cs="Tahoma"/>
          <w:color w:val="000000"/>
          <w:lang w:eastAsia="pl-PL"/>
        </w:rPr>
        <w:t>;</w:t>
      </w:r>
    </w:p>
    <w:p w:rsidR="00FD29F1" w:rsidRPr="00621559" w:rsidRDefault="00FD29F1" w:rsidP="00121A18">
      <w:pPr>
        <w:pStyle w:val="Akapitzlist"/>
        <w:numPr>
          <w:ilvl w:val="0"/>
          <w:numId w:val="10"/>
        </w:numPr>
        <w:tabs>
          <w:tab w:val="num" w:pos="709"/>
        </w:tabs>
        <w:suppressAutoHyphens w:val="0"/>
        <w:spacing w:line="276" w:lineRule="auto"/>
        <w:ind w:left="709" w:hanging="283"/>
        <w:contextualSpacing/>
        <w:jc w:val="both"/>
        <w:rPr>
          <w:rFonts w:asciiTheme="majorHAnsi" w:hAnsiTheme="majorHAnsi" w:cs="Tahoma"/>
          <w:i/>
          <w:sz w:val="22"/>
          <w:szCs w:val="22"/>
          <w:lang w:eastAsia="pl-PL"/>
        </w:rPr>
      </w:pPr>
      <w:r w:rsidRPr="00621559">
        <w:rPr>
          <w:rFonts w:asciiTheme="majorHAnsi" w:eastAsia="Times New Roman" w:hAnsiTheme="majorHAnsi" w:cs="Tahoma"/>
          <w:sz w:val="22"/>
          <w:szCs w:val="22"/>
          <w:lang w:eastAsia="pl-PL"/>
        </w:rPr>
        <w:t>Pani/Pana dane osobowe przetwarzane będą na podstawie art. 6 ust. 1 lit. c</w:t>
      </w:r>
      <w:r w:rsidRPr="00621559">
        <w:rPr>
          <w:rFonts w:asciiTheme="majorHAnsi" w:eastAsia="Times New Roman" w:hAnsiTheme="majorHAnsi" w:cs="Tahoma"/>
          <w:i/>
          <w:sz w:val="22"/>
          <w:szCs w:val="22"/>
          <w:lang w:eastAsia="pl-PL"/>
        </w:rPr>
        <w:t xml:space="preserve"> </w:t>
      </w:r>
      <w:r w:rsidRPr="00621559">
        <w:rPr>
          <w:rFonts w:asciiTheme="majorHAnsi" w:eastAsia="Times New Roman" w:hAnsiTheme="majorHAnsi" w:cs="Tahoma"/>
          <w:sz w:val="22"/>
          <w:szCs w:val="22"/>
          <w:lang w:eastAsia="pl-PL"/>
        </w:rPr>
        <w:t xml:space="preserve">RODO w celu </w:t>
      </w:r>
      <w:r w:rsidRPr="00621559">
        <w:rPr>
          <w:rFonts w:asciiTheme="majorHAnsi" w:hAnsiTheme="majorHAnsi" w:cs="Tahoma"/>
          <w:sz w:val="22"/>
          <w:szCs w:val="22"/>
        </w:rPr>
        <w:t>związanym z niniejszym postępowaniem o udzielenie zamówienia publicznego,</w:t>
      </w:r>
    </w:p>
    <w:p w:rsidR="00FD29F1" w:rsidRPr="00621559" w:rsidRDefault="00FD29F1" w:rsidP="00121A18">
      <w:pPr>
        <w:pStyle w:val="Akapitzlist"/>
        <w:numPr>
          <w:ilvl w:val="0"/>
          <w:numId w:val="10"/>
        </w:numPr>
        <w:tabs>
          <w:tab w:val="num" w:pos="709"/>
        </w:tabs>
        <w:suppressAutoHyphens w:val="0"/>
        <w:spacing w:line="276" w:lineRule="auto"/>
        <w:ind w:left="709" w:hanging="283"/>
        <w:contextualSpacing/>
        <w:jc w:val="both"/>
        <w:rPr>
          <w:rFonts w:asciiTheme="majorHAnsi" w:hAnsiTheme="majorHAnsi" w:cs="Tahoma"/>
          <w:i/>
          <w:sz w:val="22"/>
          <w:szCs w:val="22"/>
          <w:lang w:eastAsia="pl-PL"/>
        </w:rPr>
      </w:pPr>
      <w:r w:rsidRPr="00621559">
        <w:rPr>
          <w:rFonts w:asciiTheme="majorHAnsi" w:eastAsia="Times New Roman" w:hAnsiTheme="majorHAnsi" w:cs="Tahoma"/>
          <w:sz w:val="22"/>
          <w:szCs w:val="22"/>
          <w:lang w:eastAsia="pl-PL"/>
        </w:rPr>
        <w:t>odbiorcami Pani/Pana danych osobowych będą osoby lub podmioty, którym udostępniona zostanie dokumentacja postępowania,</w:t>
      </w:r>
    </w:p>
    <w:p w:rsidR="00FD29F1" w:rsidRPr="00621559" w:rsidRDefault="00FD29F1" w:rsidP="00121A18">
      <w:pPr>
        <w:pStyle w:val="Akapitzlist"/>
        <w:numPr>
          <w:ilvl w:val="0"/>
          <w:numId w:val="10"/>
        </w:numPr>
        <w:tabs>
          <w:tab w:val="num" w:pos="709"/>
        </w:tabs>
        <w:suppressAutoHyphens w:val="0"/>
        <w:spacing w:line="276" w:lineRule="auto"/>
        <w:ind w:left="709" w:hanging="283"/>
        <w:contextualSpacing/>
        <w:jc w:val="both"/>
        <w:rPr>
          <w:rFonts w:asciiTheme="majorHAnsi" w:hAnsiTheme="majorHAnsi" w:cs="Tahoma"/>
          <w:i/>
          <w:sz w:val="22"/>
          <w:szCs w:val="22"/>
          <w:lang w:eastAsia="pl-PL"/>
        </w:rPr>
      </w:pPr>
      <w:r w:rsidRPr="00621559">
        <w:rPr>
          <w:rFonts w:asciiTheme="majorHAnsi" w:eastAsia="Times New Roman" w:hAnsiTheme="majorHAnsi" w:cs="Tahoma"/>
          <w:sz w:val="22"/>
          <w:szCs w:val="22"/>
          <w:lang w:eastAsia="pl-PL"/>
        </w:rPr>
        <w:t>Pani/Pana dane osobowe będą przechowywane, przez okres 4 lat od dnia zakończenia postępowania o udzielenie zamówienia, a jeżeli czas trwania umowy przekracza 4 lata, okres przechowywania obejmuje cały czas trwania umowy;</w:t>
      </w:r>
    </w:p>
    <w:p w:rsidR="00FD29F1" w:rsidRPr="00621559" w:rsidRDefault="00FD29F1" w:rsidP="00121A18">
      <w:pPr>
        <w:pStyle w:val="Akapitzlist"/>
        <w:numPr>
          <w:ilvl w:val="0"/>
          <w:numId w:val="10"/>
        </w:numPr>
        <w:tabs>
          <w:tab w:val="num" w:pos="709"/>
        </w:tabs>
        <w:suppressAutoHyphens w:val="0"/>
        <w:spacing w:line="276" w:lineRule="auto"/>
        <w:ind w:left="709" w:hanging="283"/>
        <w:contextualSpacing/>
        <w:jc w:val="both"/>
        <w:rPr>
          <w:rFonts w:asciiTheme="majorHAnsi" w:hAnsiTheme="majorHAnsi" w:cs="Tahoma"/>
          <w:i/>
          <w:sz w:val="22"/>
          <w:szCs w:val="22"/>
          <w:lang w:eastAsia="pl-PL"/>
        </w:rPr>
      </w:pPr>
      <w:r w:rsidRPr="00621559">
        <w:rPr>
          <w:rFonts w:asciiTheme="majorHAnsi" w:eastAsia="Times New Roman" w:hAnsiTheme="majorHAnsi" w:cs="Tahoma"/>
          <w:sz w:val="22"/>
          <w:szCs w:val="22"/>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FD29F1" w:rsidRPr="00621559" w:rsidRDefault="00FD29F1" w:rsidP="00121A18">
      <w:pPr>
        <w:pStyle w:val="Akapitzlist"/>
        <w:numPr>
          <w:ilvl w:val="0"/>
          <w:numId w:val="10"/>
        </w:numPr>
        <w:tabs>
          <w:tab w:val="num" w:pos="709"/>
        </w:tabs>
        <w:suppressAutoHyphens w:val="0"/>
        <w:spacing w:line="276" w:lineRule="auto"/>
        <w:ind w:left="709" w:hanging="283"/>
        <w:contextualSpacing/>
        <w:jc w:val="both"/>
        <w:rPr>
          <w:rFonts w:asciiTheme="majorHAnsi" w:hAnsiTheme="majorHAnsi" w:cs="Tahoma"/>
          <w:i/>
          <w:sz w:val="22"/>
          <w:szCs w:val="22"/>
          <w:lang w:eastAsia="pl-PL"/>
        </w:rPr>
      </w:pPr>
      <w:r w:rsidRPr="00621559">
        <w:rPr>
          <w:rFonts w:asciiTheme="majorHAnsi" w:eastAsia="Times New Roman" w:hAnsiTheme="majorHAnsi" w:cs="Tahoma"/>
          <w:sz w:val="22"/>
          <w:szCs w:val="22"/>
          <w:lang w:eastAsia="pl-PL"/>
        </w:rPr>
        <w:t>w odniesieniu do Pani/Pana danych osobowych decyzje nie będą podejmowane w sposób zautomatyzowany, stosowanie do art. 22 RODO;</w:t>
      </w:r>
    </w:p>
    <w:p w:rsidR="00FD29F1" w:rsidRPr="00621559" w:rsidRDefault="00FD29F1" w:rsidP="00121A18">
      <w:pPr>
        <w:pStyle w:val="Akapitzlist"/>
        <w:numPr>
          <w:ilvl w:val="0"/>
          <w:numId w:val="10"/>
        </w:numPr>
        <w:tabs>
          <w:tab w:val="num" w:pos="709"/>
        </w:tabs>
        <w:suppressAutoHyphens w:val="0"/>
        <w:spacing w:line="276" w:lineRule="auto"/>
        <w:ind w:left="709" w:hanging="283"/>
        <w:contextualSpacing/>
        <w:jc w:val="both"/>
        <w:rPr>
          <w:rFonts w:asciiTheme="majorHAnsi" w:hAnsiTheme="majorHAnsi" w:cs="Tahoma"/>
          <w:i/>
          <w:sz w:val="22"/>
          <w:szCs w:val="22"/>
          <w:lang w:eastAsia="pl-PL"/>
        </w:rPr>
      </w:pPr>
      <w:r w:rsidRPr="00621559">
        <w:rPr>
          <w:rFonts w:asciiTheme="majorHAnsi" w:eastAsia="Times New Roman" w:hAnsiTheme="majorHAnsi" w:cs="Tahoma"/>
          <w:sz w:val="22"/>
          <w:szCs w:val="22"/>
          <w:lang w:eastAsia="pl-PL"/>
        </w:rPr>
        <w:t>posiada Pani/Pan:</w:t>
      </w:r>
    </w:p>
    <w:p w:rsidR="00FD29F1" w:rsidRPr="00621559" w:rsidRDefault="00FD29F1" w:rsidP="00121A18">
      <w:pPr>
        <w:pStyle w:val="Akapitzlist"/>
        <w:widowControl/>
        <w:numPr>
          <w:ilvl w:val="0"/>
          <w:numId w:val="8"/>
        </w:numPr>
        <w:tabs>
          <w:tab w:val="num" w:pos="709"/>
        </w:tabs>
        <w:suppressAutoHyphens w:val="0"/>
        <w:spacing w:line="276" w:lineRule="auto"/>
        <w:ind w:left="709" w:hanging="283"/>
        <w:contextualSpacing/>
        <w:jc w:val="both"/>
        <w:rPr>
          <w:rFonts w:asciiTheme="majorHAnsi" w:eastAsia="Times New Roman" w:hAnsiTheme="majorHAnsi" w:cs="Tahoma"/>
          <w:sz w:val="22"/>
          <w:szCs w:val="22"/>
          <w:lang w:eastAsia="pl-PL"/>
        </w:rPr>
      </w:pPr>
      <w:r w:rsidRPr="00621559">
        <w:rPr>
          <w:rFonts w:asciiTheme="majorHAnsi" w:eastAsia="Times New Roman" w:hAnsiTheme="majorHAnsi" w:cs="Tahoma"/>
          <w:sz w:val="22"/>
          <w:szCs w:val="22"/>
          <w:lang w:eastAsia="pl-PL"/>
        </w:rPr>
        <w:t>na podstawie art. 15 RODO prawo dostępu do danych osobowych Pani/Pana dotyczących;</w:t>
      </w:r>
    </w:p>
    <w:p w:rsidR="00FD29F1" w:rsidRPr="00621559" w:rsidRDefault="00FD29F1" w:rsidP="00121A18">
      <w:pPr>
        <w:pStyle w:val="Akapitzlist"/>
        <w:widowControl/>
        <w:numPr>
          <w:ilvl w:val="0"/>
          <w:numId w:val="8"/>
        </w:numPr>
        <w:tabs>
          <w:tab w:val="num" w:pos="709"/>
        </w:tabs>
        <w:suppressAutoHyphens w:val="0"/>
        <w:spacing w:line="276" w:lineRule="auto"/>
        <w:ind w:left="709" w:hanging="283"/>
        <w:contextualSpacing/>
        <w:jc w:val="both"/>
        <w:rPr>
          <w:rFonts w:asciiTheme="majorHAnsi" w:eastAsia="Times New Roman" w:hAnsiTheme="majorHAnsi" w:cs="Tahoma"/>
          <w:sz w:val="22"/>
          <w:szCs w:val="22"/>
          <w:lang w:eastAsia="pl-PL"/>
        </w:rPr>
      </w:pPr>
      <w:r w:rsidRPr="00621559">
        <w:rPr>
          <w:rFonts w:asciiTheme="majorHAnsi" w:eastAsia="Times New Roman" w:hAnsiTheme="majorHAnsi" w:cs="Tahoma"/>
          <w:sz w:val="22"/>
          <w:szCs w:val="22"/>
          <w:lang w:eastAsia="pl-PL"/>
        </w:rPr>
        <w:t xml:space="preserve">na podstawie art. 16 RODO prawo do sprostowania Pani/Pana danych osobowych </w:t>
      </w:r>
      <w:r w:rsidRPr="00621559">
        <w:rPr>
          <w:rFonts w:asciiTheme="majorHAnsi" w:eastAsia="Times New Roman" w:hAnsiTheme="majorHAnsi" w:cs="Tahoma"/>
          <w:b/>
          <w:sz w:val="22"/>
          <w:szCs w:val="22"/>
          <w:vertAlign w:val="superscript"/>
          <w:lang w:eastAsia="pl-PL"/>
        </w:rPr>
        <w:t>**</w:t>
      </w:r>
      <w:r w:rsidRPr="00621559">
        <w:rPr>
          <w:rFonts w:asciiTheme="majorHAnsi" w:eastAsia="Times New Roman" w:hAnsiTheme="majorHAnsi" w:cs="Tahoma"/>
          <w:sz w:val="22"/>
          <w:szCs w:val="22"/>
          <w:lang w:eastAsia="pl-PL"/>
        </w:rPr>
        <w:t>;</w:t>
      </w:r>
    </w:p>
    <w:p w:rsidR="00FD29F1" w:rsidRPr="00621559" w:rsidRDefault="00FD29F1" w:rsidP="00121A18">
      <w:pPr>
        <w:pStyle w:val="Akapitzlist"/>
        <w:widowControl/>
        <w:numPr>
          <w:ilvl w:val="0"/>
          <w:numId w:val="8"/>
        </w:numPr>
        <w:tabs>
          <w:tab w:val="num" w:pos="709"/>
        </w:tabs>
        <w:suppressAutoHyphens w:val="0"/>
        <w:spacing w:line="276" w:lineRule="auto"/>
        <w:ind w:left="709" w:hanging="283"/>
        <w:contextualSpacing/>
        <w:jc w:val="both"/>
        <w:rPr>
          <w:rFonts w:asciiTheme="majorHAnsi" w:eastAsia="Times New Roman" w:hAnsiTheme="majorHAnsi" w:cs="Tahoma"/>
          <w:sz w:val="22"/>
          <w:szCs w:val="22"/>
          <w:lang w:eastAsia="pl-PL"/>
        </w:rPr>
      </w:pPr>
      <w:r w:rsidRPr="00621559">
        <w:rPr>
          <w:rFonts w:asciiTheme="majorHAnsi" w:eastAsia="Times New Roman" w:hAnsiTheme="majorHAnsi" w:cs="Tahoma"/>
          <w:sz w:val="22"/>
          <w:szCs w:val="22"/>
          <w:lang w:eastAsia="pl-PL"/>
        </w:rPr>
        <w:t xml:space="preserve">na podstawie art. 18 RODO prawo żądania od administratora ograniczenia przetwarzania danych osobowych z zastrzeżeniem przypadków, o których mowa w art. 18 ust. 2 RODO ***;  </w:t>
      </w:r>
    </w:p>
    <w:p w:rsidR="00FD29F1" w:rsidRPr="00621559" w:rsidRDefault="00FD29F1" w:rsidP="00121A18">
      <w:pPr>
        <w:pStyle w:val="Akapitzlist"/>
        <w:widowControl/>
        <w:numPr>
          <w:ilvl w:val="0"/>
          <w:numId w:val="8"/>
        </w:numPr>
        <w:tabs>
          <w:tab w:val="num" w:pos="709"/>
        </w:tabs>
        <w:suppressAutoHyphens w:val="0"/>
        <w:spacing w:line="276" w:lineRule="auto"/>
        <w:ind w:left="709" w:hanging="283"/>
        <w:contextualSpacing/>
        <w:jc w:val="both"/>
        <w:rPr>
          <w:rFonts w:asciiTheme="majorHAnsi" w:eastAsia="Times New Roman" w:hAnsiTheme="majorHAnsi" w:cs="Tahoma"/>
          <w:i/>
          <w:sz w:val="22"/>
          <w:szCs w:val="22"/>
          <w:lang w:eastAsia="pl-PL"/>
        </w:rPr>
      </w:pPr>
      <w:r w:rsidRPr="00621559">
        <w:rPr>
          <w:rFonts w:asciiTheme="majorHAnsi" w:eastAsia="Times New Roman" w:hAnsiTheme="majorHAnsi" w:cs="Tahoma"/>
          <w:sz w:val="22"/>
          <w:szCs w:val="22"/>
          <w:lang w:eastAsia="pl-PL"/>
        </w:rPr>
        <w:t>prawo do wniesienia skargi do Prezesa Urzędu Ochrony Danych Osobowych, gdy uzna Pani/Pan,                           że przetwarzanie danych osobowych Pani/Pana dotyczących narusza przepisy RODO;</w:t>
      </w:r>
    </w:p>
    <w:p w:rsidR="00FD29F1" w:rsidRPr="00621559" w:rsidRDefault="00FD29F1" w:rsidP="00121A18">
      <w:pPr>
        <w:pStyle w:val="Akapitzlist"/>
        <w:widowControl/>
        <w:numPr>
          <w:ilvl w:val="0"/>
          <w:numId w:val="10"/>
        </w:numPr>
        <w:suppressAutoHyphens w:val="0"/>
        <w:spacing w:line="276" w:lineRule="auto"/>
        <w:contextualSpacing/>
        <w:jc w:val="both"/>
        <w:rPr>
          <w:rFonts w:asciiTheme="majorHAnsi" w:eastAsia="Times New Roman" w:hAnsiTheme="majorHAnsi" w:cs="Tahoma"/>
          <w:i/>
          <w:sz w:val="22"/>
          <w:szCs w:val="22"/>
          <w:lang w:eastAsia="pl-PL"/>
        </w:rPr>
      </w:pPr>
      <w:r w:rsidRPr="00621559">
        <w:rPr>
          <w:rFonts w:asciiTheme="majorHAnsi" w:eastAsia="Times New Roman" w:hAnsiTheme="majorHAnsi" w:cs="Tahoma"/>
          <w:sz w:val="22"/>
          <w:szCs w:val="22"/>
          <w:lang w:eastAsia="pl-PL"/>
        </w:rPr>
        <w:t>nie przysługuje Pani/Panu:</w:t>
      </w:r>
    </w:p>
    <w:p w:rsidR="00FD29F1" w:rsidRPr="00621559" w:rsidRDefault="00FD29F1" w:rsidP="00121A18">
      <w:pPr>
        <w:pStyle w:val="Akapitzlist"/>
        <w:widowControl/>
        <w:numPr>
          <w:ilvl w:val="0"/>
          <w:numId w:val="9"/>
        </w:numPr>
        <w:tabs>
          <w:tab w:val="num" w:pos="709"/>
        </w:tabs>
        <w:suppressAutoHyphens w:val="0"/>
        <w:spacing w:line="276" w:lineRule="auto"/>
        <w:ind w:left="709" w:hanging="283"/>
        <w:contextualSpacing/>
        <w:jc w:val="both"/>
        <w:rPr>
          <w:rFonts w:asciiTheme="majorHAnsi" w:eastAsia="Times New Roman" w:hAnsiTheme="majorHAnsi" w:cs="Tahoma"/>
          <w:i/>
          <w:sz w:val="22"/>
          <w:szCs w:val="22"/>
          <w:lang w:eastAsia="pl-PL"/>
        </w:rPr>
      </w:pPr>
      <w:r w:rsidRPr="00621559">
        <w:rPr>
          <w:rFonts w:asciiTheme="majorHAnsi" w:eastAsia="Times New Roman" w:hAnsiTheme="majorHAnsi" w:cs="Tahoma"/>
          <w:sz w:val="22"/>
          <w:szCs w:val="22"/>
          <w:lang w:eastAsia="pl-PL"/>
        </w:rPr>
        <w:t>w związku z art. 17 ust. 3 lit. b, d lub e RODO prawo do usunięcia danych osobowych;</w:t>
      </w:r>
    </w:p>
    <w:p w:rsidR="00FD29F1" w:rsidRPr="00621559" w:rsidRDefault="00FD29F1" w:rsidP="00121A18">
      <w:pPr>
        <w:pStyle w:val="Akapitzlist"/>
        <w:widowControl/>
        <w:numPr>
          <w:ilvl w:val="0"/>
          <w:numId w:val="9"/>
        </w:numPr>
        <w:tabs>
          <w:tab w:val="num" w:pos="709"/>
        </w:tabs>
        <w:suppressAutoHyphens w:val="0"/>
        <w:spacing w:line="276" w:lineRule="auto"/>
        <w:ind w:left="709" w:hanging="283"/>
        <w:contextualSpacing/>
        <w:jc w:val="both"/>
        <w:rPr>
          <w:rFonts w:asciiTheme="majorHAnsi" w:eastAsia="Times New Roman" w:hAnsiTheme="majorHAnsi" w:cs="Tahoma"/>
          <w:b/>
          <w:i/>
          <w:sz w:val="22"/>
          <w:szCs w:val="22"/>
          <w:lang w:eastAsia="pl-PL"/>
        </w:rPr>
      </w:pPr>
      <w:r w:rsidRPr="00621559">
        <w:rPr>
          <w:rFonts w:asciiTheme="majorHAnsi" w:eastAsia="Times New Roman" w:hAnsiTheme="majorHAnsi" w:cs="Tahoma"/>
          <w:sz w:val="22"/>
          <w:szCs w:val="22"/>
          <w:lang w:eastAsia="pl-PL"/>
        </w:rPr>
        <w:lastRenderedPageBreak/>
        <w:t>prawo do przenoszenia danych osobowych, o którym mowa w art. 20 RODO;</w:t>
      </w:r>
    </w:p>
    <w:p w:rsidR="00FD29F1" w:rsidRPr="00621559" w:rsidRDefault="00FD29F1" w:rsidP="00121A18">
      <w:pPr>
        <w:pStyle w:val="Akapitzlist"/>
        <w:widowControl/>
        <w:numPr>
          <w:ilvl w:val="0"/>
          <w:numId w:val="9"/>
        </w:numPr>
        <w:tabs>
          <w:tab w:val="num" w:pos="709"/>
        </w:tabs>
        <w:suppressAutoHyphens w:val="0"/>
        <w:spacing w:line="276" w:lineRule="auto"/>
        <w:ind w:left="709" w:hanging="283"/>
        <w:contextualSpacing/>
        <w:jc w:val="both"/>
        <w:rPr>
          <w:rFonts w:asciiTheme="majorHAnsi" w:eastAsia="Times New Roman" w:hAnsiTheme="majorHAnsi" w:cs="Tahoma"/>
          <w:i/>
          <w:sz w:val="22"/>
          <w:szCs w:val="22"/>
          <w:lang w:eastAsia="pl-PL"/>
        </w:rPr>
      </w:pPr>
      <w:r w:rsidRPr="00621559">
        <w:rPr>
          <w:rFonts w:asciiTheme="majorHAnsi" w:eastAsia="Times New Roman" w:hAnsiTheme="majorHAnsi" w:cs="Tahoma"/>
          <w:sz w:val="22"/>
          <w:szCs w:val="22"/>
          <w:lang w:eastAsia="pl-PL"/>
        </w:rPr>
        <w:t xml:space="preserve">na podstawie art. 21 RODO prawo sprzeciwu, wobec przetwarzania danych osobowych, gdyż podstawą prawną przetwarzania Pani/Pana danych osobowych jest art. 6 ust. 1 lit. c RODO. </w:t>
      </w:r>
    </w:p>
    <w:p w:rsidR="00FD29F1" w:rsidRPr="00621559" w:rsidRDefault="003D3DF8" w:rsidP="00121A18">
      <w:pPr>
        <w:pStyle w:val="Akapitzlist"/>
        <w:widowControl/>
        <w:numPr>
          <w:ilvl w:val="0"/>
          <w:numId w:val="23"/>
        </w:numPr>
        <w:tabs>
          <w:tab w:val="left" w:pos="284"/>
        </w:tabs>
        <w:spacing w:after="180" w:line="276" w:lineRule="auto"/>
        <w:ind w:left="426" w:hanging="426"/>
        <w:contextualSpacing/>
        <w:jc w:val="both"/>
        <w:rPr>
          <w:rFonts w:asciiTheme="majorHAnsi" w:eastAsia="Times New Roman" w:hAnsiTheme="majorHAnsi" w:cs="Tahoma"/>
          <w:sz w:val="22"/>
          <w:szCs w:val="22"/>
          <w:lang w:eastAsia="pl-PL"/>
        </w:rPr>
      </w:pPr>
      <w:r w:rsidRPr="00621559">
        <w:rPr>
          <w:rFonts w:asciiTheme="majorHAnsi" w:eastAsia="Times New Roman" w:hAnsiTheme="majorHAnsi" w:cs="Tahoma"/>
          <w:sz w:val="22"/>
          <w:szCs w:val="22"/>
          <w:lang w:eastAsia="pl-PL"/>
        </w:rPr>
        <w:t xml:space="preserve">   </w:t>
      </w:r>
      <w:r w:rsidR="00FD29F1" w:rsidRPr="00621559">
        <w:rPr>
          <w:rFonts w:asciiTheme="majorHAnsi" w:eastAsia="Times New Roman" w:hAnsiTheme="majorHAnsi" w:cs="Tahoma"/>
          <w:sz w:val="22"/>
          <w:szCs w:val="22"/>
          <w:lang w:eastAsia="pl-PL"/>
        </w:rPr>
        <w:t>Zamawiający informuje, iż wystąpienie z żądaniem, o którym mowa w art. 18 ust. 1 rozporządzenia 2016/679, nie ogranicza przetwarzania danych osobowych do czasu zakończenia postępowania                         o udzielenie zamówienia publicznego</w:t>
      </w:r>
    </w:p>
    <w:p w:rsidR="00FD29F1" w:rsidRPr="00621559" w:rsidRDefault="00FD29F1" w:rsidP="00E47FEA">
      <w:pPr>
        <w:tabs>
          <w:tab w:val="num" w:pos="709"/>
        </w:tabs>
        <w:ind w:left="709" w:hanging="283"/>
        <w:jc w:val="both"/>
        <w:rPr>
          <w:rFonts w:asciiTheme="majorHAnsi" w:hAnsiTheme="majorHAnsi" w:cs="Tahoma"/>
          <w:sz w:val="22"/>
          <w:szCs w:val="22"/>
        </w:rPr>
      </w:pPr>
      <w:r w:rsidRPr="00621559">
        <w:rPr>
          <w:rFonts w:asciiTheme="majorHAnsi" w:hAnsiTheme="majorHAnsi" w:cs="Tahoma"/>
          <w:sz w:val="22"/>
          <w:szCs w:val="22"/>
        </w:rPr>
        <w:t>______________________</w:t>
      </w:r>
    </w:p>
    <w:p w:rsidR="00FD29F1" w:rsidRPr="00621559" w:rsidRDefault="00FD29F1" w:rsidP="00E47FEA">
      <w:pPr>
        <w:tabs>
          <w:tab w:val="num" w:pos="709"/>
        </w:tabs>
        <w:ind w:left="709" w:hanging="283"/>
        <w:jc w:val="both"/>
        <w:rPr>
          <w:rFonts w:asciiTheme="majorHAnsi" w:hAnsiTheme="majorHAnsi" w:cs="Tahoma"/>
          <w:i/>
          <w:sz w:val="16"/>
          <w:szCs w:val="16"/>
          <w:lang w:eastAsia="pl-PL"/>
        </w:rPr>
      </w:pPr>
      <w:r w:rsidRPr="00621559">
        <w:rPr>
          <w:rFonts w:asciiTheme="majorHAnsi" w:hAnsiTheme="majorHAnsi" w:cs="Tahoma"/>
          <w:b/>
          <w:i/>
          <w:sz w:val="16"/>
          <w:szCs w:val="16"/>
          <w:vertAlign w:val="superscript"/>
        </w:rPr>
        <w:t>*</w:t>
      </w:r>
      <w:r w:rsidRPr="00621559">
        <w:rPr>
          <w:rFonts w:asciiTheme="majorHAnsi" w:hAnsiTheme="majorHAnsi" w:cs="Tahoma"/>
          <w:b/>
          <w:i/>
          <w:sz w:val="16"/>
          <w:szCs w:val="16"/>
        </w:rPr>
        <w:t xml:space="preserve"> </w:t>
      </w:r>
      <w:r w:rsidRPr="00621559">
        <w:rPr>
          <w:rFonts w:asciiTheme="majorHAnsi" w:hAnsiTheme="majorHAnsi" w:cs="Tahoma"/>
          <w:b/>
          <w:i/>
          <w:sz w:val="16"/>
          <w:szCs w:val="16"/>
        </w:rPr>
        <w:tab/>
        <w:t>Wyjaśnienie:</w:t>
      </w:r>
      <w:r w:rsidRPr="00621559">
        <w:rPr>
          <w:rFonts w:asciiTheme="majorHAnsi" w:hAnsiTheme="majorHAnsi" w:cs="Tahoma"/>
          <w:i/>
          <w:sz w:val="16"/>
          <w:szCs w:val="16"/>
        </w:rPr>
        <w:t xml:space="preserve"> informacja w tym zakresie jest wymagana, jeżeli w odniesieniu do danego administratora lub podmiotu przetwarzającego </w:t>
      </w:r>
      <w:r w:rsidRPr="00621559">
        <w:rPr>
          <w:rFonts w:asciiTheme="majorHAnsi" w:hAnsiTheme="majorHAnsi" w:cs="Tahoma"/>
          <w:i/>
          <w:sz w:val="16"/>
          <w:szCs w:val="16"/>
          <w:lang w:eastAsia="pl-PL"/>
        </w:rPr>
        <w:t>istnieje obowiązek wyznaczenia inspektora ochrony danych osobowych.</w:t>
      </w:r>
    </w:p>
    <w:p w:rsidR="00FD29F1" w:rsidRPr="00621559" w:rsidRDefault="00FD29F1" w:rsidP="00E47FEA">
      <w:pPr>
        <w:pStyle w:val="Akapitzlist"/>
        <w:tabs>
          <w:tab w:val="num" w:pos="709"/>
        </w:tabs>
        <w:ind w:left="709" w:hanging="283"/>
        <w:jc w:val="both"/>
        <w:rPr>
          <w:rFonts w:asciiTheme="majorHAnsi" w:hAnsiTheme="majorHAnsi" w:cs="Tahoma"/>
          <w:i/>
          <w:sz w:val="16"/>
          <w:szCs w:val="16"/>
        </w:rPr>
      </w:pPr>
      <w:r w:rsidRPr="00621559">
        <w:rPr>
          <w:rFonts w:asciiTheme="majorHAnsi" w:hAnsiTheme="majorHAnsi" w:cs="Tahoma"/>
          <w:b/>
          <w:i/>
          <w:sz w:val="16"/>
          <w:szCs w:val="16"/>
          <w:vertAlign w:val="superscript"/>
        </w:rPr>
        <w:t>**</w:t>
      </w:r>
      <w:r w:rsidRPr="00621559">
        <w:rPr>
          <w:rFonts w:asciiTheme="majorHAnsi" w:hAnsiTheme="majorHAnsi" w:cs="Tahoma"/>
          <w:b/>
          <w:i/>
          <w:sz w:val="16"/>
          <w:szCs w:val="16"/>
          <w:vertAlign w:val="superscript"/>
        </w:rPr>
        <w:tab/>
        <w:t xml:space="preserve"> </w:t>
      </w:r>
      <w:r w:rsidRPr="00621559">
        <w:rPr>
          <w:rFonts w:asciiTheme="majorHAnsi" w:hAnsiTheme="majorHAnsi" w:cs="Tahoma"/>
          <w:b/>
          <w:i/>
          <w:sz w:val="16"/>
          <w:szCs w:val="16"/>
        </w:rPr>
        <w:t>Wyjaśnienie:</w:t>
      </w:r>
      <w:r w:rsidRPr="00621559">
        <w:rPr>
          <w:rFonts w:asciiTheme="majorHAnsi" w:hAnsiTheme="majorHAnsi" w:cs="Tahoma"/>
          <w:i/>
          <w:sz w:val="16"/>
          <w:szCs w:val="16"/>
        </w:rPr>
        <w:t xml:space="preserve"> </w:t>
      </w:r>
      <w:r w:rsidRPr="00621559">
        <w:rPr>
          <w:rFonts w:asciiTheme="majorHAnsi" w:eastAsia="Times New Roman" w:hAnsiTheme="majorHAnsi" w:cs="Tahoma"/>
          <w:i/>
          <w:sz w:val="16"/>
          <w:szCs w:val="16"/>
          <w:lang w:eastAsia="pl-PL"/>
        </w:rPr>
        <w:t xml:space="preserve">skorzystanie z prawa do sprostowania nie może skutkować zmianą </w:t>
      </w:r>
      <w:r w:rsidRPr="00621559">
        <w:rPr>
          <w:rFonts w:asciiTheme="majorHAnsi" w:hAnsiTheme="majorHAnsi" w:cs="Tahoma"/>
          <w:i/>
          <w:sz w:val="16"/>
          <w:szCs w:val="16"/>
        </w:rPr>
        <w:t>wyniku postępowania</w:t>
      </w:r>
      <w:r w:rsidRPr="00621559">
        <w:rPr>
          <w:rFonts w:asciiTheme="majorHAnsi" w:hAnsiTheme="majorHAnsi" w:cs="Tahoma"/>
          <w:i/>
          <w:sz w:val="16"/>
          <w:szCs w:val="16"/>
        </w:rPr>
        <w:br/>
        <w:t>o udzielenie zamówienia publicznego ani zmianą postanowień umowy w zakresie niezgodnym z ustawą Pzp oraz nie może naruszać integralności protokołu oraz jego załączników.</w:t>
      </w:r>
    </w:p>
    <w:p w:rsidR="00FD29F1" w:rsidRPr="00621559" w:rsidRDefault="00FD29F1" w:rsidP="00E47FEA">
      <w:pPr>
        <w:pStyle w:val="Akapitzlist"/>
        <w:tabs>
          <w:tab w:val="num" w:pos="709"/>
        </w:tabs>
        <w:ind w:left="709" w:hanging="283"/>
        <w:jc w:val="both"/>
        <w:rPr>
          <w:rFonts w:asciiTheme="majorHAnsi" w:eastAsia="Times New Roman" w:hAnsiTheme="majorHAnsi" w:cs="Tahoma"/>
          <w:i/>
          <w:sz w:val="16"/>
          <w:szCs w:val="16"/>
          <w:lang w:eastAsia="pl-PL"/>
        </w:rPr>
      </w:pPr>
      <w:r w:rsidRPr="00621559">
        <w:rPr>
          <w:rFonts w:asciiTheme="majorHAnsi" w:hAnsiTheme="majorHAnsi" w:cs="Tahoma"/>
          <w:b/>
          <w:i/>
          <w:sz w:val="16"/>
          <w:szCs w:val="16"/>
          <w:vertAlign w:val="superscript"/>
        </w:rPr>
        <w:t xml:space="preserve">*** </w:t>
      </w:r>
      <w:r w:rsidRPr="00621559">
        <w:rPr>
          <w:rFonts w:asciiTheme="majorHAnsi" w:hAnsiTheme="majorHAnsi" w:cs="Tahoma"/>
          <w:b/>
          <w:i/>
          <w:sz w:val="16"/>
          <w:szCs w:val="16"/>
          <w:vertAlign w:val="superscript"/>
        </w:rPr>
        <w:tab/>
      </w:r>
      <w:r w:rsidRPr="00621559">
        <w:rPr>
          <w:rFonts w:asciiTheme="majorHAnsi" w:hAnsiTheme="majorHAnsi" w:cs="Tahoma"/>
          <w:b/>
          <w:i/>
          <w:sz w:val="16"/>
          <w:szCs w:val="16"/>
        </w:rPr>
        <w:t>Wyjaśnienie:</w:t>
      </w:r>
      <w:r w:rsidRPr="00621559">
        <w:rPr>
          <w:rFonts w:asciiTheme="majorHAnsi" w:hAnsiTheme="majorHAnsi" w:cs="Tahoma"/>
          <w:i/>
          <w:sz w:val="16"/>
          <w:szCs w:val="16"/>
        </w:rPr>
        <w:t xml:space="preserve"> prawo do ograniczenia przetwarzania nie ma zastosowania w odniesieniu do </w:t>
      </w:r>
      <w:r w:rsidRPr="00621559">
        <w:rPr>
          <w:rFonts w:asciiTheme="majorHAnsi" w:eastAsia="Times New Roman" w:hAnsiTheme="majorHAnsi" w:cs="Tahoma"/>
          <w: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rsidR="006A3B33" w:rsidRPr="00621559" w:rsidRDefault="006A3B33" w:rsidP="00D21FC9">
      <w:pPr>
        <w:rPr>
          <w:rFonts w:ascii="Tahoma" w:hAnsi="Tahoma" w:cs="Tahoma"/>
          <w:b/>
        </w:rPr>
      </w:pPr>
    </w:p>
    <w:p w:rsidR="0015126D" w:rsidRPr="00621559" w:rsidRDefault="0015126D" w:rsidP="006D4F58">
      <w:pPr>
        <w:rPr>
          <w:rFonts w:asciiTheme="majorHAnsi" w:hAnsiTheme="majorHAnsi" w:cs="Tahoma"/>
          <w:b/>
          <w:bCs/>
          <w:sz w:val="22"/>
          <w:szCs w:val="22"/>
        </w:rPr>
      </w:pPr>
    </w:p>
    <w:p w:rsidR="00F7676F" w:rsidRPr="00621559" w:rsidRDefault="00FE7120" w:rsidP="000A1C94">
      <w:pPr>
        <w:ind w:left="426" w:hanging="426"/>
        <w:jc w:val="right"/>
        <w:rPr>
          <w:rFonts w:asciiTheme="majorHAnsi" w:hAnsiTheme="majorHAnsi" w:cs="Tahoma"/>
          <w:b/>
          <w:sz w:val="22"/>
          <w:szCs w:val="22"/>
        </w:rPr>
      </w:pPr>
      <w:r w:rsidRPr="00621559">
        <w:rPr>
          <w:rFonts w:asciiTheme="majorHAnsi" w:hAnsiTheme="majorHAnsi" w:cs="Tahoma"/>
          <w:b/>
          <w:sz w:val="22"/>
          <w:szCs w:val="22"/>
        </w:rPr>
        <w:t xml:space="preserve">Zatwierdzam, </w:t>
      </w:r>
      <w:r w:rsidR="00413C4F" w:rsidRPr="00621559">
        <w:rPr>
          <w:rFonts w:asciiTheme="majorHAnsi" w:hAnsiTheme="majorHAnsi" w:cs="Tahoma"/>
          <w:b/>
          <w:sz w:val="22"/>
          <w:szCs w:val="22"/>
        </w:rPr>
        <w:t xml:space="preserve"> </w:t>
      </w:r>
      <w:r w:rsidR="003E47B0" w:rsidRPr="00621559">
        <w:rPr>
          <w:rFonts w:asciiTheme="majorHAnsi" w:hAnsiTheme="majorHAnsi" w:cs="Tahoma"/>
          <w:b/>
          <w:sz w:val="22"/>
          <w:szCs w:val="22"/>
        </w:rPr>
        <w:t>dnia</w:t>
      </w:r>
      <w:r w:rsidR="002B7CD7" w:rsidRPr="00621559">
        <w:rPr>
          <w:rFonts w:asciiTheme="majorHAnsi" w:hAnsiTheme="majorHAnsi" w:cs="Tahoma"/>
          <w:b/>
          <w:sz w:val="22"/>
          <w:szCs w:val="22"/>
        </w:rPr>
        <w:t xml:space="preserve"> </w:t>
      </w:r>
      <w:r w:rsidR="00AF36A8">
        <w:rPr>
          <w:rFonts w:asciiTheme="majorHAnsi" w:hAnsiTheme="majorHAnsi" w:cs="Tahoma"/>
          <w:b/>
          <w:sz w:val="22"/>
          <w:szCs w:val="22"/>
        </w:rPr>
        <w:t>28-05-2021 r.</w:t>
      </w:r>
    </w:p>
    <w:p w:rsidR="00B31A1E" w:rsidRPr="00D21FC9" w:rsidRDefault="00B31A1E" w:rsidP="00D21FC9">
      <w:pPr>
        <w:shd w:val="clear" w:color="auto" w:fill="FFFFFF"/>
        <w:rPr>
          <w:rFonts w:ascii="inherit" w:hAnsi="inherit" w:cs="Segoe UI Historic"/>
          <w:color w:val="1C1E21"/>
          <w:sz w:val="32"/>
          <w:szCs w:val="32"/>
        </w:rPr>
      </w:pPr>
    </w:p>
    <w:p w:rsidR="00B31A1E" w:rsidRDefault="00B31A1E" w:rsidP="000A1C94">
      <w:pPr>
        <w:ind w:left="426" w:hanging="426"/>
        <w:jc w:val="right"/>
        <w:rPr>
          <w:rFonts w:ascii="Tahoma" w:hAnsi="Tahoma" w:cs="Tahoma"/>
          <w:b/>
          <w:bCs/>
        </w:rPr>
      </w:pPr>
    </w:p>
    <w:p w:rsidR="00B31A1E" w:rsidRDefault="00B31A1E" w:rsidP="000A1C94">
      <w:pPr>
        <w:ind w:left="426" w:hanging="426"/>
        <w:jc w:val="right"/>
        <w:rPr>
          <w:rFonts w:ascii="Tahoma" w:hAnsi="Tahoma" w:cs="Tahoma"/>
          <w:b/>
          <w:bCs/>
        </w:rPr>
      </w:pPr>
    </w:p>
    <w:p w:rsidR="00B31A1E" w:rsidRDefault="00B31A1E" w:rsidP="000A1C94">
      <w:pPr>
        <w:ind w:left="426" w:hanging="426"/>
        <w:jc w:val="right"/>
        <w:rPr>
          <w:rFonts w:ascii="Tahoma" w:hAnsi="Tahoma" w:cs="Tahoma"/>
          <w:b/>
          <w:bCs/>
        </w:rPr>
      </w:pPr>
    </w:p>
    <w:p w:rsidR="00B31A1E" w:rsidRDefault="00B31A1E" w:rsidP="000A1C94">
      <w:pPr>
        <w:ind w:left="426" w:hanging="426"/>
        <w:jc w:val="right"/>
        <w:rPr>
          <w:rFonts w:ascii="Tahoma" w:hAnsi="Tahoma" w:cs="Tahoma"/>
          <w:b/>
          <w:bCs/>
        </w:rPr>
      </w:pPr>
    </w:p>
    <w:p w:rsidR="00B31A1E" w:rsidRDefault="00B31A1E" w:rsidP="000A1C94">
      <w:pPr>
        <w:ind w:left="426" w:hanging="426"/>
        <w:jc w:val="right"/>
        <w:rPr>
          <w:rFonts w:ascii="Tahoma" w:hAnsi="Tahoma" w:cs="Tahoma"/>
          <w:b/>
          <w:bCs/>
        </w:rPr>
      </w:pPr>
    </w:p>
    <w:p w:rsidR="00B31A1E" w:rsidRDefault="00B31A1E" w:rsidP="000A1C94">
      <w:pPr>
        <w:ind w:left="426" w:hanging="426"/>
        <w:jc w:val="right"/>
        <w:rPr>
          <w:rFonts w:ascii="Tahoma" w:hAnsi="Tahoma" w:cs="Tahoma"/>
          <w:b/>
          <w:bCs/>
        </w:rPr>
      </w:pPr>
    </w:p>
    <w:p w:rsidR="00B31A1E" w:rsidRDefault="00B31A1E" w:rsidP="000A1C94">
      <w:pPr>
        <w:ind w:left="426" w:hanging="426"/>
        <w:jc w:val="right"/>
        <w:rPr>
          <w:rFonts w:ascii="Tahoma" w:hAnsi="Tahoma" w:cs="Tahoma"/>
          <w:b/>
          <w:bCs/>
        </w:rPr>
      </w:pPr>
    </w:p>
    <w:p w:rsidR="00B31A1E" w:rsidRDefault="00B31A1E" w:rsidP="000A1C94">
      <w:pPr>
        <w:ind w:left="426" w:hanging="426"/>
        <w:jc w:val="right"/>
        <w:rPr>
          <w:rFonts w:ascii="Tahoma" w:hAnsi="Tahoma" w:cs="Tahoma"/>
          <w:b/>
          <w:bCs/>
        </w:rPr>
      </w:pPr>
    </w:p>
    <w:p w:rsidR="00B31A1E" w:rsidRDefault="00B31A1E" w:rsidP="000A1C94">
      <w:pPr>
        <w:ind w:left="426" w:hanging="426"/>
        <w:jc w:val="right"/>
        <w:rPr>
          <w:rFonts w:ascii="Tahoma" w:hAnsi="Tahoma" w:cs="Tahoma"/>
          <w:b/>
          <w:bCs/>
        </w:rPr>
      </w:pPr>
    </w:p>
    <w:p w:rsidR="00B31A1E" w:rsidRPr="003E47B0" w:rsidRDefault="00B31A1E" w:rsidP="000A1C94">
      <w:pPr>
        <w:ind w:left="426" w:hanging="426"/>
        <w:jc w:val="right"/>
        <w:rPr>
          <w:rFonts w:ascii="Tahoma" w:hAnsi="Tahoma" w:cs="Tahoma"/>
          <w:b/>
          <w:bCs/>
        </w:rPr>
      </w:pPr>
    </w:p>
    <w:sectPr w:rsidR="00B31A1E" w:rsidRPr="003E47B0" w:rsidSect="006E6379">
      <w:headerReference w:type="even" r:id="rId21"/>
      <w:headerReference w:type="default" r:id="rId22"/>
      <w:footerReference w:type="even" r:id="rId23"/>
      <w:footerReference w:type="default" r:id="rId24"/>
      <w:footnotePr>
        <w:pos w:val="beneathText"/>
      </w:footnotePr>
      <w:pgSz w:w="12240" w:h="15840" w:code="1"/>
      <w:pgMar w:top="993" w:right="1043" w:bottom="1418" w:left="1134" w:header="278" w:footer="3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1D3" w:rsidRDefault="00EE51D3">
      <w:r>
        <w:separator/>
      </w:r>
    </w:p>
  </w:endnote>
  <w:endnote w:type="continuationSeparator" w:id="1">
    <w:p w:rsidR="00EE51D3" w:rsidRDefault="00EE51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onotype Sorts">
    <w:altName w:val="Times New Roman"/>
    <w:charset w:val="00"/>
    <w:family w:val="roman"/>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CIDFont+F2">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IDFont+F4">
    <w:panose1 w:val="00000000000000000000"/>
    <w:charset w:val="EE"/>
    <w:family w:val="auto"/>
    <w:notTrueType/>
    <w:pitch w:val="default"/>
    <w:sig w:usb0="00000005" w:usb1="00000000" w:usb2="00000000" w:usb3="00000000" w:csb0="00000002" w:csb1="00000000"/>
  </w:font>
  <w:font w:name="TimesNewRomanPSMT">
    <w:altName w:val="Arial"/>
    <w:panose1 w:val="00000000000000000000"/>
    <w:charset w:val="00"/>
    <w:family w:val="swiss"/>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CIDFont+F1">
    <w:panose1 w:val="00000000000000000000"/>
    <w:charset w:val="EE"/>
    <w:family w:val="auto"/>
    <w:notTrueType/>
    <w:pitch w:val="default"/>
    <w:sig w:usb0="00000005" w:usb1="00000000" w:usb2="00000000" w:usb3="00000000" w:csb0="00000002"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larendon Condensed">
    <w:altName w:val="Century"/>
    <w:charset w:val="EE"/>
    <w:family w:val="roman"/>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47" w:rsidRDefault="00AB5B7D" w:rsidP="00EC3476">
    <w:pPr>
      <w:pStyle w:val="Stopka"/>
      <w:framePr w:wrap="around" w:vAnchor="text" w:hAnchor="margin" w:xAlign="center" w:y="1"/>
      <w:rPr>
        <w:rStyle w:val="Numerstrony"/>
      </w:rPr>
    </w:pPr>
    <w:r>
      <w:rPr>
        <w:rStyle w:val="Numerstrony"/>
      </w:rPr>
      <w:fldChar w:fldCharType="begin"/>
    </w:r>
    <w:r w:rsidR="00F15F47">
      <w:rPr>
        <w:rStyle w:val="Numerstrony"/>
      </w:rPr>
      <w:instrText xml:space="preserve">PAGE  </w:instrText>
    </w:r>
    <w:r>
      <w:rPr>
        <w:rStyle w:val="Numerstrony"/>
      </w:rPr>
      <w:fldChar w:fldCharType="end"/>
    </w:r>
  </w:p>
  <w:p w:rsidR="00F15F47" w:rsidRDefault="00F15F4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47" w:rsidRDefault="00AB5B7D">
    <w:pPr>
      <w:pStyle w:val="Stopka"/>
      <w:jc w:val="center"/>
    </w:pPr>
    <w:fldSimple w:instr=" PAGE   \* MERGEFORMAT ">
      <w:r w:rsidR="00384C57">
        <w:rPr>
          <w:noProof/>
        </w:rPr>
        <w:t>6</w:t>
      </w:r>
    </w:fldSimple>
  </w:p>
  <w:p w:rsidR="00F15F47" w:rsidRPr="00BE20A6" w:rsidRDefault="00F15F47" w:rsidP="00BE20A6">
    <w:pPr>
      <w:autoSpaceDE w:val="0"/>
      <w:autoSpaceDN w:val="0"/>
      <w:adjustRightInd w:val="0"/>
      <w:jc w:val="center"/>
      <w:rPr>
        <w:rFonts w:ascii="Clarendon Condensed" w:hAnsi="Clarendon Condensed"/>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1D3" w:rsidRDefault="00EE51D3">
      <w:r>
        <w:separator/>
      </w:r>
    </w:p>
  </w:footnote>
  <w:footnote w:type="continuationSeparator" w:id="1">
    <w:p w:rsidR="00EE51D3" w:rsidRDefault="00EE5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47" w:rsidRDefault="00AB5B7D" w:rsidP="00CC1FED">
    <w:pPr>
      <w:pStyle w:val="Nagwek"/>
      <w:framePr w:wrap="around" w:vAnchor="text" w:hAnchor="margin" w:xAlign="center" w:y="1"/>
      <w:rPr>
        <w:rStyle w:val="Numerstrony"/>
      </w:rPr>
    </w:pPr>
    <w:r>
      <w:rPr>
        <w:rStyle w:val="Numerstrony"/>
      </w:rPr>
      <w:fldChar w:fldCharType="begin"/>
    </w:r>
    <w:r w:rsidR="00F15F47">
      <w:rPr>
        <w:rStyle w:val="Numerstrony"/>
      </w:rPr>
      <w:instrText xml:space="preserve">PAGE  </w:instrText>
    </w:r>
    <w:r>
      <w:rPr>
        <w:rStyle w:val="Numerstrony"/>
      </w:rPr>
      <w:fldChar w:fldCharType="end"/>
    </w:r>
  </w:p>
  <w:p w:rsidR="00F15F47" w:rsidRDefault="00F15F47" w:rsidP="00CC1FED">
    <w:pPr>
      <w:pStyle w:val="Nagwek"/>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47" w:rsidRPr="001F6631" w:rsidRDefault="00F15F47" w:rsidP="00CC1FED">
    <w:pPr>
      <w:pStyle w:val="Nagwek"/>
      <w:ind w:right="360"/>
      <w:rPr>
        <w:rFonts w:ascii="Clarendon Condensed" w:hAnsi="Clarendon Condensed"/>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4DADBE6"/>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360"/>
        </w:tabs>
        <w:ind w:left="360" w:hanging="360"/>
      </w:pPr>
      <w:rPr>
        <w:rFonts w:ascii="Times New Roman" w:hAnsi="Times New Roman"/>
      </w:rPr>
    </w:lvl>
  </w:abstractNum>
  <w:abstractNum w:abstractNumId="2">
    <w:nsid w:val="00000002"/>
    <w:multiLevelType w:val="singleLevel"/>
    <w:tmpl w:val="00000002"/>
    <w:name w:val="WW8Num2"/>
    <w:lvl w:ilvl="0">
      <w:start w:val="1"/>
      <w:numFmt w:val="decimal"/>
      <w:lvlText w:val="%1."/>
      <w:lvlJc w:val="left"/>
      <w:pPr>
        <w:tabs>
          <w:tab w:val="num" w:pos="420"/>
        </w:tabs>
        <w:ind w:left="420" w:hanging="420"/>
      </w:pPr>
    </w:lvl>
  </w:abstractNum>
  <w:abstractNum w:abstractNumId="3">
    <w:nsid w:val="00000003"/>
    <w:multiLevelType w:val="singleLevel"/>
    <w:tmpl w:val="00000003"/>
    <w:name w:val="WW8Num3"/>
    <w:lvl w:ilvl="0">
      <w:start w:val="1"/>
      <w:numFmt w:val="bullet"/>
      <w:lvlText w:val="-"/>
      <w:lvlJc w:val="left"/>
      <w:pPr>
        <w:tabs>
          <w:tab w:val="num" w:pos="0"/>
        </w:tabs>
        <w:ind w:left="0" w:firstLine="0"/>
      </w:pPr>
      <w:rPr>
        <w:rFonts w:ascii="Times New Roman" w:hAnsi="Times New Roman" w:cs="Times New Roman"/>
      </w:rPr>
    </w:lvl>
  </w:abstractNum>
  <w:abstractNum w:abstractNumId="4">
    <w:nsid w:val="00000004"/>
    <w:multiLevelType w:val="multilevel"/>
    <w:tmpl w:val="00000004"/>
    <w:name w:val="WW8Num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868"/>
        </w:tabs>
        <w:ind w:left="868" w:hanging="283"/>
      </w:pPr>
      <w:rPr>
        <w:rFonts w:ascii="StarSymbol" w:hAnsi="StarSymbol" w:cs="StarSymbol"/>
        <w:sz w:val="18"/>
        <w:szCs w:val="18"/>
      </w:rPr>
    </w:lvl>
    <w:lvl w:ilvl="2">
      <w:start w:val="1"/>
      <w:numFmt w:val="bullet"/>
      <w:lvlText w:val="–"/>
      <w:lvlJc w:val="left"/>
      <w:pPr>
        <w:tabs>
          <w:tab w:val="num" w:pos="1453"/>
        </w:tabs>
        <w:ind w:left="1453" w:hanging="283"/>
      </w:pPr>
      <w:rPr>
        <w:rFonts w:ascii="StarSymbol" w:hAnsi="StarSymbol" w:cs="StarSymbol"/>
        <w:sz w:val="18"/>
        <w:szCs w:val="18"/>
      </w:rPr>
    </w:lvl>
    <w:lvl w:ilvl="3">
      <w:start w:val="1"/>
      <w:numFmt w:val="bullet"/>
      <w:lvlText w:val="–"/>
      <w:lvlJc w:val="left"/>
      <w:pPr>
        <w:tabs>
          <w:tab w:val="num" w:pos="2038"/>
        </w:tabs>
        <w:ind w:left="2038" w:hanging="283"/>
      </w:pPr>
      <w:rPr>
        <w:rFonts w:ascii="StarSymbol" w:hAnsi="StarSymbol" w:cs="StarSymbol"/>
        <w:sz w:val="18"/>
        <w:szCs w:val="18"/>
      </w:rPr>
    </w:lvl>
    <w:lvl w:ilvl="4">
      <w:start w:val="1"/>
      <w:numFmt w:val="bullet"/>
      <w:lvlText w:val="–"/>
      <w:lvlJc w:val="left"/>
      <w:pPr>
        <w:tabs>
          <w:tab w:val="num" w:pos="2623"/>
        </w:tabs>
        <w:ind w:left="2623" w:hanging="283"/>
      </w:pPr>
      <w:rPr>
        <w:rFonts w:ascii="StarSymbol" w:hAnsi="StarSymbol" w:cs="StarSymbol"/>
        <w:sz w:val="18"/>
        <w:szCs w:val="18"/>
      </w:rPr>
    </w:lvl>
    <w:lvl w:ilvl="5">
      <w:start w:val="1"/>
      <w:numFmt w:val="bullet"/>
      <w:lvlText w:val="–"/>
      <w:lvlJc w:val="left"/>
      <w:pPr>
        <w:tabs>
          <w:tab w:val="num" w:pos="3208"/>
        </w:tabs>
        <w:ind w:left="3208" w:hanging="283"/>
      </w:pPr>
      <w:rPr>
        <w:rFonts w:ascii="StarSymbol" w:hAnsi="StarSymbol" w:cs="StarSymbol"/>
        <w:sz w:val="18"/>
        <w:szCs w:val="18"/>
      </w:rPr>
    </w:lvl>
    <w:lvl w:ilvl="6">
      <w:start w:val="1"/>
      <w:numFmt w:val="bullet"/>
      <w:lvlText w:val="–"/>
      <w:lvlJc w:val="left"/>
      <w:pPr>
        <w:tabs>
          <w:tab w:val="num" w:pos="3793"/>
        </w:tabs>
        <w:ind w:left="3793" w:hanging="283"/>
      </w:pPr>
      <w:rPr>
        <w:rFonts w:ascii="StarSymbol" w:hAnsi="StarSymbol" w:cs="StarSymbol"/>
        <w:sz w:val="18"/>
        <w:szCs w:val="18"/>
      </w:rPr>
    </w:lvl>
    <w:lvl w:ilvl="7">
      <w:start w:val="1"/>
      <w:numFmt w:val="bullet"/>
      <w:lvlText w:val="–"/>
      <w:lvlJc w:val="left"/>
      <w:pPr>
        <w:tabs>
          <w:tab w:val="num" w:pos="4378"/>
        </w:tabs>
        <w:ind w:left="4378" w:hanging="283"/>
      </w:pPr>
      <w:rPr>
        <w:rFonts w:ascii="StarSymbol" w:hAnsi="StarSymbol" w:cs="StarSymbol"/>
        <w:sz w:val="18"/>
        <w:szCs w:val="18"/>
      </w:rPr>
    </w:lvl>
    <w:lvl w:ilvl="8">
      <w:start w:val="1"/>
      <w:numFmt w:val="bullet"/>
      <w:lvlText w:val="–"/>
      <w:lvlJc w:val="left"/>
      <w:pPr>
        <w:tabs>
          <w:tab w:val="num" w:pos="4963"/>
        </w:tabs>
        <w:ind w:left="4963" w:hanging="283"/>
      </w:pPr>
      <w:rPr>
        <w:rFonts w:ascii="StarSymbol" w:hAnsi="StarSymbol" w:cs="StarSymbol"/>
        <w:sz w:val="18"/>
        <w:szCs w:val="18"/>
      </w:rPr>
    </w:lvl>
  </w:abstractNum>
  <w:abstractNum w:abstractNumId="5">
    <w:nsid w:val="00000005"/>
    <w:multiLevelType w:val="multilevel"/>
    <w:tmpl w:val="00000005"/>
    <w:name w:val="WW8Num5"/>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425"/>
        </w:tabs>
        <w:ind w:left="425" w:hanging="283"/>
      </w:pPr>
      <w:rPr>
        <w:rFonts w:ascii="StarSymbol" w:hAnsi="StarSymbol" w:cs="StarSymbol"/>
        <w:sz w:val="18"/>
        <w:szCs w:val="18"/>
      </w:rPr>
    </w:lvl>
    <w:lvl w:ilvl="2">
      <w:start w:val="1"/>
      <w:numFmt w:val="bullet"/>
      <w:lvlText w:val="–"/>
      <w:lvlJc w:val="left"/>
      <w:pPr>
        <w:tabs>
          <w:tab w:val="num" w:pos="1273"/>
        </w:tabs>
        <w:ind w:left="1273" w:hanging="283"/>
      </w:pPr>
      <w:rPr>
        <w:rFonts w:ascii="StarSymbol" w:hAnsi="StarSymbol" w:cs="StarSymbol"/>
        <w:sz w:val="18"/>
        <w:szCs w:val="18"/>
      </w:rPr>
    </w:lvl>
    <w:lvl w:ilvl="3">
      <w:start w:val="1"/>
      <w:numFmt w:val="bullet"/>
      <w:lvlText w:val="–"/>
      <w:lvlJc w:val="left"/>
      <w:pPr>
        <w:tabs>
          <w:tab w:val="num" w:pos="1768"/>
        </w:tabs>
        <w:ind w:left="1768" w:hanging="283"/>
      </w:pPr>
      <w:rPr>
        <w:rFonts w:ascii="StarSymbol" w:hAnsi="StarSymbol" w:cs="StarSymbol"/>
        <w:sz w:val="18"/>
        <w:szCs w:val="18"/>
      </w:rPr>
    </w:lvl>
    <w:lvl w:ilvl="4">
      <w:start w:val="1"/>
      <w:numFmt w:val="bullet"/>
      <w:lvlText w:val="–"/>
      <w:lvlJc w:val="left"/>
      <w:pPr>
        <w:tabs>
          <w:tab w:val="num" w:pos="2263"/>
        </w:tabs>
        <w:ind w:left="2263" w:hanging="283"/>
      </w:pPr>
      <w:rPr>
        <w:rFonts w:ascii="StarSymbol" w:hAnsi="StarSymbol" w:cs="StarSymbol"/>
        <w:sz w:val="18"/>
        <w:szCs w:val="18"/>
      </w:rPr>
    </w:lvl>
    <w:lvl w:ilvl="5">
      <w:start w:val="1"/>
      <w:numFmt w:val="bullet"/>
      <w:lvlText w:val="–"/>
      <w:lvlJc w:val="left"/>
      <w:pPr>
        <w:tabs>
          <w:tab w:val="num" w:pos="2758"/>
        </w:tabs>
        <w:ind w:left="2758" w:hanging="283"/>
      </w:pPr>
      <w:rPr>
        <w:rFonts w:ascii="StarSymbol" w:hAnsi="StarSymbol" w:cs="StarSymbol"/>
        <w:sz w:val="18"/>
        <w:szCs w:val="18"/>
      </w:rPr>
    </w:lvl>
    <w:lvl w:ilvl="6">
      <w:start w:val="1"/>
      <w:numFmt w:val="bullet"/>
      <w:lvlText w:val="–"/>
      <w:lvlJc w:val="left"/>
      <w:pPr>
        <w:tabs>
          <w:tab w:val="num" w:pos="3253"/>
        </w:tabs>
        <w:ind w:left="3253" w:hanging="283"/>
      </w:pPr>
      <w:rPr>
        <w:rFonts w:ascii="StarSymbol" w:hAnsi="StarSymbol" w:cs="StarSymbol"/>
        <w:sz w:val="18"/>
        <w:szCs w:val="18"/>
      </w:rPr>
    </w:lvl>
    <w:lvl w:ilvl="7">
      <w:start w:val="1"/>
      <w:numFmt w:val="bullet"/>
      <w:lvlText w:val="–"/>
      <w:lvlJc w:val="left"/>
      <w:pPr>
        <w:tabs>
          <w:tab w:val="num" w:pos="3748"/>
        </w:tabs>
        <w:ind w:left="3748" w:hanging="283"/>
      </w:pPr>
      <w:rPr>
        <w:rFonts w:ascii="StarSymbol" w:hAnsi="StarSymbol" w:cs="StarSymbol"/>
        <w:sz w:val="18"/>
        <w:szCs w:val="18"/>
      </w:rPr>
    </w:lvl>
    <w:lvl w:ilvl="8">
      <w:start w:val="1"/>
      <w:numFmt w:val="bullet"/>
      <w:lvlText w:val="–"/>
      <w:lvlJc w:val="left"/>
      <w:pPr>
        <w:tabs>
          <w:tab w:val="num" w:pos="4243"/>
        </w:tabs>
        <w:ind w:left="4243" w:hanging="283"/>
      </w:pPr>
      <w:rPr>
        <w:rFonts w:ascii="StarSymbol" w:hAnsi="StarSymbol" w:cs="StarSymbol"/>
        <w:sz w:val="18"/>
        <w:szCs w:val="18"/>
      </w:rPr>
    </w:lvl>
  </w:abstractNum>
  <w:abstractNum w:abstractNumId="6">
    <w:nsid w:val="00000006"/>
    <w:multiLevelType w:val="multilevel"/>
    <w:tmpl w:val="00000006"/>
    <w:name w:val="WW8Num6"/>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7">
    <w:nsid w:val="00000007"/>
    <w:multiLevelType w:val="multilevel"/>
    <w:tmpl w:val="00000007"/>
    <w:name w:val="WW8Num7"/>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778"/>
        </w:tabs>
        <w:ind w:left="778" w:hanging="283"/>
      </w:pPr>
      <w:rPr>
        <w:rFonts w:ascii="StarSymbol" w:hAnsi="StarSymbol" w:cs="StarSymbol"/>
        <w:sz w:val="18"/>
        <w:szCs w:val="18"/>
      </w:rPr>
    </w:lvl>
    <w:lvl w:ilvl="2">
      <w:start w:val="1"/>
      <w:numFmt w:val="bullet"/>
      <w:lvlText w:val="–"/>
      <w:lvlJc w:val="left"/>
      <w:pPr>
        <w:tabs>
          <w:tab w:val="num" w:pos="1273"/>
        </w:tabs>
        <w:ind w:left="1273" w:hanging="283"/>
      </w:pPr>
      <w:rPr>
        <w:rFonts w:ascii="StarSymbol" w:hAnsi="StarSymbol" w:cs="StarSymbol"/>
        <w:sz w:val="18"/>
        <w:szCs w:val="18"/>
      </w:rPr>
    </w:lvl>
    <w:lvl w:ilvl="3">
      <w:start w:val="1"/>
      <w:numFmt w:val="bullet"/>
      <w:lvlText w:val="–"/>
      <w:lvlJc w:val="left"/>
      <w:pPr>
        <w:tabs>
          <w:tab w:val="num" w:pos="1768"/>
        </w:tabs>
        <w:ind w:left="1768" w:hanging="283"/>
      </w:pPr>
      <w:rPr>
        <w:rFonts w:ascii="StarSymbol" w:hAnsi="StarSymbol" w:cs="StarSymbol"/>
        <w:sz w:val="18"/>
        <w:szCs w:val="18"/>
      </w:rPr>
    </w:lvl>
    <w:lvl w:ilvl="4">
      <w:start w:val="1"/>
      <w:numFmt w:val="bullet"/>
      <w:lvlText w:val="–"/>
      <w:lvlJc w:val="left"/>
      <w:pPr>
        <w:tabs>
          <w:tab w:val="num" w:pos="2263"/>
        </w:tabs>
        <w:ind w:left="2263" w:hanging="283"/>
      </w:pPr>
      <w:rPr>
        <w:rFonts w:ascii="StarSymbol" w:hAnsi="StarSymbol" w:cs="StarSymbol"/>
        <w:sz w:val="18"/>
        <w:szCs w:val="18"/>
      </w:rPr>
    </w:lvl>
    <w:lvl w:ilvl="5">
      <w:start w:val="1"/>
      <w:numFmt w:val="bullet"/>
      <w:lvlText w:val="–"/>
      <w:lvlJc w:val="left"/>
      <w:pPr>
        <w:tabs>
          <w:tab w:val="num" w:pos="2758"/>
        </w:tabs>
        <w:ind w:left="2758" w:hanging="283"/>
      </w:pPr>
      <w:rPr>
        <w:rFonts w:ascii="StarSymbol" w:hAnsi="StarSymbol" w:cs="StarSymbol"/>
        <w:sz w:val="18"/>
        <w:szCs w:val="18"/>
      </w:rPr>
    </w:lvl>
    <w:lvl w:ilvl="6">
      <w:start w:val="1"/>
      <w:numFmt w:val="bullet"/>
      <w:lvlText w:val="–"/>
      <w:lvlJc w:val="left"/>
      <w:pPr>
        <w:tabs>
          <w:tab w:val="num" w:pos="3253"/>
        </w:tabs>
        <w:ind w:left="3253" w:hanging="283"/>
      </w:pPr>
      <w:rPr>
        <w:rFonts w:ascii="StarSymbol" w:hAnsi="StarSymbol" w:cs="StarSymbol"/>
        <w:sz w:val="18"/>
        <w:szCs w:val="18"/>
      </w:rPr>
    </w:lvl>
    <w:lvl w:ilvl="7">
      <w:start w:val="1"/>
      <w:numFmt w:val="bullet"/>
      <w:lvlText w:val="–"/>
      <w:lvlJc w:val="left"/>
      <w:pPr>
        <w:tabs>
          <w:tab w:val="num" w:pos="3748"/>
        </w:tabs>
        <w:ind w:left="3748" w:hanging="283"/>
      </w:pPr>
      <w:rPr>
        <w:rFonts w:ascii="StarSymbol" w:hAnsi="StarSymbol" w:cs="StarSymbol"/>
        <w:sz w:val="18"/>
        <w:szCs w:val="18"/>
      </w:rPr>
    </w:lvl>
    <w:lvl w:ilvl="8">
      <w:start w:val="1"/>
      <w:numFmt w:val="bullet"/>
      <w:lvlText w:val="–"/>
      <w:lvlJc w:val="left"/>
      <w:pPr>
        <w:tabs>
          <w:tab w:val="num" w:pos="4243"/>
        </w:tabs>
        <w:ind w:left="4243" w:hanging="283"/>
      </w:pPr>
      <w:rPr>
        <w:rFonts w:ascii="StarSymbol" w:hAnsi="StarSymbol" w:cs="StarSymbol"/>
        <w:sz w:val="18"/>
        <w:szCs w:val="18"/>
      </w:rPr>
    </w:lvl>
  </w:abstractNum>
  <w:abstractNum w:abstractNumId="8">
    <w:nsid w:val="00000008"/>
    <w:multiLevelType w:val="multilevel"/>
    <w:tmpl w:val="00000008"/>
    <w:name w:val="WW8Num8"/>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718"/>
        </w:tabs>
        <w:ind w:left="718" w:hanging="283"/>
      </w:pPr>
      <w:rPr>
        <w:rFonts w:ascii="StarSymbol" w:hAnsi="StarSymbol" w:cs="StarSymbol"/>
        <w:sz w:val="18"/>
        <w:szCs w:val="18"/>
      </w:rPr>
    </w:lvl>
    <w:lvl w:ilvl="2">
      <w:start w:val="1"/>
      <w:numFmt w:val="bullet"/>
      <w:lvlText w:val="–"/>
      <w:lvlJc w:val="left"/>
      <w:pPr>
        <w:tabs>
          <w:tab w:val="num" w:pos="1153"/>
        </w:tabs>
        <w:ind w:left="1153" w:hanging="283"/>
      </w:pPr>
      <w:rPr>
        <w:rFonts w:ascii="StarSymbol" w:hAnsi="StarSymbol" w:cs="StarSymbol"/>
        <w:sz w:val="18"/>
        <w:szCs w:val="18"/>
      </w:rPr>
    </w:lvl>
    <w:lvl w:ilvl="3">
      <w:start w:val="1"/>
      <w:numFmt w:val="bullet"/>
      <w:lvlText w:val="–"/>
      <w:lvlJc w:val="left"/>
      <w:pPr>
        <w:tabs>
          <w:tab w:val="num" w:pos="1588"/>
        </w:tabs>
        <w:ind w:left="1588" w:hanging="283"/>
      </w:pPr>
      <w:rPr>
        <w:rFonts w:ascii="StarSymbol" w:hAnsi="StarSymbol" w:cs="StarSymbol"/>
        <w:sz w:val="18"/>
        <w:szCs w:val="18"/>
      </w:rPr>
    </w:lvl>
    <w:lvl w:ilvl="4">
      <w:start w:val="1"/>
      <w:numFmt w:val="bullet"/>
      <w:lvlText w:val="–"/>
      <w:lvlJc w:val="left"/>
      <w:pPr>
        <w:tabs>
          <w:tab w:val="num" w:pos="2023"/>
        </w:tabs>
        <w:ind w:left="2023" w:hanging="283"/>
      </w:pPr>
      <w:rPr>
        <w:rFonts w:ascii="StarSymbol" w:hAnsi="StarSymbol" w:cs="StarSymbol"/>
        <w:sz w:val="18"/>
        <w:szCs w:val="18"/>
      </w:rPr>
    </w:lvl>
    <w:lvl w:ilvl="5">
      <w:start w:val="1"/>
      <w:numFmt w:val="bullet"/>
      <w:lvlText w:val="–"/>
      <w:lvlJc w:val="left"/>
      <w:pPr>
        <w:tabs>
          <w:tab w:val="num" w:pos="2458"/>
        </w:tabs>
        <w:ind w:left="2458" w:hanging="283"/>
      </w:pPr>
      <w:rPr>
        <w:rFonts w:ascii="StarSymbol" w:hAnsi="StarSymbol" w:cs="StarSymbol"/>
        <w:sz w:val="18"/>
        <w:szCs w:val="18"/>
      </w:rPr>
    </w:lvl>
    <w:lvl w:ilvl="6">
      <w:start w:val="1"/>
      <w:numFmt w:val="bullet"/>
      <w:lvlText w:val="–"/>
      <w:lvlJc w:val="left"/>
      <w:pPr>
        <w:tabs>
          <w:tab w:val="num" w:pos="2893"/>
        </w:tabs>
        <w:ind w:left="2893" w:hanging="283"/>
      </w:pPr>
      <w:rPr>
        <w:rFonts w:ascii="StarSymbol" w:hAnsi="StarSymbol" w:cs="StarSymbol"/>
        <w:sz w:val="18"/>
        <w:szCs w:val="18"/>
      </w:rPr>
    </w:lvl>
    <w:lvl w:ilvl="7">
      <w:start w:val="1"/>
      <w:numFmt w:val="bullet"/>
      <w:lvlText w:val="–"/>
      <w:lvlJc w:val="left"/>
      <w:pPr>
        <w:tabs>
          <w:tab w:val="num" w:pos="3328"/>
        </w:tabs>
        <w:ind w:left="3328" w:hanging="283"/>
      </w:pPr>
      <w:rPr>
        <w:rFonts w:ascii="StarSymbol" w:hAnsi="StarSymbol" w:cs="StarSymbol"/>
        <w:sz w:val="18"/>
        <w:szCs w:val="18"/>
      </w:rPr>
    </w:lvl>
    <w:lvl w:ilvl="8">
      <w:start w:val="1"/>
      <w:numFmt w:val="bullet"/>
      <w:lvlText w:val="–"/>
      <w:lvlJc w:val="left"/>
      <w:pPr>
        <w:tabs>
          <w:tab w:val="num" w:pos="3763"/>
        </w:tabs>
        <w:ind w:left="3763" w:hanging="283"/>
      </w:pPr>
      <w:rPr>
        <w:rFonts w:ascii="StarSymbol" w:hAnsi="StarSymbol" w:cs="StarSymbol"/>
        <w:sz w:val="18"/>
        <w:szCs w:val="18"/>
      </w:rPr>
    </w:lvl>
  </w:abstractNum>
  <w:abstractNum w:abstractNumId="9">
    <w:nsid w:val="00000009"/>
    <w:multiLevelType w:val="multilevel"/>
    <w:tmpl w:val="00000009"/>
    <w:name w:val="Outline"/>
    <w:lvl w:ilvl="0">
      <w:start w:val="1"/>
      <w:numFmt w:val="none"/>
      <w:pStyle w:val="Nagwek1"/>
      <w:lvlText w:val=""/>
      <w:lvlJc w:val="left"/>
      <w:pPr>
        <w:tabs>
          <w:tab w:val="num" w:pos="0"/>
        </w:tabs>
        <w:ind w:left="0" w:firstLine="0"/>
      </w:pPr>
    </w:lvl>
    <w:lvl w:ilvl="1">
      <w:start w:val="1"/>
      <w:numFmt w:val="none"/>
      <w:pStyle w:val="Nagwek2"/>
      <w:lvlText w:val=""/>
      <w:lvlJc w:val="left"/>
      <w:pPr>
        <w:tabs>
          <w:tab w:val="num" w:pos="0"/>
        </w:tabs>
        <w:ind w:left="0" w:firstLine="0"/>
      </w:pPr>
    </w:lvl>
    <w:lvl w:ilvl="2">
      <w:start w:val="1"/>
      <w:numFmt w:val="none"/>
      <w:pStyle w:val="Nagwek3"/>
      <w:lvlText w:val=""/>
      <w:lvlJc w:val="left"/>
      <w:pPr>
        <w:tabs>
          <w:tab w:val="num" w:pos="0"/>
        </w:tabs>
        <w:ind w:left="0" w:firstLine="0"/>
      </w:pPr>
    </w:lvl>
    <w:lvl w:ilvl="3">
      <w:start w:val="1"/>
      <w:numFmt w:val="none"/>
      <w:pStyle w:val="Nagwek4"/>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pStyle w:val="Nagwek6"/>
      <w:lvlText w:val=""/>
      <w:lvlJc w:val="left"/>
      <w:pPr>
        <w:tabs>
          <w:tab w:val="num" w:pos="0"/>
        </w:tabs>
        <w:ind w:left="0" w:firstLine="0"/>
      </w:pPr>
    </w:lvl>
    <w:lvl w:ilvl="6">
      <w:start w:val="1"/>
      <w:numFmt w:val="none"/>
      <w:pStyle w:val="Nagwek7"/>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nsid w:val="00000018"/>
    <w:multiLevelType w:val="singleLevel"/>
    <w:tmpl w:val="00000018"/>
    <w:name w:val="WW8Num24"/>
    <w:lvl w:ilvl="0">
      <w:start w:val="1"/>
      <w:numFmt w:val="bullet"/>
      <w:lvlText w:val=""/>
      <w:lvlJc w:val="left"/>
      <w:pPr>
        <w:tabs>
          <w:tab w:val="num" w:pos="2340"/>
        </w:tabs>
        <w:ind w:left="2340" w:hanging="360"/>
      </w:pPr>
      <w:rPr>
        <w:rFonts w:ascii="Symbol" w:hAnsi="Symbol"/>
        <w:b w:val="0"/>
      </w:rPr>
    </w:lvl>
  </w:abstractNum>
  <w:abstractNum w:abstractNumId="11">
    <w:nsid w:val="00000019"/>
    <w:multiLevelType w:val="singleLevel"/>
    <w:tmpl w:val="00000019"/>
    <w:name w:val="WW8Num25"/>
    <w:lvl w:ilvl="0">
      <w:start w:val="1"/>
      <w:numFmt w:val="bullet"/>
      <w:lvlText w:val=""/>
      <w:lvlJc w:val="left"/>
      <w:pPr>
        <w:tabs>
          <w:tab w:val="num" w:pos="1980"/>
        </w:tabs>
        <w:ind w:left="1980" w:hanging="360"/>
      </w:pPr>
      <w:rPr>
        <w:rFonts w:ascii="Symbol" w:hAnsi="Symbol"/>
        <w:color w:val="auto"/>
      </w:rPr>
    </w:lvl>
  </w:abstractNum>
  <w:abstractNum w:abstractNumId="12">
    <w:nsid w:val="04211D89"/>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54B4E4C"/>
    <w:multiLevelType w:val="hybridMultilevel"/>
    <w:tmpl w:val="18B42204"/>
    <w:lvl w:ilvl="0" w:tplc="64243F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06C72D9D"/>
    <w:multiLevelType w:val="hybridMultilevel"/>
    <w:tmpl w:val="760C318C"/>
    <w:lvl w:ilvl="0" w:tplc="94D076F0">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094D0569"/>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A4C3353"/>
    <w:multiLevelType w:val="hybridMultilevel"/>
    <w:tmpl w:val="13DE7BE6"/>
    <w:lvl w:ilvl="0" w:tplc="E51861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0B863F83"/>
    <w:multiLevelType w:val="hybridMultilevel"/>
    <w:tmpl w:val="78583C7E"/>
    <w:lvl w:ilvl="0" w:tplc="FA2AA2AA">
      <w:start w:val="1"/>
      <w:numFmt w:val="decimal"/>
      <w:lvlText w:val="%1)"/>
      <w:lvlJc w:val="left"/>
      <w:pPr>
        <w:ind w:left="1069" w:hanging="360"/>
      </w:pPr>
      <w:rPr>
        <w:rFonts w:asciiTheme="majorHAnsi" w:eastAsia="Times New Roman" w:hAnsiTheme="majorHAnsi" w:cs="Tahoma"/>
        <w:sz w:val="22"/>
        <w:szCs w:val="22"/>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100D7BDD"/>
    <w:multiLevelType w:val="hybridMultilevel"/>
    <w:tmpl w:val="C11A99B4"/>
    <w:lvl w:ilvl="0" w:tplc="FCB07808">
      <w:start w:val="1"/>
      <w:numFmt w:val="decimal"/>
      <w:lvlText w:val="%1."/>
      <w:lvlJc w:val="left"/>
      <w:pPr>
        <w:tabs>
          <w:tab w:val="num" w:pos="786"/>
        </w:tabs>
        <w:ind w:left="786" w:hanging="360"/>
      </w:pPr>
      <w:rPr>
        <w:rFonts w:hint="default"/>
        <w:b w:val="0"/>
        <w:i w:val="0"/>
        <w:color w:val="auto"/>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nsid w:val="11814811"/>
    <w:multiLevelType w:val="hybridMultilevel"/>
    <w:tmpl w:val="C3C03288"/>
    <w:lvl w:ilvl="0" w:tplc="061CBD4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12DC3C53"/>
    <w:multiLevelType w:val="hybridMultilevel"/>
    <w:tmpl w:val="1566690E"/>
    <w:lvl w:ilvl="0" w:tplc="C9D8EE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2EB7188"/>
    <w:multiLevelType w:val="hybridMultilevel"/>
    <w:tmpl w:val="C4AA324A"/>
    <w:lvl w:ilvl="0" w:tplc="B7001A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16F43E97"/>
    <w:multiLevelType w:val="hybridMultilevel"/>
    <w:tmpl w:val="223CB9BE"/>
    <w:lvl w:ilvl="0" w:tplc="BE684BE0">
      <w:start w:val="1"/>
      <w:numFmt w:val="decimal"/>
      <w:lvlText w:val="%1)"/>
      <w:lvlJc w:val="left"/>
      <w:pPr>
        <w:ind w:left="1459" w:hanging="75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190F7E42"/>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19255FF8"/>
    <w:multiLevelType w:val="hybridMultilevel"/>
    <w:tmpl w:val="A1860DAC"/>
    <w:lvl w:ilvl="0" w:tplc="C49E7B32">
      <w:start w:val="1"/>
      <w:numFmt w:val="decimal"/>
      <w:lvlText w:val="%1."/>
      <w:lvlJc w:val="left"/>
      <w:pPr>
        <w:ind w:left="1069" w:hanging="360"/>
      </w:pPr>
      <w:rPr>
        <w:rFonts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nsid w:val="1A5F52CB"/>
    <w:multiLevelType w:val="hybridMultilevel"/>
    <w:tmpl w:val="3E024CE2"/>
    <w:lvl w:ilvl="0" w:tplc="D944B23E">
      <w:start w:val="1"/>
      <w:numFmt w:val="bullet"/>
      <w:lvlText w:val="−"/>
      <w:lvlJc w:val="left"/>
      <w:pPr>
        <w:ind w:left="1712" w:hanging="360"/>
      </w:pPr>
      <w:rPr>
        <w:rFonts w:ascii="Times New Roman" w:hAnsi="Times New Roman" w:cs="Times New Roman" w:hint="default"/>
        <w:color w:val="auto"/>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6">
    <w:nsid w:val="1AA84D85"/>
    <w:multiLevelType w:val="hybridMultilevel"/>
    <w:tmpl w:val="F2B6E33E"/>
    <w:lvl w:ilvl="0" w:tplc="4696773E">
      <w:start w:val="1"/>
      <w:numFmt w:val="decimal"/>
      <w:lvlText w:val="%1."/>
      <w:lvlJc w:val="left"/>
      <w:pPr>
        <w:ind w:left="1069" w:hanging="360"/>
      </w:pPr>
      <w:rPr>
        <w:rFonts w:hint="default"/>
        <w:b w:val="0"/>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1CBF0BF8"/>
    <w:multiLevelType w:val="hybridMultilevel"/>
    <w:tmpl w:val="C736DF68"/>
    <w:lvl w:ilvl="0" w:tplc="24961B3A">
      <w:start w:val="1"/>
      <w:numFmt w:val="decimal"/>
      <w:lvlText w:val="%1."/>
      <w:lvlJc w:val="left"/>
      <w:pPr>
        <w:tabs>
          <w:tab w:val="num" w:pos="720"/>
        </w:tabs>
        <w:ind w:left="720" w:hanging="360"/>
      </w:pPr>
      <w:rPr>
        <w:rFonts w:hint="default"/>
        <w:b w:val="0"/>
        <w:strike w:val="0"/>
        <w:color w:val="auto"/>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1D736E81"/>
    <w:multiLevelType w:val="hybridMultilevel"/>
    <w:tmpl w:val="2DE06924"/>
    <w:lvl w:ilvl="0" w:tplc="F3FA3DF6">
      <w:start w:val="1"/>
      <w:numFmt w:val="decimal"/>
      <w:lvlText w:val="%1)"/>
      <w:lvlJc w:val="left"/>
      <w:pPr>
        <w:ind w:left="1080" w:hanging="360"/>
      </w:pPr>
      <w:rPr>
        <w:rFonts w:cs="Tahoma"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E1E1BDD"/>
    <w:multiLevelType w:val="hybridMultilevel"/>
    <w:tmpl w:val="771CFCBE"/>
    <w:lvl w:ilvl="0" w:tplc="D1EA9AB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229B4771"/>
    <w:multiLevelType w:val="hybridMultilevel"/>
    <w:tmpl w:val="FB26AEC2"/>
    <w:lvl w:ilvl="0" w:tplc="F51CE7E2">
      <w:start w:val="1"/>
      <w:numFmt w:val="decimal"/>
      <w:lvlText w:val="%1)"/>
      <w:lvlJc w:val="left"/>
      <w:pPr>
        <w:ind w:left="720" w:hanging="360"/>
      </w:pPr>
      <w:rPr>
        <w:rFonts w:asciiTheme="majorHAnsi" w:eastAsia="Lucida Sans Unicode" w:hAnsiTheme="majorHAnsi" w:cs="Tahoma"/>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724387F"/>
    <w:multiLevelType w:val="hybridMultilevel"/>
    <w:tmpl w:val="4BD6CA86"/>
    <w:lvl w:ilvl="0" w:tplc="217603C6">
      <w:start w:val="1"/>
      <w:numFmt w:val="decimal"/>
      <w:lvlText w:val="%1)"/>
      <w:lvlJc w:val="left"/>
      <w:pPr>
        <w:ind w:left="1080" w:hanging="360"/>
      </w:pPr>
      <w:rPr>
        <w:rFonts w:asciiTheme="majorHAnsi" w:hAnsiTheme="majorHAnsi"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81D2338"/>
    <w:multiLevelType w:val="hybridMultilevel"/>
    <w:tmpl w:val="4808E900"/>
    <w:lvl w:ilvl="0" w:tplc="51F0E9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89C2BFE"/>
    <w:multiLevelType w:val="hybridMultilevel"/>
    <w:tmpl w:val="3ADA19E8"/>
    <w:lvl w:ilvl="0" w:tplc="3BA22EF8">
      <w:start w:val="1"/>
      <w:numFmt w:val="decimal"/>
      <w:lvlText w:val="%1."/>
      <w:lvlJc w:val="left"/>
      <w:pPr>
        <w:tabs>
          <w:tab w:val="num" w:pos="720"/>
        </w:tabs>
        <w:ind w:left="720" w:hanging="360"/>
      </w:pPr>
      <w:rPr>
        <w:rFonts w:hint="default"/>
        <w:b w:val="0"/>
        <w:i w:val="0"/>
        <w:strike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A0F3770"/>
    <w:multiLevelType w:val="hybridMultilevel"/>
    <w:tmpl w:val="B12C7BA2"/>
    <w:lvl w:ilvl="0" w:tplc="7FBA5F46">
      <w:start w:val="1"/>
      <w:numFmt w:val="decimal"/>
      <w:lvlText w:val="%1)"/>
      <w:lvlJc w:val="left"/>
      <w:pPr>
        <w:ind w:left="1080" w:hanging="360"/>
      </w:pPr>
      <w:rPr>
        <w:rFonts w:cs="Arial"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2AE12D88"/>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0DF26D6"/>
    <w:multiLevelType w:val="hybridMultilevel"/>
    <w:tmpl w:val="EAF411CE"/>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0007FE8">
      <w:start w:val="1"/>
      <w:numFmt w:val="lowerLetter"/>
      <w:lvlText w:val="%3)"/>
      <w:lvlJc w:val="left"/>
      <w:pPr>
        <w:ind w:left="2340" w:hanging="360"/>
      </w:pPr>
      <w:rPr>
        <w:rFonts w:hint="default"/>
      </w:rPr>
    </w:lvl>
    <w:lvl w:ilvl="3" w:tplc="88CA144E">
      <w:start w:val="1"/>
      <w:numFmt w:val="decimal"/>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11816DE"/>
    <w:multiLevelType w:val="hybridMultilevel"/>
    <w:tmpl w:val="1748AE7A"/>
    <w:lvl w:ilvl="0" w:tplc="1A1E6BE4">
      <w:start w:val="1"/>
      <w:numFmt w:val="decimal"/>
      <w:lvlText w:val="%1."/>
      <w:lvlJc w:val="left"/>
      <w:pPr>
        <w:tabs>
          <w:tab w:val="num" w:pos="360"/>
        </w:tabs>
        <w:ind w:left="360" w:hanging="360"/>
      </w:pPr>
      <w:rPr>
        <w:rFonts w:hint="default"/>
        <w:i w:val="0"/>
        <w:strike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332970CC"/>
    <w:multiLevelType w:val="hybridMultilevel"/>
    <w:tmpl w:val="43EAD57E"/>
    <w:lvl w:ilvl="0" w:tplc="F3A21D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nsid w:val="345E3B72"/>
    <w:multiLevelType w:val="hybridMultilevel"/>
    <w:tmpl w:val="8E2E14A6"/>
    <w:lvl w:ilvl="0" w:tplc="9C1099F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nsid w:val="35134585"/>
    <w:multiLevelType w:val="hybridMultilevel"/>
    <w:tmpl w:val="9FF28A1A"/>
    <w:lvl w:ilvl="0" w:tplc="04150001">
      <w:start w:val="1"/>
      <w:numFmt w:val="bullet"/>
      <w:lvlText w:val=""/>
      <w:lvlJc w:val="left"/>
      <w:pPr>
        <w:tabs>
          <w:tab w:val="num" w:pos="1287"/>
        </w:tabs>
        <w:ind w:left="1287" w:hanging="360"/>
      </w:pPr>
      <w:rPr>
        <w:rFonts w:ascii="Symbol" w:hAnsi="Symbol" w:hint="default"/>
      </w:rPr>
    </w:lvl>
    <w:lvl w:ilvl="1" w:tplc="8A44D980">
      <w:start w:val="2"/>
      <w:numFmt w:val="decimal"/>
      <w:lvlText w:val="%2."/>
      <w:lvlJc w:val="left"/>
      <w:pPr>
        <w:tabs>
          <w:tab w:val="num" w:pos="2007"/>
        </w:tabs>
        <w:ind w:left="2007" w:hanging="360"/>
      </w:pPr>
      <w:rPr>
        <w:rFonts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2">
    <w:nsid w:val="387A4FCC"/>
    <w:multiLevelType w:val="hybridMultilevel"/>
    <w:tmpl w:val="1C0EA014"/>
    <w:lvl w:ilvl="0" w:tplc="57E0BEEC">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nsid w:val="398F5EFE"/>
    <w:multiLevelType w:val="hybridMultilevel"/>
    <w:tmpl w:val="1566690E"/>
    <w:lvl w:ilvl="0" w:tplc="C9D8EE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3C89182B"/>
    <w:multiLevelType w:val="hybridMultilevel"/>
    <w:tmpl w:val="72106070"/>
    <w:lvl w:ilvl="0" w:tplc="E32A701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3D367496"/>
    <w:multiLevelType w:val="hybridMultilevel"/>
    <w:tmpl w:val="4F8ACC98"/>
    <w:lvl w:ilvl="0" w:tplc="B9DCB5E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3DF93B5B"/>
    <w:multiLevelType w:val="singleLevel"/>
    <w:tmpl w:val="0415000F"/>
    <w:lvl w:ilvl="0">
      <w:start w:val="1"/>
      <w:numFmt w:val="decimal"/>
      <w:lvlText w:val="%1."/>
      <w:lvlJc w:val="left"/>
      <w:pPr>
        <w:tabs>
          <w:tab w:val="num" w:pos="360"/>
        </w:tabs>
        <w:ind w:left="360" w:hanging="360"/>
      </w:pPr>
    </w:lvl>
  </w:abstractNum>
  <w:abstractNum w:abstractNumId="47">
    <w:nsid w:val="42DE1389"/>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44594A1D"/>
    <w:multiLevelType w:val="hybridMultilevel"/>
    <w:tmpl w:val="FBE8A54C"/>
    <w:lvl w:ilvl="0" w:tplc="9F8064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nsid w:val="47123063"/>
    <w:multiLevelType w:val="hybridMultilevel"/>
    <w:tmpl w:val="6B3C41DA"/>
    <w:lvl w:ilvl="0" w:tplc="DC204F2C">
      <w:start w:val="1"/>
      <w:numFmt w:val="decimal"/>
      <w:lvlText w:val="%1."/>
      <w:lvlJc w:val="left"/>
      <w:pPr>
        <w:tabs>
          <w:tab w:val="num" w:pos="720"/>
        </w:tabs>
        <w:ind w:left="720" w:hanging="360"/>
      </w:pPr>
      <w:rPr>
        <w:rFonts w:hint="default"/>
        <w:b w:val="0"/>
        <w:i w:val="0"/>
        <w:strike w:val="0"/>
        <w:color w:val="auto"/>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4B257D1E"/>
    <w:multiLevelType w:val="hybridMultilevel"/>
    <w:tmpl w:val="31DEA11A"/>
    <w:lvl w:ilvl="0" w:tplc="A774A3BE">
      <w:start w:val="1"/>
      <w:numFmt w:val="decimal"/>
      <w:lvlText w:val="%1)"/>
      <w:lvlJc w:val="left"/>
      <w:pPr>
        <w:ind w:left="1653" w:hanging="94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nsid w:val="4BCA5BA6"/>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4C285CD5"/>
    <w:multiLevelType w:val="hybridMultilevel"/>
    <w:tmpl w:val="9194679A"/>
    <w:lvl w:ilvl="0" w:tplc="086EC8D4">
      <w:start w:val="1"/>
      <w:numFmt w:val="decimal"/>
      <w:lvlText w:val="%1."/>
      <w:lvlJc w:val="left"/>
      <w:pPr>
        <w:tabs>
          <w:tab w:val="num" w:pos="780"/>
        </w:tabs>
        <w:ind w:left="780" w:hanging="420"/>
      </w:pPr>
      <w:rPr>
        <w:rFonts w:hint="default"/>
        <w:b w:val="0"/>
        <w:i w:val="0"/>
      </w:rPr>
    </w:lvl>
    <w:lvl w:ilvl="1" w:tplc="07906FFC">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D8B17DE"/>
    <w:multiLevelType w:val="hybridMultilevel"/>
    <w:tmpl w:val="5706E6BC"/>
    <w:lvl w:ilvl="0" w:tplc="E98A158E">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nsid w:val="4E182F30"/>
    <w:multiLevelType w:val="hybridMultilevel"/>
    <w:tmpl w:val="4A3A1848"/>
    <w:lvl w:ilvl="0" w:tplc="C89A5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4EB5294D"/>
    <w:multiLevelType w:val="hybridMultilevel"/>
    <w:tmpl w:val="C11A99B4"/>
    <w:lvl w:ilvl="0" w:tplc="FCB07808">
      <w:start w:val="1"/>
      <w:numFmt w:val="decimal"/>
      <w:lvlText w:val="%1."/>
      <w:lvlJc w:val="left"/>
      <w:pPr>
        <w:tabs>
          <w:tab w:val="num" w:pos="360"/>
        </w:tabs>
        <w:ind w:left="360" w:hanging="360"/>
      </w:pPr>
      <w:rPr>
        <w:rFonts w:hint="default"/>
        <w:b w:val="0"/>
        <w:i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6">
    <w:nsid w:val="50FF10EB"/>
    <w:multiLevelType w:val="hybridMultilevel"/>
    <w:tmpl w:val="E6585E3A"/>
    <w:lvl w:ilvl="0" w:tplc="5E0AFFC2">
      <w:start w:val="1"/>
      <w:numFmt w:val="decimal"/>
      <w:lvlText w:val="%1."/>
      <w:lvlJc w:val="left"/>
      <w:pPr>
        <w:tabs>
          <w:tab w:val="num" w:pos="720"/>
        </w:tabs>
        <w:ind w:left="720" w:hanging="360"/>
      </w:pPr>
      <w:rPr>
        <w:rFonts w:hint="default"/>
        <w:b w:val="0"/>
        <w:i w:val="0"/>
        <w:strike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5331512D"/>
    <w:multiLevelType w:val="hybridMultilevel"/>
    <w:tmpl w:val="4F422E90"/>
    <w:lvl w:ilvl="0" w:tplc="3022E17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nsid w:val="550621CA"/>
    <w:multiLevelType w:val="hybridMultilevel"/>
    <w:tmpl w:val="85EC4FEE"/>
    <w:lvl w:ilvl="0" w:tplc="5DD645EA">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552E0C05"/>
    <w:multiLevelType w:val="hybridMultilevel"/>
    <w:tmpl w:val="A3B027EE"/>
    <w:lvl w:ilvl="0" w:tplc="A698A28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553779B2"/>
    <w:multiLevelType w:val="hybridMultilevel"/>
    <w:tmpl w:val="51F233E8"/>
    <w:lvl w:ilvl="0" w:tplc="F81A853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nsid w:val="556E2FDD"/>
    <w:multiLevelType w:val="hybridMultilevel"/>
    <w:tmpl w:val="CC009A20"/>
    <w:lvl w:ilvl="0" w:tplc="5308B7C0">
      <w:start w:val="1"/>
      <w:numFmt w:val="decimal"/>
      <w:lvlText w:val="%1)"/>
      <w:lvlJc w:val="left"/>
      <w:pPr>
        <w:ind w:left="1080" w:hanging="360"/>
      </w:pPr>
      <w:rPr>
        <w:rFonts w:hint="default"/>
        <w:strike w:val="0"/>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5AF35EBE"/>
    <w:multiLevelType w:val="hybridMultilevel"/>
    <w:tmpl w:val="57BC23A0"/>
    <w:lvl w:ilvl="0" w:tplc="10F4AA3A">
      <w:start w:val="1"/>
      <w:numFmt w:val="decimal"/>
      <w:lvlText w:val="%1)"/>
      <w:lvlJc w:val="left"/>
      <w:pPr>
        <w:ind w:left="1016" w:hanging="360"/>
      </w:pPr>
      <w:rPr>
        <w:rFonts w:asciiTheme="majorHAnsi" w:hAnsiTheme="majorHAnsi" w:cs="Tahoma" w:hint="default"/>
        <w:color w:val="auto"/>
        <w:sz w:val="22"/>
        <w:szCs w:val="22"/>
      </w:rPr>
    </w:lvl>
    <w:lvl w:ilvl="1" w:tplc="04150019">
      <w:start w:val="1"/>
      <w:numFmt w:val="lowerLetter"/>
      <w:lvlText w:val="%2."/>
      <w:lvlJc w:val="left"/>
      <w:pPr>
        <w:ind w:left="874" w:hanging="360"/>
      </w:pPr>
    </w:lvl>
    <w:lvl w:ilvl="2" w:tplc="0415001B">
      <w:start w:val="1"/>
      <w:numFmt w:val="lowerRoman"/>
      <w:lvlText w:val="%3."/>
      <w:lvlJc w:val="right"/>
      <w:pPr>
        <w:ind w:left="2597" w:hanging="180"/>
      </w:pPr>
    </w:lvl>
    <w:lvl w:ilvl="3" w:tplc="0415000F" w:tentative="1">
      <w:start w:val="1"/>
      <w:numFmt w:val="decimal"/>
      <w:lvlText w:val="%4."/>
      <w:lvlJc w:val="left"/>
      <w:pPr>
        <w:ind w:left="3317" w:hanging="360"/>
      </w:pPr>
    </w:lvl>
    <w:lvl w:ilvl="4" w:tplc="04150019" w:tentative="1">
      <w:start w:val="1"/>
      <w:numFmt w:val="lowerLetter"/>
      <w:lvlText w:val="%5."/>
      <w:lvlJc w:val="left"/>
      <w:pPr>
        <w:ind w:left="4037" w:hanging="360"/>
      </w:pPr>
    </w:lvl>
    <w:lvl w:ilvl="5" w:tplc="0415001B" w:tentative="1">
      <w:start w:val="1"/>
      <w:numFmt w:val="lowerRoman"/>
      <w:lvlText w:val="%6."/>
      <w:lvlJc w:val="right"/>
      <w:pPr>
        <w:ind w:left="4757" w:hanging="180"/>
      </w:pPr>
    </w:lvl>
    <w:lvl w:ilvl="6" w:tplc="0415000F" w:tentative="1">
      <w:start w:val="1"/>
      <w:numFmt w:val="decimal"/>
      <w:lvlText w:val="%7."/>
      <w:lvlJc w:val="left"/>
      <w:pPr>
        <w:ind w:left="5477" w:hanging="360"/>
      </w:pPr>
    </w:lvl>
    <w:lvl w:ilvl="7" w:tplc="04150019" w:tentative="1">
      <w:start w:val="1"/>
      <w:numFmt w:val="lowerLetter"/>
      <w:lvlText w:val="%8."/>
      <w:lvlJc w:val="left"/>
      <w:pPr>
        <w:ind w:left="6197" w:hanging="360"/>
      </w:pPr>
    </w:lvl>
    <w:lvl w:ilvl="8" w:tplc="0415001B" w:tentative="1">
      <w:start w:val="1"/>
      <w:numFmt w:val="lowerRoman"/>
      <w:lvlText w:val="%9."/>
      <w:lvlJc w:val="right"/>
      <w:pPr>
        <w:ind w:left="6917" w:hanging="180"/>
      </w:pPr>
    </w:lvl>
  </w:abstractNum>
  <w:abstractNum w:abstractNumId="63">
    <w:nsid w:val="5B1B5C3F"/>
    <w:multiLevelType w:val="hybridMultilevel"/>
    <w:tmpl w:val="68EE0D86"/>
    <w:lvl w:ilvl="0" w:tplc="57DAC0B4">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5B9A7F6C"/>
    <w:multiLevelType w:val="hybridMultilevel"/>
    <w:tmpl w:val="4E241102"/>
    <w:lvl w:ilvl="0" w:tplc="A21EE6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nsid w:val="60D8148C"/>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613458B0"/>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61704790"/>
    <w:multiLevelType w:val="hybridMultilevel"/>
    <w:tmpl w:val="9468D3E2"/>
    <w:lvl w:ilvl="0" w:tplc="2CC4DDA0">
      <w:start w:val="1"/>
      <w:numFmt w:val="decimal"/>
      <w:lvlText w:val="%1)"/>
      <w:lvlJc w:val="left"/>
      <w:pPr>
        <w:ind w:left="720" w:hanging="360"/>
      </w:pPr>
      <w:rPr>
        <w:rFonts w:asciiTheme="majorHAnsi" w:eastAsia="Times New Roman" w:hAnsiTheme="majorHAnsi" w:cs="Tahoma"/>
        <w:strike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6C7E89"/>
    <w:multiLevelType w:val="hybridMultilevel"/>
    <w:tmpl w:val="FBE8A54C"/>
    <w:lvl w:ilvl="0" w:tplc="9F80640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nsid w:val="6A5C289A"/>
    <w:multiLevelType w:val="hybridMultilevel"/>
    <w:tmpl w:val="ED6AA286"/>
    <w:lvl w:ilvl="0" w:tplc="916A2DDE">
      <w:start w:val="1"/>
      <w:numFmt w:val="decimal"/>
      <w:lvlText w:val="%1."/>
      <w:lvlJc w:val="left"/>
      <w:pPr>
        <w:tabs>
          <w:tab w:val="num" w:pos="720"/>
        </w:tabs>
        <w:ind w:left="720" w:hanging="360"/>
      </w:pPr>
      <w:rPr>
        <w:rFonts w:hint="default"/>
        <w:b w:val="0"/>
        <w:i w:val="0"/>
        <w:strike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ACA2049"/>
    <w:multiLevelType w:val="multilevel"/>
    <w:tmpl w:val="E946C63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AD54509"/>
    <w:multiLevelType w:val="hybridMultilevel"/>
    <w:tmpl w:val="CCE4E070"/>
    <w:lvl w:ilvl="0" w:tplc="4A7E3E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72980566"/>
    <w:multiLevelType w:val="hybridMultilevel"/>
    <w:tmpl w:val="C11A99B4"/>
    <w:lvl w:ilvl="0" w:tplc="FCB07808">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nsid w:val="77511EAA"/>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C1B68CB"/>
    <w:multiLevelType w:val="hybridMultilevel"/>
    <w:tmpl w:val="715EAA96"/>
    <w:lvl w:ilvl="0" w:tplc="F720302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nsid w:val="7D561571"/>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DBB3415"/>
    <w:multiLevelType w:val="hybridMultilevel"/>
    <w:tmpl w:val="1562D390"/>
    <w:lvl w:ilvl="0" w:tplc="FA66D2C0">
      <w:start w:val="1"/>
      <w:numFmt w:val="decimal"/>
      <w:lvlText w:val="%1)"/>
      <w:lvlJc w:val="left"/>
      <w:pPr>
        <w:ind w:left="786" w:hanging="360"/>
      </w:pPr>
      <w:rPr>
        <w:rFonts w:hint="default"/>
        <w:strike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7">
    <w:nsid w:val="7DBB54FE"/>
    <w:multiLevelType w:val="hybridMultilevel"/>
    <w:tmpl w:val="C11A99B4"/>
    <w:lvl w:ilvl="0" w:tplc="FCB07808">
      <w:start w:val="1"/>
      <w:numFmt w:val="decimal"/>
      <w:lvlText w:val="%1."/>
      <w:lvlJc w:val="left"/>
      <w:pPr>
        <w:tabs>
          <w:tab w:val="num" w:pos="720"/>
        </w:tabs>
        <w:ind w:left="720" w:hanging="360"/>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7E920BAC"/>
    <w:multiLevelType w:val="hybridMultilevel"/>
    <w:tmpl w:val="CCDA7FB8"/>
    <w:lvl w:ilvl="0" w:tplc="33D0FDB6">
      <w:start w:val="1"/>
      <w:numFmt w:val="decimal"/>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9"/>
  </w:num>
  <w:num w:numId="2">
    <w:abstractNumId w:val="0"/>
  </w:num>
  <w:num w:numId="3">
    <w:abstractNumId w:val="72"/>
  </w:num>
  <w:num w:numId="4">
    <w:abstractNumId w:val="59"/>
  </w:num>
  <w:num w:numId="5">
    <w:abstractNumId w:val="27"/>
  </w:num>
  <w:num w:numId="6">
    <w:abstractNumId w:val="62"/>
  </w:num>
  <w:num w:numId="7">
    <w:abstractNumId w:val="17"/>
  </w:num>
  <w:num w:numId="8">
    <w:abstractNumId w:val="25"/>
  </w:num>
  <w:num w:numId="9">
    <w:abstractNumId w:val="38"/>
  </w:num>
  <w:num w:numId="10">
    <w:abstractNumId w:val="30"/>
  </w:num>
  <w:num w:numId="11">
    <w:abstractNumId w:val="67"/>
  </w:num>
  <w:num w:numId="12">
    <w:abstractNumId w:val="36"/>
  </w:num>
  <w:num w:numId="13">
    <w:abstractNumId w:val="50"/>
  </w:num>
  <w:num w:numId="14">
    <w:abstractNumId w:val="16"/>
  </w:num>
  <w:num w:numId="15">
    <w:abstractNumId w:val="15"/>
  </w:num>
  <w:num w:numId="16">
    <w:abstractNumId w:val="18"/>
  </w:num>
  <w:num w:numId="17">
    <w:abstractNumId w:val="35"/>
  </w:num>
  <w:num w:numId="18">
    <w:abstractNumId w:val="51"/>
  </w:num>
  <w:num w:numId="19">
    <w:abstractNumId w:val="23"/>
  </w:num>
  <w:num w:numId="20">
    <w:abstractNumId w:val="73"/>
  </w:num>
  <w:num w:numId="21">
    <w:abstractNumId w:val="53"/>
  </w:num>
  <w:num w:numId="22">
    <w:abstractNumId w:val="63"/>
  </w:num>
  <w:num w:numId="23">
    <w:abstractNumId w:val="26"/>
  </w:num>
  <w:num w:numId="24">
    <w:abstractNumId w:val="47"/>
  </w:num>
  <w:num w:numId="25">
    <w:abstractNumId w:val="55"/>
  </w:num>
  <w:num w:numId="26">
    <w:abstractNumId w:val="39"/>
  </w:num>
  <w:num w:numId="27">
    <w:abstractNumId w:val="49"/>
  </w:num>
  <w:num w:numId="28">
    <w:abstractNumId w:val="33"/>
  </w:num>
  <w:num w:numId="29">
    <w:abstractNumId w:val="40"/>
  </w:num>
  <w:num w:numId="30">
    <w:abstractNumId w:val="24"/>
  </w:num>
  <w:num w:numId="31">
    <w:abstractNumId w:val="69"/>
  </w:num>
  <w:num w:numId="32">
    <w:abstractNumId w:val="57"/>
  </w:num>
  <w:num w:numId="33">
    <w:abstractNumId w:val="77"/>
  </w:num>
  <w:num w:numId="34">
    <w:abstractNumId w:val="54"/>
  </w:num>
  <w:num w:numId="35">
    <w:abstractNumId w:val="56"/>
  </w:num>
  <w:num w:numId="36">
    <w:abstractNumId w:val="42"/>
  </w:num>
  <w:num w:numId="37">
    <w:abstractNumId w:val="45"/>
  </w:num>
  <w:num w:numId="38">
    <w:abstractNumId w:val="71"/>
  </w:num>
  <w:num w:numId="39">
    <w:abstractNumId w:val="31"/>
  </w:num>
  <w:num w:numId="40">
    <w:abstractNumId w:val="68"/>
  </w:num>
  <w:num w:numId="41">
    <w:abstractNumId w:val="32"/>
  </w:num>
  <w:num w:numId="42">
    <w:abstractNumId w:val="12"/>
  </w:num>
  <w:num w:numId="43">
    <w:abstractNumId w:val="48"/>
  </w:num>
  <w:num w:numId="44">
    <w:abstractNumId w:val="34"/>
  </w:num>
  <w:num w:numId="45">
    <w:abstractNumId w:val="61"/>
  </w:num>
  <w:num w:numId="46">
    <w:abstractNumId w:val="28"/>
  </w:num>
  <w:num w:numId="47">
    <w:abstractNumId w:val="65"/>
  </w:num>
  <w:num w:numId="48">
    <w:abstractNumId w:val="20"/>
  </w:num>
  <w:num w:numId="49">
    <w:abstractNumId w:val="75"/>
  </w:num>
  <w:num w:numId="50">
    <w:abstractNumId w:val="66"/>
  </w:num>
  <w:num w:numId="51">
    <w:abstractNumId w:val="29"/>
  </w:num>
  <w:num w:numId="52">
    <w:abstractNumId w:val="78"/>
  </w:num>
  <w:num w:numId="53">
    <w:abstractNumId w:val="22"/>
  </w:num>
  <w:num w:numId="54">
    <w:abstractNumId w:val="58"/>
  </w:num>
  <w:num w:numId="55">
    <w:abstractNumId w:val="44"/>
  </w:num>
  <w:num w:numId="56">
    <w:abstractNumId w:val="74"/>
  </w:num>
  <w:num w:numId="57">
    <w:abstractNumId w:val="43"/>
  </w:num>
  <w:num w:numId="58">
    <w:abstractNumId w:val="19"/>
  </w:num>
  <w:num w:numId="59">
    <w:abstractNumId w:val="21"/>
  </w:num>
  <w:num w:numId="60">
    <w:abstractNumId w:val="64"/>
  </w:num>
  <w:num w:numId="61">
    <w:abstractNumId w:val="13"/>
  </w:num>
  <w:num w:numId="62">
    <w:abstractNumId w:val="76"/>
  </w:num>
  <w:num w:numId="63">
    <w:abstractNumId w:val="60"/>
  </w:num>
  <w:num w:numId="64">
    <w:abstractNumId w:val="70"/>
  </w:num>
  <w:num w:numId="65">
    <w:abstractNumId w:val="52"/>
  </w:num>
  <w:num w:numId="66">
    <w:abstractNumId w:val="41"/>
  </w:num>
  <w:num w:numId="67">
    <w:abstractNumId w:val="46"/>
  </w:num>
  <w:num w:numId="68">
    <w:abstractNumId w:val="14"/>
  </w:num>
  <w:num w:numId="69">
    <w:abstractNumId w:val="37"/>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6162"/>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E06EBD"/>
    <w:rsid w:val="0000052F"/>
    <w:rsid w:val="000005E6"/>
    <w:rsid w:val="000006C2"/>
    <w:rsid w:val="00000C2D"/>
    <w:rsid w:val="00000E07"/>
    <w:rsid w:val="00001042"/>
    <w:rsid w:val="0000155C"/>
    <w:rsid w:val="0000257C"/>
    <w:rsid w:val="000039BB"/>
    <w:rsid w:val="00003D5F"/>
    <w:rsid w:val="00003DA9"/>
    <w:rsid w:val="00003F7E"/>
    <w:rsid w:val="00004641"/>
    <w:rsid w:val="00004BDA"/>
    <w:rsid w:val="00004BE4"/>
    <w:rsid w:val="00005C88"/>
    <w:rsid w:val="00005CE2"/>
    <w:rsid w:val="0000638B"/>
    <w:rsid w:val="00006723"/>
    <w:rsid w:val="00006887"/>
    <w:rsid w:val="0000757F"/>
    <w:rsid w:val="00007EE5"/>
    <w:rsid w:val="00007F1E"/>
    <w:rsid w:val="00010139"/>
    <w:rsid w:val="00010454"/>
    <w:rsid w:val="00010EB3"/>
    <w:rsid w:val="00010FA1"/>
    <w:rsid w:val="00011004"/>
    <w:rsid w:val="000113C6"/>
    <w:rsid w:val="000117F9"/>
    <w:rsid w:val="00011890"/>
    <w:rsid w:val="000118B7"/>
    <w:rsid w:val="00011949"/>
    <w:rsid w:val="000122F5"/>
    <w:rsid w:val="00012A1B"/>
    <w:rsid w:val="00012CF2"/>
    <w:rsid w:val="000140A3"/>
    <w:rsid w:val="00015721"/>
    <w:rsid w:val="00015DA5"/>
    <w:rsid w:val="000160E1"/>
    <w:rsid w:val="0001624A"/>
    <w:rsid w:val="000165A1"/>
    <w:rsid w:val="00016819"/>
    <w:rsid w:val="00016E8B"/>
    <w:rsid w:val="00017109"/>
    <w:rsid w:val="00017B8C"/>
    <w:rsid w:val="00021DBB"/>
    <w:rsid w:val="00021F4B"/>
    <w:rsid w:val="00022179"/>
    <w:rsid w:val="00022C99"/>
    <w:rsid w:val="00022E17"/>
    <w:rsid w:val="0002321A"/>
    <w:rsid w:val="00023246"/>
    <w:rsid w:val="000232CD"/>
    <w:rsid w:val="00023895"/>
    <w:rsid w:val="000238E2"/>
    <w:rsid w:val="0002447B"/>
    <w:rsid w:val="0002500A"/>
    <w:rsid w:val="00026431"/>
    <w:rsid w:val="0002690E"/>
    <w:rsid w:val="00026D0D"/>
    <w:rsid w:val="00027B38"/>
    <w:rsid w:val="00030FB3"/>
    <w:rsid w:val="00031221"/>
    <w:rsid w:val="00031595"/>
    <w:rsid w:val="000319D3"/>
    <w:rsid w:val="00031D07"/>
    <w:rsid w:val="0003200C"/>
    <w:rsid w:val="00033CEA"/>
    <w:rsid w:val="00033EDE"/>
    <w:rsid w:val="000356A2"/>
    <w:rsid w:val="0003575D"/>
    <w:rsid w:val="000360CE"/>
    <w:rsid w:val="0003760B"/>
    <w:rsid w:val="0003764B"/>
    <w:rsid w:val="0003768B"/>
    <w:rsid w:val="00037F0C"/>
    <w:rsid w:val="00037FA8"/>
    <w:rsid w:val="00041125"/>
    <w:rsid w:val="0004128C"/>
    <w:rsid w:val="00041359"/>
    <w:rsid w:val="00041379"/>
    <w:rsid w:val="0004157C"/>
    <w:rsid w:val="00041934"/>
    <w:rsid w:val="000419D7"/>
    <w:rsid w:val="00041A76"/>
    <w:rsid w:val="00041BC5"/>
    <w:rsid w:val="00042F33"/>
    <w:rsid w:val="00043262"/>
    <w:rsid w:val="00043AB2"/>
    <w:rsid w:val="000445BC"/>
    <w:rsid w:val="00044759"/>
    <w:rsid w:val="000447F0"/>
    <w:rsid w:val="0004508C"/>
    <w:rsid w:val="00045331"/>
    <w:rsid w:val="0004583F"/>
    <w:rsid w:val="00045EAA"/>
    <w:rsid w:val="00050289"/>
    <w:rsid w:val="0005045F"/>
    <w:rsid w:val="00051429"/>
    <w:rsid w:val="00051DCA"/>
    <w:rsid w:val="00052748"/>
    <w:rsid w:val="00052B5C"/>
    <w:rsid w:val="00052D08"/>
    <w:rsid w:val="00052DDD"/>
    <w:rsid w:val="0005309B"/>
    <w:rsid w:val="00053674"/>
    <w:rsid w:val="00053A52"/>
    <w:rsid w:val="0005404D"/>
    <w:rsid w:val="000552C4"/>
    <w:rsid w:val="000552E9"/>
    <w:rsid w:val="0005689F"/>
    <w:rsid w:val="000573E5"/>
    <w:rsid w:val="00057D36"/>
    <w:rsid w:val="00057E45"/>
    <w:rsid w:val="00060155"/>
    <w:rsid w:val="00060325"/>
    <w:rsid w:val="000607C4"/>
    <w:rsid w:val="00060829"/>
    <w:rsid w:val="000620A7"/>
    <w:rsid w:val="0006211C"/>
    <w:rsid w:val="000623B3"/>
    <w:rsid w:val="00062AC7"/>
    <w:rsid w:val="0006418C"/>
    <w:rsid w:val="000642E9"/>
    <w:rsid w:val="000643AD"/>
    <w:rsid w:val="00064880"/>
    <w:rsid w:val="0006511E"/>
    <w:rsid w:val="000656D9"/>
    <w:rsid w:val="00065981"/>
    <w:rsid w:val="00065E95"/>
    <w:rsid w:val="00065F91"/>
    <w:rsid w:val="0006629C"/>
    <w:rsid w:val="00066543"/>
    <w:rsid w:val="0006750E"/>
    <w:rsid w:val="000678EC"/>
    <w:rsid w:val="00067B40"/>
    <w:rsid w:val="00067FEA"/>
    <w:rsid w:val="000709CA"/>
    <w:rsid w:val="00070D4F"/>
    <w:rsid w:val="00070E81"/>
    <w:rsid w:val="000723B5"/>
    <w:rsid w:val="00074E68"/>
    <w:rsid w:val="00074E8A"/>
    <w:rsid w:val="00075584"/>
    <w:rsid w:val="0007579B"/>
    <w:rsid w:val="00076F50"/>
    <w:rsid w:val="00077085"/>
    <w:rsid w:val="00077ECB"/>
    <w:rsid w:val="00080730"/>
    <w:rsid w:val="00081547"/>
    <w:rsid w:val="00081714"/>
    <w:rsid w:val="00081759"/>
    <w:rsid w:val="00081F3A"/>
    <w:rsid w:val="00081FE3"/>
    <w:rsid w:val="00082077"/>
    <w:rsid w:val="0008230F"/>
    <w:rsid w:val="00082812"/>
    <w:rsid w:val="00082D4A"/>
    <w:rsid w:val="00082E4D"/>
    <w:rsid w:val="000848A2"/>
    <w:rsid w:val="00084A5F"/>
    <w:rsid w:val="00084A8A"/>
    <w:rsid w:val="00084AAD"/>
    <w:rsid w:val="00085518"/>
    <w:rsid w:val="0008576E"/>
    <w:rsid w:val="00086D2C"/>
    <w:rsid w:val="0008710F"/>
    <w:rsid w:val="00087DB5"/>
    <w:rsid w:val="00090254"/>
    <w:rsid w:val="00090ACF"/>
    <w:rsid w:val="00090E1A"/>
    <w:rsid w:val="00090E57"/>
    <w:rsid w:val="00090F6A"/>
    <w:rsid w:val="000911BA"/>
    <w:rsid w:val="00092438"/>
    <w:rsid w:val="00092D1B"/>
    <w:rsid w:val="000931F9"/>
    <w:rsid w:val="000933EE"/>
    <w:rsid w:val="00093D29"/>
    <w:rsid w:val="00094D7F"/>
    <w:rsid w:val="00094E38"/>
    <w:rsid w:val="00095E88"/>
    <w:rsid w:val="000961F3"/>
    <w:rsid w:val="00096205"/>
    <w:rsid w:val="0009769B"/>
    <w:rsid w:val="00097738"/>
    <w:rsid w:val="00097E18"/>
    <w:rsid w:val="00097E30"/>
    <w:rsid w:val="000A0444"/>
    <w:rsid w:val="000A094F"/>
    <w:rsid w:val="000A0DBF"/>
    <w:rsid w:val="000A0FD5"/>
    <w:rsid w:val="000A14CA"/>
    <w:rsid w:val="000A15F1"/>
    <w:rsid w:val="000A1AB0"/>
    <w:rsid w:val="000A1B18"/>
    <w:rsid w:val="000A1C94"/>
    <w:rsid w:val="000A3A75"/>
    <w:rsid w:val="000A4266"/>
    <w:rsid w:val="000A47C4"/>
    <w:rsid w:val="000A4CE6"/>
    <w:rsid w:val="000A5255"/>
    <w:rsid w:val="000A5436"/>
    <w:rsid w:val="000A5721"/>
    <w:rsid w:val="000A5D2F"/>
    <w:rsid w:val="000A6019"/>
    <w:rsid w:val="000A6440"/>
    <w:rsid w:val="000A65F3"/>
    <w:rsid w:val="000A6629"/>
    <w:rsid w:val="000A6749"/>
    <w:rsid w:val="000A7CCC"/>
    <w:rsid w:val="000B1FC6"/>
    <w:rsid w:val="000B23D0"/>
    <w:rsid w:val="000B27E8"/>
    <w:rsid w:val="000B284F"/>
    <w:rsid w:val="000B3405"/>
    <w:rsid w:val="000B3437"/>
    <w:rsid w:val="000B3771"/>
    <w:rsid w:val="000B445C"/>
    <w:rsid w:val="000B47C0"/>
    <w:rsid w:val="000B4E96"/>
    <w:rsid w:val="000B56AE"/>
    <w:rsid w:val="000B61A3"/>
    <w:rsid w:val="000B70A7"/>
    <w:rsid w:val="000B7494"/>
    <w:rsid w:val="000B795A"/>
    <w:rsid w:val="000C1121"/>
    <w:rsid w:val="000C12AB"/>
    <w:rsid w:val="000C1E0A"/>
    <w:rsid w:val="000C33A8"/>
    <w:rsid w:val="000C3C18"/>
    <w:rsid w:val="000C48DE"/>
    <w:rsid w:val="000C55F2"/>
    <w:rsid w:val="000C56C5"/>
    <w:rsid w:val="000C58D3"/>
    <w:rsid w:val="000C5B76"/>
    <w:rsid w:val="000C5C8A"/>
    <w:rsid w:val="000C6B12"/>
    <w:rsid w:val="000C751B"/>
    <w:rsid w:val="000C7AD0"/>
    <w:rsid w:val="000D03AF"/>
    <w:rsid w:val="000D08E2"/>
    <w:rsid w:val="000D0C5F"/>
    <w:rsid w:val="000D1690"/>
    <w:rsid w:val="000D2145"/>
    <w:rsid w:val="000D291E"/>
    <w:rsid w:val="000D2B54"/>
    <w:rsid w:val="000D449B"/>
    <w:rsid w:val="000D47A0"/>
    <w:rsid w:val="000D53BA"/>
    <w:rsid w:val="000D5B87"/>
    <w:rsid w:val="000D6241"/>
    <w:rsid w:val="000D6535"/>
    <w:rsid w:val="000D7079"/>
    <w:rsid w:val="000D7610"/>
    <w:rsid w:val="000D76DE"/>
    <w:rsid w:val="000D7842"/>
    <w:rsid w:val="000D7B85"/>
    <w:rsid w:val="000D7CDA"/>
    <w:rsid w:val="000E0487"/>
    <w:rsid w:val="000E065D"/>
    <w:rsid w:val="000E16B4"/>
    <w:rsid w:val="000E1735"/>
    <w:rsid w:val="000E1BB2"/>
    <w:rsid w:val="000E282C"/>
    <w:rsid w:val="000E38D8"/>
    <w:rsid w:val="000E4019"/>
    <w:rsid w:val="000E498D"/>
    <w:rsid w:val="000E4B5E"/>
    <w:rsid w:val="000E50F9"/>
    <w:rsid w:val="000E650D"/>
    <w:rsid w:val="000E69BE"/>
    <w:rsid w:val="000E6B29"/>
    <w:rsid w:val="000E6C86"/>
    <w:rsid w:val="000E72B3"/>
    <w:rsid w:val="000E79DE"/>
    <w:rsid w:val="000F05E8"/>
    <w:rsid w:val="000F0C9F"/>
    <w:rsid w:val="000F153B"/>
    <w:rsid w:val="000F20F7"/>
    <w:rsid w:val="000F223E"/>
    <w:rsid w:val="000F23A4"/>
    <w:rsid w:val="000F2671"/>
    <w:rsid w:val="000F2750"/>
    <w:rsid w:val="000F27C8"/>
    <w:rsid w:val="000F2CD7"/>
    <w:rsid w:val="000F2D1E"/>
    <w:rsid w:val="000F3507"/>
    <w:rsid w:val="000F3593"/>
    <w:rsid w:val="000F35B2"/>
    <w:rsid w:val="000F3A89"/>
    <w:rsid w:val="000F43C7"/>
    <w:rsid w:val="000F4E9E"/>
    <w:rsid w:val="000F5088"/>
    <w:rsid w:val="000F54B2"/>
    <w:rsid w:val="000F5B1C"/>
    <w:rsid w:val="000F5DFE"/>
    <w:rsid w:val="000F6DC8"/>
    <w:rsid w:val="000F6F84"/>
    <w:rsid w:val="000F72B0"/>
    <w:rsid w:val="000F7F35"/>
    <w:rsid w:val="00100468"/>
    <w:rsid w:val="00100585"/>
    <w:rsid w:val="001027E3"/>
    <w:rsid w:val="001028B2"/>
    <w:rsid w:val="00102946"/>
    <w:rsid w:val="00104AA3"/>
    <w:rsid w:val="00104E87"/>
    <w:rsid w:val="00104F5A"/>
    <w:rsid w:val="0010501B"/>
    <w:rsid w:val="001062AC"/>
    <w:rsid w:val="001066CB"/>
    <w:rsid w:val="00106778"/>
    <w:rsid w:val="00107185"/>
    <w:rsid w:val="00107563"/>
    <w:rsid w:val="001102F7"/>
    <w:rsid w:val="00110315"/>
    <w:rsid w:val="001106F5"/>
    <w:rsid w:val="001109A1"/>
    <w:rsid w:val="00111AC0"/>
    <w:rsid w:val="0011238A"/>
    <w:rsid w:val="00113F3F"/>
    <w:rsid w:val="00113FDC"/>
    <w:rsid w:val="0011572D"/>
    <w:rsid w:val="00116270"/>
    <w:rsid w:val="00117891"/>
    <w:rsid w:val="00120086"/>
    <w:rsid w:val="001205A2"/>
    <w:rsid w:val="00121310"/>
    <w:rsid w:val="00121A18"/>
    <w:rsid w:val="00122136"/>
    <w:rsid w:val="00122299"/>
    <w:rsid w:val="00123088"/>
    <w:rsid w:val="001231AA"/>
    <w:rsid w:val="00123C57"/>
    <w:rsid w:val="00124791"/>
    <w:rsid w:val="00125287"/>
    <w:rsid w:val="00125E7F"/>
    <w:rsid w:val="00126093"/>
    <w:rsid w:val="00126388"/>
    <w:rsid w:val="00126651"/>
    <w:rsid w:val="00127845"/>
    <w:rsid w:val="0013044E"/>
    <w:rsid w:val="001309B6"/>
    <w:rsid w:val="00130F08"/>
    <w:rsid w:val="00132159"/>
    <w:rsid w:val="0013261B"/>
    <w:rsid w:val="00132D46"/>
    <w:rsid w:val="00132DC2"/>
    <w:rsid w:val="00133683"/>
    <w:rsid w:val="00133825"/>
    <w:rsid w:val="001338E0"/>
    <w:rsid w:val="001338FA"/>
    <w:rsid w:val="00133CC9"/>
    <w:rsid w:val="00135A55"/>
    <w:rsid w:val="0013656C"/>
    <w:rsid w:val="00136E0F"/>
    <w:rsid w:val="00136E98"/>
    <w:rsid w:val="001370D8"/>
    <w:rsid w:val="00137E1E"/>
    <w:rsid w:val="00140370"/>
    <w:rsid w:val="001405ED"/>
    <w:rsid w:val="00141324"/>
    <w:rsid w:val="0014159F"/>
    <w:rsid w:val="001418D1"/>
    <w:rsid w:val="001425D8"/>
    <w:rsid w:val="00143015"/>
    <w:rsid w:val="001430A3"/>
    <w:rsid w:val="001432A9"/>
    <w:rsid w:val="001436E0"/>
    <w:rsid w:val="001451EC"/>
    <w:rsid w:val="00145622"/>
    <w:rsid w:val="001458F8"/>
    <w:rsid w:val="00145A6D"/>
    <w:rsid w:val="00145FCB"/>
    <w:rsid w:val="00146415"/>
    <w:rsid w:val="00146499"/>
    <w:rsid w:val="00146A18"/>
    <w:rsid w:val="00146CB5"/>
    <w:rsid w:val="00147595"/>
    <w:rsid w:val="001478F5"/>
    <w:rsid w:val="00147B8B"/>
    <w:rsid w:val="00147D4E"/>
    <w:rsid w:val="0015126D"/>
    <w:rsid w:val="00151A1C"/>
    <w:rsid w:val="00151A8A"/>
    <w:rsid w:val="00151EF3"/>
    <w:rsid w:val="001520F6"/>
    <w:rsid w:val="00152375"/>
    <w:rsid w:val="00155F34"/>
    <w:rsid w:val="0015698F"/>
    <w:rsid w:val="00156B8E"/>
    <w:rsid w:val="00156C49"/>
    <w:rsid w:val="00156D51"/>
    <w:rsid w:val="0016057C"/>
    <w:rsid w:val="00160600"/>
    <w:rsid w:val="0016078A"/>
    <w:rsid w:val="001608E7"/>
    <w:rsid w:val="0016135F"/>
    <w:rsid w:val="00161545"/>
    <w:rsid w:val="001618B0"/>
    <w:rsid w:val="00161ADF"/>
    <w:rsid w:val="001627A3"/>
    <w:rsid w:val="001628BB"/>
    <w:rsid w:val="00162A61"/>
    <w:rsid w:val="00162D92"/>
    <w:rsid w:val="00164602"/>
    <w:rsid w:val="00165293"/>
    <w:rsid w:val="0016576A"/>
    <w:rsid w:val="00165F68"/>
    <w:rsid w:val="001668EA"/>
    <w:rsid w:val="00166B8A"/>
    <w:rsid w:val="00166CD7"/>
    <w:rsid w:val="00167076"/>
    <w:rsid w:val="00167609"/>
    <w:rsid w:val="001679F6"/>
    <w:rsid w:val="00170988"/>
    <w:rsid w:val="00170FE7"/>
    <w:rsid w:val="0017107D"/>
    <w:rsid w:val="001722DC"/>
    <w:rsid w:val="001724FC"/>
    <w:rsid w:val="0017276B"/>
    <w:rsid w:val="00172AED"/>
    <w:rsid w:val="00173755"/>
    <w:rsid w:val="00173EFE"/>
    <w:rsid w:val="00174742"/>
    <w:rsid w:val="001760D4"/>
    <w:rsid w:val="00176900"/>
    <w:rsid w:val="00176C67"/>
    <w:rsid w:val="00176EF0"/>
    <w:rsid w:val="001770DC"/>
    <w:rsid w:val="00177BE7"/>
    <w:rsid w:val="00180CB3"/>
    <w:rsid w:val="00182821"/>
    <w:rsid w:val="0018384E"/>
    <w:rsid w:val="001844CE"/>
    <w:rsid w:val="001846BC"/>
    <w:rsid w:val="0018470C"/>
    <w:rsid w:val="00185662"/>
    <w:rsid w:val="00185811"/>
    <w:rsid w:val="00185D61"/>
    <w:rsid w:val="00186810"/>
    <w:rsid w:val="00186AB1"/>
    <w:rsid w:val="00186C15"/>
    <w:rsid w:val="0018711F"/>
    <w:rsid w:val="00187E0A"/>
    <w:rsid w:val="00190489"/>
    <w:rsid w:val="0019049C"/>
    <w:rsid w:val="001904F1"/>
    <w:rsid w:val="0019095C"/>
    <w:rsid w:val="00190B81"/>
    <w:rsid w:val="00190CBE"/>
    <w:rsid w:val="00190D54"/>
    <w:rsid w:val="001917A2"/>
    <w:rsid w:val="001918C7"/>
    <w:rsid w:val="00192441"/>
    <w:rsid w:val="001926C8"/>
    <w:rsid w:val="0019287F"/>
    <w:rsid w:val="00192AAD"/>
    <w:rsid w:val="00193272"/>
    <w:rsid w:val="00193897"/>
    <w:rsid w:val="00194201"/>
    <w:rsid w:val="00194611"/>
    <w:rsid w:val="00194987"/>
    <w:rsid w:val="00195A38"/>
    <w:rsid w:val="00196E5C"/>
    <w:rsid w:val="0019771E"/>
    <w:rsid w:val="00197A99"/>
    <w:rsid w:val="00197F67"/>
    <w:rsid w:val="001A0406"/>
    <w:rsid w:val="001A14BE"/>
    <w:rsid w:val="001A1F43"/>
    <w:rsid w:val="001A1F9E"/>
    <w:rsid w:val="001A207E"/>
    <w:rsid w:val="001A2813"/>
    <w:rsid w:val="001A28DF"/>
    <w:rsid w:val="001A3159"/>
    <w:rsid w:val="001A3207"/>
    <w:rsid w:val="001A32AD"/>
    <w:rsid w:val="001A3EE0"/>
    <w:rsid w:val="001A4BB4"/>
    <w:rsid w:val="001A4FD6"/>
    <w:rsid w:val="001A5117"/>
    <w:rsid w:val="001A5377"/>
    <w:rsid w:val="001A684D"/>
    <w:rsid w:val="001A6BD1"/>
    <w:rsid w:val="001A6FF1"/>
    <w:rsid w:val="001A74DE"/>
    <w:rsid w:val="001A7509"/>
    <w:rsid w:val="001B03C1"/>
    <w:rsid w:val="001B0540"/>
    <w:rsid w:val="001B0964"/>
    <w:rsid w:val="001B0C02"/>
    <w:rsid w:val="001B122F"/>
    <w:rsid w:val="001B137D"/>
    <w:rsid w:val="001B13FF"/>
    <w:rsid w:val="001B187C"/>
    <w:rsid w:val="001B1C1B"/>
    <w:rsid w:val="001B1F97"/>
    <w:rsid w:val="001B2A48"/>
    <w:rsid w:val="001B2E4F"/>
    <w:rsid w:val="001B2FF5"/>
    <w:rsid w:val="001B31FA"/>
    <w:rsid w:val="001B40AE"/>
    <w:rsid w:val="001B4C0D"/>
    <w:rsid w:val="001B5391"/>
    <w:rsid w:val="001B55E7"/>
    <w:rsid w:val="001B5631"/>
    <w:rsid w:val="001B7007"/>
    <w:rsid w:val="001B78F3"/>
    <w:rsid w:val="001C01F0"/>
    <w:rsid w:val="001C0E6A"/>
    <w:rsid w:val="001C22BA"/>
    <w:rsid w:val="001C242B"/>
    <w:rsid w:val="001C3BB8"/>
    <w:rsid w:val="001C468A"/>
    <w:rsid w:val="001C5105"/>
    <w:rsid w:val="001C56AF"/>
    <w:rsid w:val="001C59A4"/>
    <w:rsid w:val="001C5A8A"/>
    <w:rsid w:val="001C5EAE"/>
    <w:rsid w:val="001C616D"/>
    <w:rsid w:val="001C6616"/>
    <w:rsid w:val="001C681B"/>
    <w:rsid w:val="001C684D"/>
    <w:rsid w:val="001C6879"/>
    <w:rsid w:val="001C6F09"/>
    <w:rsid w:val="001C707E"/>
    <w:rsid w:val="001C7104"/>
    <w:rsid w:val="001C7150"/>
    <w:rsid w:val="001C7DBA"/>
    <w:rsid w:val="001D01C5"/>
    <w:rsid w:val="001D0808"/>
    <w:rsid w:val="001D0B96"/>
    <w:rsid w:val="001D1646"/>
    <w:rsid w:val="001D1797"/>
    <w:rsid w:val="001D1B8B"/>
    <w:rsid w:val="001D1C99"/>
    <w:rsid w:val="001D1E01"/>
    <w:rsid w:val="001D2465"/>
    <w:rsid w:val="001D2C5C"/>
    <w:rsid w:val="001D32A0"/>
    <w:rsid w:val="001D45E9"/>
    <w:rsid w:val="001D4736"/>
    <w:rsid w:val="001D4BE1"/>
    <w:rsid w:val="001D4CCD"/>
    <w:rsid w:val="001D5375"/>
    <w:rsid w:val="001D5E24"/>
    <w:rsid w:val="001D66CE"/>
    <w:rsid w:val="001D74C2"/>
    <w:rsid w:val="001D7E07"/>
    <w:rsid w:val="001E060E"/>
    <w:rsid w:val="001E1A28"/>
    <w:rsid w:val="001E1F60"/>
    <w:rsid w:val="001E2438"/>
    <w:rsid w:val="001E25AD"/>
    <w:rsid w:val="001E2E34"/>
    <w:rsid w:val="001E38AD"/>
    <w:rsid w:val="001E39ED"/>
    <w:rsid w:val="001E409E"/>
    <w:rsid w:val="001E4675"/>
    <w:rsid w:val="001E4C23"/>
    <w:rsid w:val="001E4E28"/>
    <w:rsid w:val="001E5337"/>
    <w:rsid w:val="001E546D"/>
    <w:rsid w:val="001E5F8B"/>
    <w:rsid w:val="001E5FCA"/>
    <w:rsid w:val="001E6407"/>
    <w:rsid w:val="001E76A0"/>
    <w:rsid w:val="001E7A38"/>
    <w:rsid w:val="001E7B31"/>
    <w:rsid w:val="001F0244"/>
    <w:rsid w:val="001F1186"/>
    <w:rsid w:val="001F12FF"/>
    <w:rsid w:val="001F1697"/>
    <w:rsid w:val="001F18C8"/>
    <w:rsid w:val="001F1E4C"/>
    <w:rsid w:val="001F1EB5"/>
    <w:rsid w:val="001F26CA"/>
    <w:rsid w:val="001F307F"/>
    <w:rsid w:val="001F336C"/>
    <w:rsid w:val="001F417E"/>
    <w:rsid w:val="001F45EC"/>
    <w:rsid w:val="001F4841"/>
    <w:rsid w:val="001F4AC3"/>
    <w:rsid w:val="001F53AA"/>
    <w:rsid w:val="001F576D"/>
    <w:rsid w:val="001F6176"/>
    <w:rsid w:val="001F6275"/>
    <w:rsid w:val="001F6631"/>
    <w:rsid w:val="001F6F6E"/>
    <w:rsid w:val="001F79E1"/>
    <w:rsid w:val="001F7A80"/>
    <w:rsid w:val="001F7C2E"/>
    <w:rsid w:val="001F7F78"/>
    <w:rsid w:val="00200FC1"/>
    <w:rsid w:val="0020103F"/>
    <w:rsid w:val="00201362"/>
    <w:rsid w:val="0020152E"/>
    <w:rsid w:val="002015BD"/>
    <w:rsid w:val="002018C8"/>
    <w:rsid w:val="00202FF1"/>
    <w:rsid w:val="002048C7"/>
    <w:rsid w:val="00204ADA"/>
    <w:rsid w:val="00204D03"/>
    <w:rsid w:val="00205164"/>
    <w:rsid w:val="002052E9"/>
    <w:rsid w:val="00205522"/>
    <w:rsid w:val="002055F7"/>
    <w:rsid w:val="00205754"/>
    <w:rsid w:val="002058B6"/>
    <w:rsid w:val="002060F5"/>
    <w:rsid w:val="00206A56"/>
    <w:rsid w:val="00207216"/>
    <w:rsid w:val="002073CA"/>
    <w:rsid w:val="00207AFE"/>
    <w:rsid w:val="00207CE2"/>
    <w:rsid w:val="00207E76"/>
    <w:rsid w:val="00210355"/>
    <w:rsid w:val="00211061"/>
    <w:rsid w:val="00211763"/>
    <w:rsid w:val="002120B3"/>
    <w:rsid w:val="00212C72"/>
    <w:rsid w:val="00213253"/>
    <w:rsid w:val="00214199"/>
    <w:rsid w:val="002143E1"/>
    <w:rsid w:val="0021486C"/>
    <w:rsid w:val="00214E95"/>
    <w:rsid w:val="00215244"/>
    <w:rsid w:val="00215C98"/>
    <w:rsid w:val="0021612A"/>
    <w:rsid w:val="00216BA8"/>
    <w:rsid w:val="00217409"/>
    <w:rsid w:val="00217A62"/>
    <w:rsid w:val="00220312"/>
    <w:rsid w:val="002205A2"/>
    <w:rsid w:val="00220861"/>
    <w:rsid w:val="00220B43"/>
    <w:rsid w:val="00221541"/>
    <w:rsid w:val="002215A9"/>
    <w:rsid w:val="00221672"/>
    <w:rsid w:val="00221BC2"/>
    <w:rsid w:val="00222027"/>
    <w:rsid w:val="002224C0"/>
    <w:rsid w:val="0022261F"/>
    <w:rsid w:val="00222851"/>
    <w:rsid w:val="00222958"/>
    <w:rsid w:val="00222A7B"/>
    <w:rsid w:val="002232B1"/>
    <w:rsid w:val="0022386A"/>
    <w:rsid w:val="002238A3"/>
    <w:rsid w:val="002244CD"/>
    <w:rsid w:val="0022579A"/>
    <w:rsid w:val="00226026"/>
    <w:rsid w:val="0022602B"/>
    <w:rsid w:val="00226714"/>
    <w:rsid w:val="00226C17"/>
    <w:rsid w:val="0022722D"/>
    <w:rsid w:val="00230410"/>
    <w:rsid w:val="00230767"/>
    <w:rsid w:val="00230AB0"/>
    <w:rsid w:val="00232FDA"/>
    <w:rsid w:val="00233083"/>
    <w:rsid w:val="00233498"/>
    <w:rsid w:val="00233A0A"/>
    <w:rsid w:val="00233C53"/>
    <w:rsid w:val="0023497C"/>
    <w:rsid w:val="00235210"/>
    <w:rsid w:val="00235328"/>
    <w:rsid w:val="002353D0"/>
    <w:rsid w:val="00236F7C"/>
    <w:rsid w:val="002372FA"/>
    <w:rsid w:val="00237505"/>
    <w:rsid w:val="00237800"/>
    <w:rsid w:val="00237835"/>
    <w:rsid w:val="00237E93"/>
    <w:rsid w:val="00242888"/>
    <w:rsid w:val="00242F8F"/>
    <w:rsid w:val="002435C6"/>
    <w:rsid w:val="00243CDF"/>
    <w:rsid w:val="00243E8F"/>
    <w:rsid w:val="00244524"/>
    <w:rsid w:val="00244C84"/>
    <w:rsid w:val="0024557B"/>
    <w:rsid w:val="00245A12"/>
    <w:rsid w:val="00245C07"/>
    <w:rsid w:val="00246BEF"/>
    <w:rsid w:val="00247245"/>
    <w:rsid w:val="00247357"/>
    <w:rsid w:val="00247B62"/>
    <w:rsid w:val="00247EA0"/>
    <w:rsid w:val="00247EB9"/>
    <w:rsid w:val="0025002D"/>
    <w:rsid w:val="00250911"/>
    <w:rsid w:val="00250BC4"/>
    <w:rsid w:val="00250C08"/>
    <w:rsid w:val="00250FE3"/>
    <w:rsid w:val="00251380"/>
    <w:rsid w:val="00251F51"/>
    <w:rsid w:val="002522C6"/>
    <w:rsid w:val="00252323"/>
    <w:rsid w:val="00252C17"/>
    <w:rsid w:val="00252F08"/>
    <w:rsid w:val="00253392"/>
    <w:rsid w:val="00254103"/>
    <w:rsid w:val="0025460F"/>
    <w:rsid w:val="00254950"/>
    <w:rsid w:val="00254CDB"/>
    <w:rsid w:val="00255E2C"/>
    <w:rsid w:val="0025622C"/>
    <w:rsid w:val="002567B8"/>
    <w:rsid w:val="00256C6E"/>
    <w:rsid w:val="00256C87"/>
    <w:rsid w:val="002576E5"/>
    <w:rsid w:val="00257736"/>
    <w:rsid w:val="00257AEE"/>
    <w:rsid w:val="00257D2E"/>
    <w:rsid w:val="00257E9D"/>
    <w:rsid w:val="002605B8"/>
    <w:rsid w:val="00260841"/>
    <w:rsid w:val="00261252"/>
    <w:rsid w:val="00265E5A"/>
    <w:rsid w:val="002660A3"/>
    <w:rsid w:val="002665E1"/>
    <w:rsid w:val="00266C93"/>
    <w:rsid w:val="00267061"/>
    <w:rsid w:val="0026748E"/>
    <w:rsid w:val="0026760D"/>
    <w:rsid w:val="00267DC4"/>
    <w:rsid w:val="002702B5"/>
    <w:rsid w:val="00270790"/>
    <w:rsid w:val="002707B1"/>
    <w:rsid w:val="00270B09"/>
    <w:rsid w:val="00271A5A"/>
    <w:rsid w:val="00271CCE"/>
    <w:rsid w:val="00273109"/>
    <w:rsid w:val="00274247"/>
    <w:rsid w:val="00274E66"/>
    <w:rsid w:val="002761D2"/>
    <w:rsid w:val="002761D6"/>
    <w:rsid w:val="00276245"/>
    <w:rsid w:val="0027657B"/>
    <w:rsid w:val="0027682C"/>
    <w:rsid w:val="00276FDA"/>
    <w:rsid w:val="00277954"/>
    <w:rsid w:val="00277ADC"/>
    <w:rsid w:val="00277EDC"/>
    <w:rsid w:val="00277FBC"/>
    <w:rsid w:val="00280216"/>
    <w:rsid w:val="002808A0"/>
    <w:rsid w:val="00281057"/>
    <w:rsid w:val="002812D2"/>
    <w:rsid w:val="00281E83"/>
    <w:rsid w:val="00281ED4"/>
    <w:rsid w:val="00282975"/>
    <w:rsid w:val="00282A3D"/>
    <w:rsid w:val="00282AA2"/>
    <w:rsid w:val="00282B15"/>
    <w:rsid w:val="00282E5B"/>
    <w:rsid w:val="00282EBA"/>
    <w:rsid w:val="002834B9"/>
    <w:rsid w:val="00283A56"/>
    <w:rsid w:val="00283E8F"/>
    <w:rsid w:val="00284401"/>
    <w:rsid w:val="002850B0"/>
    <w:rsid w:val="00285112"/>
    <w:rsid w:val="002851D7"/>
    <w:rsid w:val="00285A55"/>
    <w:rsid w:val="00285A5E"/>
    <w:rsid w:val="00285AD1"/>
    <w:rsid w:val="002861A1"/>
    <w:rsid w:val="00286298"/>
    <w:rsid w:val="002863BB"/>
    <w:rsid w:val="0028668A"/>
    <w:rsid w:val="0028672A"/>
    <w:rsid w:val="00286BF5"/>
    <w:rsid w:val="00287A18"/>
    <w:rsid w:val="00287A5F"/>
    <w:rsid w:val="00287E65"/>
    <w:rsid w:val="00287F78"/>
    <w:rsid w:val="0029004D"/>
    <w:rsid w:val="00290101"/>
    <w:rsid w:val="002906B1"/>
    <w:rsid w:val="002906C4"/>
    <w:rsid w:val="00290E86"/>
    <w:rsid w:val="0029108F"/>
    <w:rsid w:val="00291414"/>
    <w:rsid w:val="0029216A"/>
    <w:rsid w:val="00292CE3"/>
    <w:rsid w:val="002936E0"/>
    <w:rsid w:val="00294EE3"/>
    <w:rsid w:val="002950C3"/>
    <w:rsid w:val="00295CF1"/>
    <w:rsid w:val="0029613C"/>
    <w:rsid w:val="002966D2"/>
    <w:rsid w:val="00296A92"/>
    <w:rsid w:val="00297269"/>
    <w:rsid w:val="0029780C"/>
    <w:rsid w:val="002A010E"/>
    <w:rsid w:val="002A0499"/>
    <w:rsid w:val="002A0723"/>
    <w:rsid w:val="002A09DE"/>
    <w:rsid w:val="002A0AA6"/>
    <w:rsid w:val="002A1BA1"/>
    <w:rsid w:val="002A1DE0"/>
    <w:rsid w:val="002A1FE5"/>
    <w:rsid w:val="002A2ECF"/>
    <w:rsid w:val="002A3051"/>
    <w:rsid w:val="002A31D0"/>
    <w:rsid w:val="002A4A5B"/>
    <w:rsid w:val="002A4BC6"/>
    <w:rsid w:val="002A4EF8"/>
    <w:rsid w:val="002A51AB"/>
    <w:rsid w:val="002A5459"/>
    <w:rsid w:val="002A5676"/>
    <w:rsid w:val="002A60DB"/>
    <w:rsid w:val="002A61E7"/>
    <w:rsid w:val="002A64BE"/>
    <w:rsid w:val="002A6A4F"/>
    <w:rsid w:val="002A746F"/>
    <w:rsid w:val="002B025A"/>
    <w:rsid w:val="002B04DA"/>
    <w:rsid w:val="002B051E"/>
    <w:rsid w:val="002B0A12"/>
    <w:rsid w:val="002B0E1A"/>
    <w:rsid w:val="002B15B0"/>
    <w:rsid w:val="002B169B"/>
    <w:rsid w:val="002B16A6"/>
    <w:rsid w:val="002B245C"/>
    <w:rsid w:val="002B2D28"/>
    <w:rsid w:val="002B32BB"/>
    <w:rsid w:val="002B39A7"/>
    <w:rsid w:val="002B3EEB"/>
    <w:rsid w:val="002B4198"/>
    <w:rsid w:val="002B4EC5"/>
    <w:rsid w:val="002B5047"/>
    <w:rsid w:val="002B5EB9"/>
    <w:rsid w:val="002B6D08"/>
    <w:rsid w:val="002B7113"/>
    <w:rsid w:val="002B7CA8"/>
    <w:rsid w:val="002B7CD7"/>
    <w:rsid w:val="002C01ED"/>
    <w:rsid w:val="002C0581"/>
    <w:rsid w:val="002C0ADA"/>
    <w:rsid w:val="002C0FD0"/>
    <w:rsid w:val="002C10AF"/>
    <w:rsid w:val="002C1259"/>
    <w:rsid w:val="002C1315"/>
    <w:rsid w:val="002C16D1"/>
    <w:rsid w:val="002C1ED8"/>
    <w:rsid w:val="002C2A29"/>
    <w:rsid w:val="002C2F4B"/>
    <w:rsid w:val="002C3361"/>
    <w:rsid w:val="002C426A"/>
    <w:rsid w:val="002C4D7C"/>
    <w:rsid w:val="002C4E82"/>
    <w:rsid w:val="002C534C"/>
    <w:rsid w:val="002C53AA"/>
    <w:rsid w:val="002C5899"/>
    <w:rsid w:val="002C5B74"/>
    <w:rsid w:val="002C670E"/>
    <w:rsid w:val="002C792C"/>
    <w:rsid w:val="002C7C71"/>
    <w:rsid w:val="002D242A"/>
    <w:rsid w:val="002D2B93"/>
    <w:rsid w:val="002D2D63"/>
    <w:rsid w:val="002D3A4F"/>
    <w:rsid w:val="002D3D4C"/>
    <w:rsid w:val="002D3F77"/>
    <w:rsid w:val="002D3FDF"/>
    <w:rsid w:val="002D4BA9"/>
    <w:rsid w:val="002D51A3"/>
    <w:rsid w:val="002D5698"/>
    <w:rsid w:val="002D57A0"/>
    <w:rsid w:val="002D5B43"/>
    <w:rsid w:val="002D6244"/>
    <w:rsid w:val="002D772E"/>
    <w:rsid w:val="002D79D0"/>
    <w:rsid w:val="002E0249"/>
    <w:rsid w:val="002E05A1"/>
    <w:rsid w:val="002E1151"/>
    <w:rsid w:val="002E1CA6"/>
    <w:rsid w:val="002E2155"/>
    <w:rsid w:val="002E269B"/>
    <w:rsid w:val="002E27DA"/>
    <w:rsid w:val="002E28A9"/>
    <w:rsid w:val="002E3225"/>
    <w:rsid w:val="002E395D"/>
    <w:rsid w:val="002E3C44"/>
    <w:rsid w:val="002E4325"/>
    <w:rsid w:val="002E432A"/>
    <w:rsid w:val="002E4922"/>
    <w:rsid w:val="002E4ADA"/>
    <w:rsid w:val="002E61C4"/>
    <w:rsid w:val="002E64A7"/>
    <w:rsid w:val="002E7019"/>
    <w:rsid w:val="002E7397"/>
    <w:rsid w:val="002E78D8"/>
    <w:rsid w:val="002E7EE6"/>
    <w:rsid w:val="002E7FEF"/>
    <w:rsid w:val="002F0DC0"/>
    <w:rsid w:val="002F0DFA"/>
    <w:rsid w:val="002F0E2E"/>
    <w:rsid w:val="002F0F38"/>
    <w:rsid w:val="002F0F3D"/>
    <w:rsid w:val="002F100D"/>
    <w:rsid w:val="002F1041"/>
    <w:rsid w:val="002F12B7"/>
    <w:rsid w:val="002F1E58"/>
    <w:rsid w:val="002F2C4A"/>
    <w:rsid w:val="002F2D9E"/>
    <w:rsid w:val="002F2DA4"/>
    <w:rsid w:val="002F3B3B"/>
    <w:rsid w:val="002F4024"/>
    <w:rsid w:val="002F4828"/>
    <w:rsid w:val="002F4F7B"/>
    <w:rsid w:val="002F52BA"/>
    <w:rsid w:val="002F58E1"/>
    <w:rsid w:val="002F5B7F"/>
    <w:rsid w:val="002F5DFA"/>
    <w:rsid w:val="002F5F8A"/>
    <w:rsid w:val="002F686C"/>
    <w:rsid w:val="002F713A"/>
    <w:rsid w:val="002F7591"/>
    <w:rsid w:val="0030079B"/>
    <w:rsid w:val="003016E3"/>
    <w:rsid w:val="00301C8C"/>
    <w:rsid w:val="003021B6"/>
    <w:rsid w:val="00302386"/>
    <w:rsid w:val="00302B9B"/>
    <w:rsid w:val="00302EC4"/>
    <w:rsid w:val="003039E3"/>
    <w:rsid w:val="00303D86"/>
    <w:rsid w:val="00304577"/>
    <w:rsid w:val="003049B9"/>
    <w:rsid w:val="00305566"/>
    <w:rsid w:val="0030560A"/>
    <w:rsid w:val="0030583D"/>
    <w:rsid w:val="00305F9D"/>
    <w:rsid w:val="0030617D"/>
    <w:rsid w:val="003062A2"/>
    <w:rsid w:val="00306625"/>
    <w:rsid w:val="00306B1B"/>
    <w:rsid w:val="00307B3F"/>
    <w:rsid w:val="00307B6F"/>
    <w:rsid w:val="003100C9"/>
    <w:rsid w:val="00310C59"/>
    <w:rsid w:val="003113F7"/>
    <w:rsid w:val="003122CE"/>
    <w:rsid w:val="0031279B"/>
    <w:rsid w:val="00312C78"/>
    <w:rsid w:val="00312CEF"/>
    <w:rsid w:val="00312FA4"/>
    <w:rsid w:val="00312FCB"/>
    <w:rsid w:val="003141B4"/>
    <w:rsid w:val="00314244"/>
    <w:rsid w:val="003145DE"/>
    <w:rsid w:val="003148B5"/>
    <w:rsid w:val="003149EF"/>
    <w:rsid w:val="00314C81"/>
    <w:rsid w:val="003152DB"/>
    <w:rsid w:val="00315F04"/>
    <w:rsid w:val="00315FB0"/>
    <w:rsid w:val="00316AA1"/>
    <w:rsid w:val="003171D8"/>
    <w:rsid w:val="00317344"/>
    <w:rsid w:val="00317558"/>
    <w:rsid w:val="003177F1"/>
    <w:rsid w:val="003202E1"/>
    <w:rsid w:val="0032030C"/>
    <w:rsid w:val="00320E53"/>
    <w:rsid w:val="00321B1F"/>
    <w:rsid w:val="0032228F"/>
    <w:rsid w:val="0032241F"/>
    <w:rsid w:val="003229FC"/>
    <w:rsid w:val="00322FD4"/>
    <w:rsid w:val="00324509"/>
    <w:rsid w:val="00324806"/>
    <w:rsid w:val="00324BE8"/>
    <w:rsid w:val="0032527C"/>
    <w:rsid w:val="0032568F"/>
    <w:rsid w:val="00325F27"/>
    <w:rsid w:val="0032632E"/>
    <w:rsid w:val="00327722"/>
    <w:rsid w:val="00327885"/>
    <w:rsid w:val="00327C57"/>
    <w:rsid w:val="00327EE4"/>
    <w:rsid w:val="003309F4"/>
    <w:rsid w:val="00330FA9"/>
    <w:rsid w:val="003318A2"/>
    <w:rsid w:val="0033423F"/>
    <w:rsid w:val="003342BD"/>
    <w:rsid w:val="0033488B"/>
    <w:rsid w:val="00334F7A"/>
    <w:rsid w:val="003352F4"/>
    <w:rsid w:val="00335B21"/>
    <w:rsid w:val="00335DB3"/>
    <w:rsid w:val="003360A1"/>
    <w:rsid w:val="0033742D"/>
    <w:rsid w:val="003403F9"/>
    <w:rsid w:val="00340523"/>
    <w:rsid w:val="00340CAC"/>
    <w:rsid w:val="00340D5C"/>
    <w:rsid w:val="00340EC0"/>
    <w:rsid w:val="003412E2"/>
    <w:rsid w:val="003425C5"/>
    <w:rsid w:val="00342C38"/>
    <w:rsid w:val="003434E5"/>
    <w:rsid w:val="003439F3"/>
    <w:rsid w:val="00345847"/>
    <w:rsid w:val="0034584D"/>
    <w:rsid w:val="00346377"/>
    <w:rsid w:val="003474C7"/>
    <w:rsid w:val="00347717"/>
    <w:rsid w:val="00347D30"/>
    <w:rsid w:val="00347F7F"/>
    <w:rsid w:val="00347F85"/>
    <w:rsid w:val="00350E82"/>
    <w:rsid w:val="00351620"/>
    <w:rsid w:val="003516BE"/>
    <w:rsid w:val="0035373D"/>
    <w:rsid w:val="003540AB"/>
    <w:rsid w:val="00354209"/>
    <w:rsid w:val="00354A92"/>
    <w:rsid w:val="00354C2E"/>
    <w:rsid w:val="00355A74"/>
    <w:rsid w:val="0035659D"/>
    <w:rsid w:val="00356D09"/>
    <w:rsid w:val="0035759F"/>
    <w:rsid w:val="00357612"/>
    <w:rsid w:val="0036042C"/>
    <w:rsid w:val="00360FF6"/>
    <w:rsid w:val="0036134F"/>
    <w:rsid w:val="00361613"/>
    <w:rsid w:val="00361DAA"/>
    <w:rsid w:val="003620B2"/>
    <w:rsid w:val="003621CB"/>
    <w:rsid w:val="003633A0"/>
    <w:rsid w:val="00363FCF"/>
    <w:rsid w:val="00364FD8"/>
    <w:rsid w:val="003650F7"/>
    <w:rsid w:val="003654BA"/>
    <w:rsid w:val="00365ACD"/>
    <w:rsid w:val="003661C1"/>
    <w:rsid w:val="00366ECC"/>
    <w:rsid w:val="003674EC"/>
    <w:rsid w:val="00367E4B"/>
    <w:rsid w:val="00370493"/>
    <w:rsid w:val="00370B79"/>
    <w:rsid w:val="00370EB6"/>
    <w:rsid w:val="00370F3B"/>
    <w:rsid w:val="00371A22"/>
    <w:rsid w:val="0037241B"/>
    <w:rsid w:val="0037305B"/>
    <w:rsid w:val="0037352F"/>
    <w:rsid w:val="00373932"/>
    <w:rsid w:val="003744D6"/>
    <w:rsid w:val="00374867"/>
    <w:rsid w:val="00374BD4"/>
    <w:rsid w:val="003750A3"/>
    <w:rsid w:val="003750E3"/>
    <w:rsid w:val="00375541"/>
    <w:rsid w:val="00375AD8"/>
    <w:rsid w:val="00375F0B"/>
    <w:rsid w:val="00375F5F"/>
    <w:rsid w:val="0037616F"/>
    <w:rsid w:val="003767A8"/>
    <w:rsid w:val="00376AED"/>
    <w:rsid w:val="00377D70"/>
    <w:rsid w:val="003809E8"/>
    <w:rsid w:val="003810F0"/>
    <w:rsid w:val="003827C4"/>
    <w:rsid w:val="003831AC"/>
    <w:rsid w:val="003839D4"/>
    <w:rsid w:val="00383DF7"/>
    <w:rsid w:val="00383EBA"/>
    <w:rsid w:val="00384545"/>
    <w:rsid w:val="003848CE"/>
    <w:rsid w:val="00384909"/>
    <w:rsid w:val="00384C57"/>
    <w:rsid w:val="00384CFE"/>
    <w:rsid w:val="00384FAC"/>
    <w:rsid w:val="003857F4"/>
    <w:rsid w:val="003866D4"/>
    <w:rsid w:val="00387D55"/>
    <w:rsid w:val="003904D6"/>
    <w:rsid w:val="00390823"/>
    <w:rsid w:val="00391EED"/>
    <w:rsid w:val="00392322"/>
    <w:rsid w:val="003926C4"/>
    <w:rsid w:val="0039329E"/>
    <w:rsid w:val="0039374D"/>
    <w:rsid w:val="0039397B"/>
    <w:rsid w:val="00393DA4"/>
    <w:rsid w:val="0039462D"/>
    <w:rsid w:val="003A062B"/>
    <w:rsid w:val="003A0765"/>
    <w:rsid w:val="003A0CB1"/>
    <w:rsid w:val="003A0DD7"/>
    <w:rsid w:val="003A1AD2"/>
    <w:rsid w:val="003A1FBA"/>
    <w:rsid w:val="003A22F6"/>
    <w:rsid w:val="003A27D4"/>
    <w:rsid w:val="003A2970"/>
    <w:rsid w:val="003A2999"/>
    <w:rsid w:val="003A2CA4"/>
    <w:rsid w:val="003A3D07"/>
    <w:rsid w:val="003A4FCE"/>
    <w:rsid w:val="003A508F"/>
    <w:rsid w:val="003A5440"/>
    <w:rsid w:val="003A5CF6"/>
    <w:rsid w:val="003A675F"/>
    <w:rsid w:val="003A700B"/>
    <w:rsid w:val="003A7AE3"/>
    <w:rsid w:val="003A7DB2"/>
    <w:rsid w:val="003B0005"/>
    <w:rsid w:val="003B0032"/>
    <w:rsid w:val="003B0C05"/>
    <w:rsid w:val="003B12FF"/>
    <w:rsid w:val="003B167D"/>
    <w:rsid w:val="003B168D"/>
    <w:rsid w:val="003B1AC2"/>
    <w:rsid w:val="003B1E2F"/>
    <w:rsid w:val="003B2738"/>
    <w:rsid w:val="003B2751"/>
    <w:rsid w:val="003B29C4"/>
    <w:rsid w:val="003B3574"/>
    <w:rsid w:val="003B39F0"/>
    <w:rsid w:val="003B5CD6"/>
    <w:rsid w:val="003B65D0"/>
    <w:rsid w:val="003B6872"/>
    <w:rsid w:val="003B6975"/>
    <w:rsid w:val="003B699C"/>
    <w:rsid w:val="003B6F7B"/>
    <w:rsid w:val="003B7101"/>
    <w:rsid w:val="003B7523"/>
    <w:rsid w:val="003B7C43"/>
    <w:rsid w:val="003C06A4"/>
    <w:rsid w:val="003C1789"/>
    <w:rsid w:val="003C1807"/>
    <w:rsid w:val="003C26A5"/>
    <w:rsid w:val="003C2A3E"/>
    <w:rsid w:val="003C2DE0"/>
    <w:rsid w:val="003C2EA9"/>
    <w:rsid w:val="003C2F96"/>
    <w:rsid w:val="003C3712"/>
    <w:rsid w:val="003C381A"/>
    <w:rsid w:val="003C38CA"/>
    <w:rsid w:val="003C3CEB"/>
    <w:rsid w:val="003C3E41"/>
    <w:rsid w:val="003C4007"/>
    <w:rsid w:val="003C4899"/>
    <w:rsid w:val="003C57AF"/>
    <w:rsid w:val="003C5A39"/>
    <w:rsid w:val="003C60C4"/>
    <w:rsid w:val="003C67E4"/>
    <w:rsid w:val="003C6CC6"/>
    <w:rsid w:val="003C6D98"/>
    <w:rsid w:val="003C7437"/>
    <w:rsid w:val="003C7C16"/>
    <w:rsid w:val="003C7DA1"/>
    <w:rsid w:val="003D112A"/>
    <w:rsid w:val="003D11BD"/>
    <w:rsid w:val="003D1CBF"/>
    <w:rsid w:val="003D1E89"/>
    <w:rsid w:val="003D1FB3"/>
    <w:rsid w:val="003D244E"/>
    <w:rsid w:val="003D28AF"/>
    <w:rsid w:val="003D2C93"/>
    <w:rsid w:val="003D2CE8"/>
    <w:rsid w:val="003D3433"/>
    <w:rsid w:val="003D3DF8"/>
    <w:rsid w:val="003D4131"/>
    <w:rsid w:val="003D431B"/>
    <w:rsid w:val="003D44C4"/>
    <w:rsid w:val="003D4823"/>
    <w:rsid w:val="003D4B3D"/>
    <w:rsid w:val="003D52AD"/>
    <w:rsid w:val="003D59E5"/>
    <w:rsid w:val="003D5C7C"/>
    <w:rsid w:val="003D5F72"/>
    <w:rsid w:val="003D68E8"/>
    <w:rsid w:val="003D6D25"/>
    <w:rsid w:val="003D7527"/>
    <w:rsid w:val="003D7BBE"/>
    <w:rsid w:val="003D7DD2"/>
    <w:rsid w:val="003E21BF"/>
    <w:rsid w:val="003E2597"/>
    <w:rsid w:val="003E2884"/>
    <w:rsid w:val="003E28F2"/>
    <w:rsid w:val="003E2AF0"/>
    <w:rsid w:val="003E3A90"/>
    <w:rsid w:val="003E46FA"/>
    <w:rsid w:val="003E47B0"/>
    <w:rsid w:val="003E4CF2"/>
    <w:rsid w:val="003E583A"/>
    <w:rsid w:val="003E58B4"/>
    <w:rsid w:val="003E6A67"/>
    <w:rsid w:val="003E6BFC"/>
    <w:rsid w:val="003E6C0B"/>
    <w:rsid w:val="003E6C14"/>
    <w:rsid w:val="003E7E80"/>
    <w:rsid w:val="003F0548"/>
    <w:rsid w:val="003F06C5"/>
    <w:rsid w:val="003F0909"/>
    <w:rsid w:val="003F0E75"/>
    <w:rsid w:val="003F108C"/>
    <w:rsid w:val="003F17F7"/>
    <w:rsid w:val="003F371F"/>
    <w:rsid w:val="003F3ACF"/>
    <w:rsid w:val="003F503D"/>
    <w:rsid w:val="003F5988"/>
    <w:rsid w:val="003F5DF7"/>
    <w:rsid w:val="003F636C"/>
    <w:rsid w:val="003F6AC4"/>
    <w:rsid w:val="003F6DA3"/>
    <w:rsid w:val="003F7228"/>
    <w:rsid w:val="003F7A0F"/>
    <w:rsid w:val="003F7B73"/>
    <w:rsid w:val="003F7CB9"/>
    <w:rsid w:val="00400279"/>
    <w:rsid w:val="004006B2"/>
    <w:rsid w:val="00401073"/>
    <w:rsid w:val="004016A6"/>
    <w:rsid w:val="00401755"/>
    <w:rsid w:val="00401994"/>
    <w:rsid w:val="00402FB4"/>
    <w:rsid w:val="00403126"/>
    <w:rsid w:val="00403D7B"/>
    <w:rsid w:val="00403F9B"/>
    <w:rsid w:val="004049A6"/>
    <w:rsid w:val="00404BDF"/>
    <w:rsid w:val="0040563B"/>
    <w:rsid w:val="00405F2C"/>
    <w:rsid w:val="0040625C"/>
    <w:rsid w:val="004069EC"/>
    <w:rsid w:val="00407949"/>
    <w:rsid w:val="00407A07"/>
    <w:rsid w:val="00410067"/>
    <w:rsid w:val="0041085D"/>
    <w:rsid w:val="00411379"/>
    <w:rsid w:val="004117BE"/>
    <w:rsid w:val="00411A86"/>
    <w:rsid w:val="00411FD7"/>
    <w:rsid w:val="00412225"/>
    <w:rsid w:val="00412270"/>
    <w:rsid w:val="004129BD"/>
    <w:rsid w:val="00412B05"/>
    <w:rsid w:val="00412EE6"/>
    <w:rsid w:val="00412FCB"/>
    <w:rsid w:val="00413C46"/>
    <w:rsid w:val="00413C4F"/>
    <w:rsid w:val="004143D6"/>
    <w:rsid w:val="00414542"/>
    <w:rsid w:val="0041516A"/>
    <w:rsid w:val="0041538A"/>
    <w:rsid w:val="00415CA4"/>
    <w:rsid w:val="00415CCE"/>
    <w:rsid w:val="0041609B"/>
    <w:rsid w:val="0041714E"/>
    <w:rsid w:val="00417568"/>
    <w:rsid w:val="0041794C"/>
    <w:rsid w:val="004220A7"/>
    <w:rsid w:val="00423B5B"/>
    <w:rsid w:val="004242F1"/>
    <w:rsid w:val="004246AB"/>
    <w:rsid w:val="00425372"/>
    <w:rsid w:val="0042564B"/>
    <w:rsid w:val="004256E8"/>
    <w:rsid w:val="004259A7"/>
    <w:rsid w:val="00426BF8"/>
    <w:rsid w:val="00426FCF"/>
    <w:rsid w:val="00427713"/>
    <w:rsid w:val="0042782B"/>
    <w:rsid w:val="00427DB5"/>
    <w:rsid w:val="004318F6"/>
    <w:rsid w:val="00432842"/>
    <w:rsid w:val="00432F01"/>
    <w:rsid w:val="00433E69"/>
    <w:rsid w:val="004341E8"/>
    <w:rsid w:val="0043426D"/>
    <w:rsid w:val="00434A2F"/>
    <w:rsid w:val="00434AD0"/>
    <w:rsid w:val="00435704"/>
    <w:rsid w:val="0043637F"/>
    <w:rsid w:val="00436398"/>
    <w:rsid w:val="004363BA"/>
    <w:rsid w:val="00436627"/>
    <w:rsid w:val="00436A89"/>
    <w:rsid w:val="004370B9"/>
    <w:rsid w:val="004409E5"/>
    <w:rsid w:val="00440B09"/>
    <w:rsid w:val="00441459"/>
    <w:rsid w:val="00441C99"/>
    <w:rsid w:val="00441DF2"/>
    <w:rsid w:val="004432E6"/>
    <w:rsid w:val="00443805"/>
    <w:rsid w:val="00443981"/>
    <w:rsid w:val="00443A94"/>
    <w:rsid w:val="00445302"/>
    <w:rsid w:val="00445344"/>
    <w:rsid w:val="00445A30"/>
    <w:rsid w:val="00445EAF"/>
    <w:rsid w:val="00445F4A"/>
    <w:rsid w:val="00446DF2"/>
    <w:rsid w:val="00447641"/>
    <w:rsid w:val="00450A26"/>
    <w:rsid w:val="00450C5A"/>
    <w:rsid w:val="00450E35"/>
    <w:rsid w:val="00451102"/>
    <w:rsid w:val="0045176A"/>
    <w:rsid w:val="0045177B"/>
    <w:rsid w:val="0045188A"/>
    <w:rsid w:val="004521DC"/>
    <w:rsid w:val="004531DF"/>
    <w:rsid w:val="004537BF"/>
    <w:rsid w:val="00453B87"/>
    <w:rsid w:val="00455BB8"/>
    <w:rsid w:val="00455BD6"/>
    <w:rsid w:val="00455F01"/>
    <w:rsid w:val="00456A7B"/>
    <w:rsid w:val="004570D0"/>
    <w:rsid w:val="004578A6"/>
    <w:rsid w:val="00457B4C"/>
    <w:rsid w:val="00457B8D"/>
    <w:rsid w:val="00457F59"/>
    <w:rsid w:val="004601FC"/>
    <w:rsid w:val="00460939"/>
    <w:rsid w:val="00460D75"/>
    <w:rsid w:val="00461D85"/>
    <w:rsid w:val="004628F3"/>
    <w:rsid w:val="00462E15"/>
    <w:rsid w:val="00462F26"/>
    <w:rsid w:val="0046323D"/>
    <w:rsid w:val="00463615"/>
    <w:rsid w:val="004639BB"/>
    <w:rsid w:val="00463BAD"/>
    <w:rsid w:val="00463C7E"/>
    <w:rsid w:val="00464466"/>
    <w:rsid w:val="00464BE1"/>
    <w:rsid w:val="0046550B"/>
    <w:rsid w:val="004658E1"/>
    <w:rsid w:val="00465F58"/>
    <w:rsid w:val="00466394"/>
    <w:rsid w:val="00467482"/>
    <w:rsid w:val="00467740"/>
    <w:rsid w:val="00467B42"/>
    <w:rsid w:val="004704FC"/>
    <w:rsid w:val="00470602"/>
    <w:rsid w:val="00470B58"/>
    <w:rsid w:val="0047115E"/>
    <w:rsid w:val="00471A3D"/>
    <w:rsid w:val="00471CC2"/>
    <w:rsid w:val="0047225E"/>
    <w:rsid w:val="004742BC"/>
    <w:rsid w:val="00474B8C"/>
    <w:rsid w:val="0047503B"/>
    <w:rsid w:val="0047559F"/>
    <w:rsid w:val="00475B02"/>
    <w:rsid w:val="00475C49"/>
    <w:rsid w:val="00476035"/>
    <w:rsid w:val="0047651B"/>
    <w:rsid w:val="00476524"/>
    <w:rsid w:val="00476B1D"/>
    <w:rsid w:val="00476BC0"/>
    <w:rsid w:val="00477008"/>
    <w:rsid w:val="0047745E"/>
    <w:rsid w:val="00477827"/>
    <w:rsid w:val="004801B9"/>
    <w:rsid w:val="00480DD3"/>
    <w:rsid w:val="0048112F"/>
    <w:rsid w:val="00481530"/>
    <w:rsid w:val="00481601"/>
    <w:rsid w:val="004817B4"/>
    <w:rsid w:val="004819AB"/>
    <w:rsid w:val="004830B8"/>
    <w:rsid w:val="00484329"/>
    <w:rsid w:val="004848C9"/>
    <w:rsid w:val="00484911"/>
    <w:rsid w:val="00484AFA"/>
    <w:rsid w:val="00484D05"/>
    <w:rsid w:val="0048537F"/>
    <w:rsid w:val="0048563E"/>
    <w:rsid w:val="00485A56"/>
    <w:rsid w:val="00485B8D"/>
    <w:rsid w:val="00486151"/>
    <w:rsid w:val="004868F3"/>
    <w:rsid w:val="00487746"/>
    <w:rsid w:val="004907F0"/>
    <w:rsid w:val="00490EE8"/>
    <w:rsid w:val="00491A4E"/>
    <w:rsid w:val="00492321"/>
    <w:rsid w:val="00492583"/>
    <w:rsid w:val="00493001"/>
    <w:rsid w:val="00493170"/>
    <w:rsid w:val="00493300"/>
    <w:rsid w:val="004933A2"/>
    <w:rsid w:val="004937F3"/>
    <w:rsid w:val="00493A08"/>
    <w:rsid w:val="00493A0D"/>
    <w:rsid w:val="00493CD8"/>
    <w:rsid w:val="00493D19"/>
    <w:rsid w:val="00493FA7"/>
    <w:rsid w:val="00493FBA"/>
    <w:rsid w:val="00494B7C"/>
    <w:rsid w:val="004950D2"/>
    <w:rsid w:val="00495B84"/>
    <w:rsid w:val="00497233"/>
    <w:rsid w:val="00497274"/>
    <w:rsid w:val="004979C4"/>
    <w:rsid w:val="004A171C"/>
    <w:rsid w:val="004A1E31"/>
    <w:rsid w:val="004A1FAC"/>
    <w:rsid w:val="004A278D"/>
    <w:rsid w:val="004A278F"/>
    <w:rsid w:val="004A2E4C"/>
    <w:rsid w:val="004A3006"/>
    <w:rsid w:val="004A322F"/>
    <w:rsid w:val="004A37AF"/>
    <w:rsid w:val="004A48C1"/>
    <w:rsid w:val="004A4BA0"/>
    <w:rsid w:val="004A4BCB"/>
    <w:rsid w:val="004A4DA6"/>
    <w:rsid w:val="004A5093"/>
    <w:rsid w:val="004A53E4"/>
    <w:rsid w:val="004A5503"/>
    <w:rsid w:val="004A60C6"/>
    <w:rsid w:val="004A66E0"/>
    <w:rsid w:val="004A68F7"/>
    <w:rsid w:val="004A6BA9"/>
    <w:rsid w:val="004A745D"/>
    <w:rsid w:val="004A7726"/>
    <w:rsid w:val="004B01B9"/>
    <w:rsid w:val="004B04CA"/>
    <w:rsid w:val="004B0707"/>
    <w:rsid w:val="004B124C"/>
    <w:rsid w:val="004B1DDB"/>
    <w:rsid w:val="004B217D"/>
    <w:rsid w:val="004B2523"/>
    <w:rsid w:val="004B29C5"/>
    <w:rsid w:val="004B2EAF"/>
    <w:rsid w:val="004B33C6"/>
    <w:rsid w:val="004B3C04"/>
    <w:rsid w:val="004B3CA4"/>
    <w:rsid w:val="004B47E8"/>
    <w:rsid w:val="004B5068"/>
    <w:rsid w:val="004B52D1"/>
    <w:rsid w:val="004B617E"/>
    <w:rsid w:val="004B710A"/>
    <w:rsid w:val="004B7CEA"/>
    <w:rsid w:val="004B7D10"/>
    <w:rsid w:val="004C01DE"/>
    <w:rsid w:val="004C02E8"/>
    <w:rsid w:val="004C0907"/>
    <w:rsid w:val="004C0EBE"/>
    <w:rsid w:val="004C1412"/>
    <w:rsid w:val="004C19FD"/>
    <w:rsid w:val="004C24DA"/>
    <w:rsid w:val="004C30FB"/>
    <w:rsid w:val="004C418E"/>
    <w:rsid w:val="004C5441"/>
    <w:rsid w:val="004C5769"/>
    <w:rsid w:val="004C64C4"/>
    <w:rsid w:val="004C662D"/>
    <w:rsid w:val="004C669F"/>
    <w:rsid w:val="004C6705"/>
    <w:rsid w:val="004C6848"/>
    <w:rsid w:val="004C73E4"/>
    <w:rsid w:val="004C7C7D"/>
    <w:rsid w:val="004C7EF3"/>
    <w:rsid w:val="004D0077"/>
    <w:rsid w:val="004D05C5"/>
    <w:rsid w:val="004D0722"/>
    <w:rsid w:val="004D0DA2"/>
    <w:rsid w:val="004D14B4"/>
    <w:rsid w:val="004D1BA5"/>
    <w:rsid w:val="004D2AB9"/>
    <w:rsid w:val="004D2C1A"/>
    <w:rsid w:val="004D2D00"/>
    <w:rsid w:val="004D3057"/>
    <w:rsid w:val="004D31D1"/>
    <w:rsid w:val="004D330B"/>
    <w:rsid w:val="004D354E"/>
    <w:rsid w:val="004D3BF6"/>
    <w:rsid w:val="004D48D4"/>
    <w:rsid w:val="004D4C2D"/>
    <w:rsid w:val="004D4CFD"/>
    <w:rsid w:val="004D54BE"/>
    <w:rsid w:val="004D7137"/>
    <w:rsid w:val="004D7302"/>
    <w:rsid w:val="004D77A9"/>
    <w:rsid w:val="004D7DA2"/>
    <w:rsid w:val="004D7DE4"/>
    <w:rsid w:val="004D7E67"/>
    <w:rsid w:val="004D7ED0"/>
    <w:rsid w:val="004E07B4"/>
    <w:rsid w:val="004E10B7"/>
    <w:rsid w:val="004E13BD"/>
    <w:rsid w:val="004E194D"/>
    <w:rsid w:val="004E1CDE"/>
    <w:rsid w:val="004E1EFE"/>
    <w:rsid w:val="004E39B5"/>
    <w:rsid w:val="004E43C3"/>
    <w:rsid w:val="004E43FF"/>
    <w:rsid w:val="004E4665"/>
    <w:rsid w:val="004E5E4E"/>
    <w:rsid w:val="004E5FEA"/>
    <w:rsid w:val="004E6120"/>
    <w:rsid w:val="004E6177"/>
    <w:rsid w:val="004E6414"/>
    <w:rsid w:val="004E6665"/>
    <w:rsid w:val="004E6720"/>
    <w:rsid w:val="004E6F72"/>
    <w:rsid w:val="004E7003"/>
    <w:rsid w:val="004E71BB"/>
    <w:rsid w:val="004E7387"/>
    <w:rsid w:val="004E7FAF"/>
    <w:rsid w:val="004F053C"/>
    <w:rsid w:val="004F0655"/>
    <w:rsid w:val="004F0C55"/>
    <w:rsid w:val="004F11E3"/>
    <w:rsid w:val="004F17A0"/>
    <w:rsid w:val="004F17A7"/>
    <w:rsid w:val="004F1E58"/>
    <w:rsid w:val="004F20F7"/>
    <w:rsid w:val="004F26C1"/>
    <w:rsid w:val="004F33FE"/>
    <w:rsid w:val="004F40E9"/>
    <w:rsid w:val="004F481C"/>
    <w:rsid w:val="004F50D0"/>
    <w:rsid w:val="004F55BA"/>
    <w:rsid w:val="004F65C1"/>
    <w:rsid w:val="004F6F7A"/>
    <w:rsid w:val="005003BF"/>
    <w:rsid w:val="00500464"/>
    <w:rsid w:val="005017BE"/>
    <w:rsid w:val="00502311"/>
    <w:rsid w:val="005029BD"/>
    <w:rsid w:val="005034A7"/>
    <w:rsid w:val="00504695"/>
    <w:rsid w:val="00504832"/>
    <w:rsid w:val="00504872"/>
    <w:rsid w:val="00504FD4"/>
    <w:rsid w:val="005056DD"/>
    <w:rsid w:val="0050633F"/>
    <w:rsid w:val="005063D4"/>
    <w:rsid w:val="00507093"/>
    <w:rsid w:val="0050768F"/>
    <w:rsid w:val="00507A04"/>
    <w:rsid w:val="00507E1D"/>
    <w:rsid w:val="00510108"/>
    <w:rsid w:val="00510689"/>
    <w:rsid w:val="005116CF"/>
    <w:rsid w:val="0051171D"/>
    <w:rsid w:val="00511C13"/>
    <w:rsid w:val="00512670"/>
    <w:rsid w:val="0051293A"/>
    <w:rsid w:val="00513392"/>
    <w:rsid w:val="00513566"/>
    <w:rsid w:val="00513DFA"/>
    <w:rsid w:val="0051407A"/>
    <w:rsid w:val="00514208"/>
    <w:rsid w:val="005161AF"/>
    <w:rsid w:val="005171EE"/>
    <w:rsid w:val="00517381"/>
    <w:rsid w:val="00517571"/>
    <w:rsid w:val="0051793F"/>
    <w:rsid w:val="00517BC2"/>
    <w:rsid w:val="00517E75"/>
    <w:rsid w:val="00517FB8"/>
    <w:rsid w:val="00520E72"/>
    <w:rsid w:val="0052124D"/>
    <w:rsid w:val="005219A7"/>
    <w:rsid w:val="00521E2C"/>
    <w:rsid w:val="0052232D"/>
    <w:rsid w:val="00522F73"/>
    <w:rsid w:val="005237C5"/>
    <w:rsid w:val="0052384D"/>
    <w:rsid w:val="00523DFF"/>
    <w:rsid w:val="00523E5A"/>
    <w:rsid w:val="0052470C"/>
    <w:rsid w:val="005252DC"/>
    <w:rsid w:val="005255FD"/>
    <w:rsid w:val="00525607"/>
    <w:rsid w:val="00525880"/>
    <w:rsid w:val="005259E2"/>
    <w:rsid w:val="00526367"/>
    <w:rsid w:val="00527087"/>
    <w:rsid w:val="00527F8D"/>
    <w:rsid w:val="005305CF"/>
    <w:rsid w:val="00531A43"/>
    <w:rsid w:val="0053233B"/>
    <w:rsid w:val="0053233D"/>
    <w:rsid w:val="0053273D"/>
    <w:rsid w:val="005336BE"/>
    <w:rsid w:val="00533A12"/>
    <w:rsid w:val="00533B43"/>
    <w:rsid w:val="00533C2F"/>
    <w:rsid w:val="005342EA"/>
    <w:rsid w:val="005349DE"/>
    <w:rsid w:val="00534DA9"/>
    <w:rsid w:val="005357C8"/>
    <w:rsid w:val="005357EB"/>
    <w:rsid w:val="00535CB6"/>
    <w:rsid w:val="00535F86"/>
    <w:rsid w:val="00536AE2"/>
    <w:rsid w:val="0053707D"/>
    <w:rsid w:val="005377FF"/>
    <w:rsid w:val="00537D4B"/>
    <w:rsid w:val="0054056D"/>
    <w:rsid w:val="005406DB"/>
    <w:rsid w:val="0054070B"/>
    <w:rsid w:val="005409B6"/>
    <w:rsid w:val="005414AA"/>
    <w:rsid w:val="00541A61"/>
    <w:rsid w:val="00541AEA"/>
    <w:rsid w:val="00541F82"/>
    <w:rsid w:val="0054216D"/>
    <w:rsid w:val="00542606"/>
    <w:rsid w:val="0054393A"/>
    <w:rsid w:val="00544253"/>
    <w:rsid w:val="005446AE"/>
    <w:rsid w:val="00544D59"/>
    <w:rsid w:val="00544DB0"/>
    <w:rsid w:val="00545171"/>
    <w:rsid w:val="005453E0"/>
    <w:rsid w:val="005478B3"/>
    <w:rsid w:val="00547CEB"/>
    <w:rsid w:val="005500FB"/>
    <w:rsid w:val="005512D9"/>
    <w:rsid w:val="0055131B"/>
    <w:rsid w:val="0055145D"/>
    <w:rsid w:val="005536BA"/>
    <w:rsid w:val="00553813"/>
    <w:rsid w:val="005539A8"/>
    <w:rsid w:val="00553ED4"/>
    <w:rsid w:val="00554889"/>
    <w:rsid w:val="005549AA"/>
    <w:rsid w:val="0055557F"/>
    <w:rsid w:val="0055760D"/>
    <w:rsid w:val="00557A75"/>
    <w:rsid w:val="00557AF4"/>
    <w:rsid w:val="005607BB"/>
    <w:rsid w:val="005610A1"/>
    <w:rsid w:val="0056285C"/>
    <w:rsid w:val="00563251"/>
    <w:rsid w:val="005638B2"/>
    <w:rsid w:val="005638E3"/>
    <w:rsid w:val="00563BB5"/>
    <w:rsid w:val="005645E0"/>
    <w:rsid w:val="00564A2D"/>
    <w:rsid w:val="00564A35"/>
    <w:rsid w:val="005657D2"/>
    <w:rsid w:val="005659AC"/>
    <w:rsid w:val="00566514"/>
    <w:rsid w:val="00566755"/>
    <w:rsid w:val="00567171"/>
    <w:rsid w:val="00567970"/>
    <w:rsid w:val="00567F4C"/>
    <w:rsid w:val="0057078E"/>
    <w:rsid w:val="005710A4"/>
    <w:rsid w:val="00571567"/>
    <w:rsid w:val="00571EE1"/>
    <w:rsid w:val="0057226D"/>
    <w:rsid w:val="0057251B"/>
    <w:rsid w:val="00572A1B"/>
    <w:rsid w:val="00573001"/>
    <w:rsid w:val="00573037"/>
    <w:rsid w:val="00573FDE"/>
    <w:rsid w:val="005742C1"/>
    <w:rsid w:val="00574310"/>
    <w:rsid w:val="00574744"/>
    <w:rsid w:val="00574AC9"/>
    <w:rsid w:val="0057597F"/>
    <w:rsid w:val="00575D1E"/>
    <w:rsid w:val="00575FD0"/>
    <w:rsid w:val="005767DC"/>
    <w:rsid w:val="00577093"/>
    <w:rsid w:val="005770F3"/>
    <w:rsid w:val="005771D6"/>
    <w:rsid w:val="00577956"/>
    <w:rsid w:val="00577EFD"/>
    <w:rsid w:val="00577FC1"/>
    <w:rsid w:val="005804C7"/>
    <w:rsid w:val="0058082F"/>
    <w:rsid w:val="00580CB6"/>
    <w:rsid w:val="00580F73"/>
    <w:rsid w:val="005829B0"/>
    <w:rsid w:val="00583B68"/>
    <w:rsid w:val="00583FE4"/>
    <w:rsid w:val="0058443C"/>
    <w:rsid w:val="00584B64"/>
    <w:rsid w:val="00584F1B"/>
    <w:rsid w:val="0058522B"/>
    <w:rsid w:val="0058583E"/>
    <w:rsid w:val="00585B18"/>
    <w:rsid w:val="00585EC6"/>
    <w:rsid w:val="00585F50"/>
    <w:rsid w:val="00587694"/>
    <w:rsid w:val="00587DC6"/>
    <w:rsid w:val="0059015B"/>
    <w:rsid w:val="005903A5"/>
    <w:rsid w:val="0059056B"/>
    <w:rsid w:val="00590A16"/>
    <w:rsid w:val="00590A6B"/>
    <w:rsid w:val="00590BD8"/>
    <w:rsid w:val="00590DB3"/>
    <w:rsid w:val="00591337"/>
    <w:rsid w:val="00591491"/>
    <w:rsid w:val="005919ED"/>
    <w:rsid w:val="00591AF0"/>
    <w:rsid w:val="00593B49"/>
    <w:rsid w:val="00593F45"/>
    <w:rsid w:val="00595127"/>
    <w:rsid w:val="005954FF"/>
    <w:rsid w:val="0059570E"/>
    <w:rsid w:val="00595AF6"/>
    <w:rsid w:val="00595B09"/>
    <w:rsid w:val="00595B41"/>
    <w:rsid w:val="00595FAE"/>
    <w:rsid w:val="00596BD6"/>
    <w:rsid w:val="0059779A"/>
    <w:rsid w:val="00597824"/>
    <w:rsid w:val="00597967"/>
    <w:rsid w:val="005A10E6"/>
    <w:rsid w:val="005A127B"/>
    <w:rsid w:val="005A13F9"/>
    <w:rsid w:val="005A18C7"/>
    <w:rsid w:val="005A24B8"/>
    <w:rsid w:val="005A33F5"/>
    <w:rsid w:val="005A3A12"/>
    <w:rsid w:val="005A3D31"/>
    <w:rsid w:val="005A406C"/>
    <w:rsid w:val="005A4629"/>
    <w:rsid w:val="005A4A8E"/>
    <w:rsid w:val="005A4C60"/>
    <w:rsid w:val="005A4F7C"/>
    <w:rsid w:val="005A4F90"/>
    <w:rsid w:val="005A512D"/>
    <w:rsid w:val="005A53F3"/>
    <w:rsid w:val="005A5443"/>
    <w:rsid w:val="005A58B5"/>
    <w:rsid w:val="005A59F7"/>
    <w:rsid w:val="005A60F6"/>
    <w:rsid w:val="005A630F"/>
    <w:rsid w:val="005A6494"/>
    <w:rsid w:val="005A652E"/>
    <w:rsid w:val="005A6732"/>
    <w:rsid w:val="005A6777"/>
    <w:rsid w:val="005B0634"/>
    <w:rsid w:val="005B0859"/>
    <w:rsid w:val="005B0B23"/>
    <w:rsid w:val="005B0B47"/>
    <w:rsid w:val="005B0EC2"/>
    <w:rsid w:val="005B0EE3"/>
    <w:rsid w:val="005B0FDE"/>
    <w:rsid w:val="005B1439"/>
    <w:rsid w:val="005B1DF8"/>
    <w:rsid w:val="005B255A"/>
    <w:rsid w:val="005B3CC4"/>
    <w:rsid w:val="005B4233"/>
    <w:rsid w:val="005B4432"/>
    <w:rsid w:val="005B4501"/>
    <w:rsid w:val="005B46CB"/>
    <w:rsid w:val="005B4826"/>
    <w:rsid w:val="005B48A9"/>
    <w:rsid w:val="005B4EEF"/>
    <w:rsid w:val="005B5AAA"/>
    <w:rsid w:val="005B65E7"/>
    <w:rsid w:val="005B6A3A"/>
    <w:rsid w:val="005B7376"/>
    <w:rsid w:val="005B750F"/>
    <w:rsid w:val="005B766C"/>
    <w:rsid w:val="005C0F68"/>
    <w:rsid w:val="005C155A"/>
    <w:rsid w:val="005C1913"/>
    <w:rsid w:val="005C1F84"/>
    <w:rsid w:val="005C296E"/>
    <w:rsid w:val="005C3B76"/>
    <w:rsid w:val="005C3D96"/>
    <w:rsid w:val="005C4312"/>
    <w:rsid w:val="005C443B"/>
    <w:rsid w:val="005C4A96"/>
    <w:rsid w:val="005C4ACC"/>
    <w:rsid w:val="005C65B6"/>
    <w:rsid w:val="005C6B68"/>
    <w:rsid w:val="005C6DCE"/>
    <w:rsid w:val="005D02A8"/>
    <w:rsid w:val="005D0346"/>
    <w:rsid w:val="005D0C30"/>
    <w:rsid w:val="005D14A4"/>
    <w:rsid w:val="005D1945"/>
    <w:rsid w:val="005D2B56"/>
    <w:rsid w:val="005D2D3A"/>
    <w:rsid w:val="005D2D96"/>
    <w:rsid w:val="005D379A"/>
    <w:rsid w:val="005D394B"/>
    <w:rsid w:val="005D4786"/>
    <w:rsid w:val="005D4A83"/>
    <w:rsid w:val="005D4BD9"/>
    <w:rsid w:val="005D5F0A"/>
    <w:rsid w:val="005D68BE"/>
    <w:rsid w:val="005D6D32"/>
    <w:rsid w:val="005D6E3C"/>
    <w:rsid w:val="005D70BB"/>
    <w:rsid w:val="005D7445"/>
    <w:rsid w:val="005D7760"/>
    <w:rsid w:val="005D7BD8"/>
    <w:rsid w:val="005E0125"/>
    <w:rsid w:val="005E05D8"/>
    <w:rsid w:val="005E064F"/>
    <w:rsid w:val="005E0944"/>
    <w:rsid w:val="005E0C8C"/>
    <w:rsid w:val="005E226D"/>
    <w:rsid w:val="005E22EE"/>
    <w:rsid w:val="005E25AE"/>
    <w:rsid w:val="005E3390"/>
    <w:rsid w:val="005E3501"/>
    <w:rsid w:val="005E4AB4"/>
    <w:rsid w:val="005E4ED4"/>
    <w:rsid w:val="005E4F73"/>
    <w:rsid w:val="005E5774"/>
    <w:rsid w:val="005E5FE2"/>
    <w:rsid w:val="005E6114"/>
    <w:rsid w:val="005E6410"/>
    <w:rsid w:val="005E7368"/>
    <w:rsid w:val="005F0313"/>
    <w:rsid w:val="005F11E9"/>
    <w:rsid w:val="005F1336"/>
    <w:rsid w:val="005F17A4"/>
    <w:rsid w:val="005F1EC1"/>
    <w:rsid w:val="005F203D"/>
    <w:rsid w:val="005F20D5"/>
    <w:rsid w:val="005F26C6"/>
    <w:rsid w:val="005F2C88"/>
    <w:rsid w:val="005F2F5B"/>
    <w:rsid w:val="005F345D"/>
    <w:rsid w:val="005F37B8"/>
    <w:rsid w:val="005F3C6D"/>
    <w:rsid w:val="005F3C89"/>
    <w:rsid w:val="005F3FAC"/>
    <w:rsid w:val="005F5B26"/>
    <w:rsid w:val="005F61F7"/>
    <w:rsid w:val="005F6873"/>
    <w:rsid w:val="005F68D0"/>
    <w:rsid w:val="005F6CD7"/>
    <w:rsid w:val="00600C73"/>
    <w:rsid w:val="0060189A"/>
    <w:rsid w:val="00601A36"/>
    <w:rsid w:val="00601D40"/>
    <w:rsid w:val="00602369"/>
    <w:rsid w:val="0060240C"/>
    <w:rsid w:val="00602F50"/>
    <w:rsid w:val="00603BE4"/>
    <w:rsid w:val="00604407"/>
    <w:rsid w:val="00604FDF"/>
    <w:rsid w:val="006052F6"/>
    <w:rsid w:val="00605B28"/>
    <w:rsid w:val="00606256"/>
    <w:rsid w:val="006064CD"/>
    <w:rsid w:val="006069FC"/>
    <w:rsid w:val="00606BE2"/>
    <w:rsid w:val="0060730D"/>
    <w:rsid w:val="006074AC"/>
    <w:rsid w:val="006103CC"/>
    <w:rsid w:val="00610558"/>
    <w:rsid w:val="00610DA3"/>
    <w:rsid w:val="00611135"/>
    <w:rsid w:val="006111E4"/>
    <w:rsid w:val="0061180D"/>
    <w:rsid w:val="00611F4E"/>
    <w:rsid w:val="00612082"/>
    <w:rsid w:val="00612427"/>
    <w:rsid w:val="00612D13"/>
    <w:rsid w:val="006137F7"/>
    <w:rsid w:val="00614C1F"/>
    <w:rsid w:val="00614DFD"/>
    <w:rsid w:val="0061509A"/>
    <w:rsid w:val="006156E6"/>
    <w:rsid w:val="0061576F"/>
    <w:rsid w:val="006164B0"/>
    <w:rsid w:val="00616877"/>
    <w:rsid w:val="00616E0F"/>
    <w:rsid w:val="0061703A"/>
    <w:rsid w:val="00617130"/>
    <w:rsid w:val="00617592"/>
    <w:rsid w:val="00617C9E"/>
    <w:rsid w:val="0062002E"/>
    <w:rsid w:val="00620857"/>
    <w:rsid w:val="00620DBF"/>
    <w:rsid w:val="00620F0F"/>
    <w:rsid w:val="00621559"/>
    <w:rsid w:val="006216FD"/>
    <w:rsid w:val="0062194A"/>
    <w:rsid w:val="0062198B"/>
    <w:rsid w:val="00622D90"/>
    <w:rsid w:val="006238D7"/>
    <w:rsid w:val="006239D9"/>
    <w:rsid w:val="00623EE2"/>
    <w:rsid w:val="0062443D"/>
    <w:rsid w:val="006249B1"/>
    <w:rsid w:val="00625AF7"/>
    <w:rsid w:val="00625B4C"/>
    <w:rsid w:val="006266C1"/>
    <w:rsid w:val="006267C9"/>
    <w:rsid w:val="00626ACC"/>
    <w:rsid w:val="00626AE1"/>
    <w:rsid w:val="00626C49"/>
    <w:rsid w:val="0062710F"/>
    <w:rsid w:val="006272C7"/>
    <w:rsid w:val="00627B0E"/>
    <w:rsid w:val="0063111E"/>
    <w:rsid w:val="006322E4"/>
    <w:rsid w:val="00632BC6"/>
    <w:rsid w:val="006334F1"/>
    <w:rsid w:val="006344EF"/>
    <w:rsid w:val="00635449"/>
    <w:rsid w:val="006355C3"/>
    <w:rsid w:val="0063621B"/>
    <w:rsid w:val="006363AD"/>
    <w:rsid w:val="006364BA"/>
    <w:rsid w:val="00636BB4"/>
    <w:rsid w:val="00636ECA"/>
    <w:rsid w:val="0063725C"/>
    <w:rsid w:val="00637BAA"/>
    <w:rsid w:val="00640FD5"/>
    <w:rsid w:val="006412FF"/>
    <w:rsid w:val="006416F8"/>
    <w:rsid w:val="0064178A"/>
    <w:rsid w:val="00641AC2"/>
    <w:rsid w:val="00641FB7"/>
    <w:rsid w:val="00643473"/>
    <w:rsid w:val="00643C25"/>
    <w:rsid w:val="00644944"/>
    <w:rsid w:val="006454FF"/>
    <w:rsid w:val="00645552"/>
    <w:rsid w:val="006456ED"/>
    <w:rsid w:val="00645B74"/>
    <w:rsid w:val="00645F53"/>
    <w:rsid w:val="006461F7"/>
    <w:rsid w:val="00646708"/>
    <w:rsid w:val="00646AB0"/>
    <w:rsid w:val="00646B48"/>
    <w:rsid w:val="00646C16"/>
    <w:rsid w:val="006470FF"/>
    <w:rsid w:val="00647A44"/>
    <w:rsid w:val="006501B6"/>
    <w:rsid w:val="006503DD"/>
    <w:rsid w:val="0065054A"/>
    <w:rsid w:val="00650D94"/>
    <w:rsid w:val="00651316"/>
    <w:rsid w:val="006513B7"/>
    <w:rsid w:val="006515DE"/>
    <w:rsid w:val="00651810"/>
    <w:rsid w:val="0065186A"/>
    <w:rsid w:val="00651C51"/>
    <w:rsid w:val="0065229C"/>
    <w:rsid w:val="006530BB"/>
    <w:rsid w:val="00653A4D"/>
    <w:rsid w:val="00653D59"/>
    <w:rsid w:val="00654975"/>
    <w:rsid w:val="00655C7C"/>
    <w:rsid w:val="00655D6F"/>
    <w:rsid w:val="00656265"/>
    <w:rsid w:val="00656362"/>
    <w:rsid w:val="00656404"/>
    <w:rsid w:val="0065660D"/>
    <w:rsid w:val="00656D15"/>
    <w:rsid w:val="00657D0B"/>
    <w:rsid w:val="006601DC"/>
    <w:rsid w:val="006611E0"/>
    <w:rsid w:val="006611F2"/>
    <w:rsid w:val="00661BBD"/>
    <w:rsid w:val="006625D4"/>
    <w:rsid w:val="00662774"/>
    <w:rsid w:val="006630AE"/>
    <w:rsid w:val="00663176"/>
    <w:rsid w:val="00663994"/>
    <w:rsid w:val="00663E66"/>
    <w:rsid w:val="006642C4"/>
    <w:rsid w:val="0066493F"/>
    <w:rsid w:val="0066514C"/>
    <w:rsid w:val="006652B1"/>
    <w:rsid w:val="0066553A"/>
    <w:rsid w:val="006656D0"/>
    <w:rsid w:val="00665EA8"/>
    <w:rsid w:val="006661DE"/>
    <w:rsid w:val="00666A6A"/>
    <w:rsid w:val="00667906"/>
    <w:rsid w:val="0067020D"/>
    <w:rsid w:val="00670340"/>
    <w:rsid w:val="00670895"/>
    <w:rsid w:val="00670C53"/>
    <w:rsid w:val="006714F9"/>
    <w:rsid w:val="006718DB"/>
    <w:rsid w:val="00671BB5"/>
    <w:rsid w:val="00671C4B"/>
    <w:rsid w:val="00671E12"/>
    <w:rsid w:val="00672007"/>
    <w:rsid w:val="0067327A"/>
    <w:rsid w:val="00673A5B"/>
    <w:rsid w:val="00673E64"/>
    <w:rsid w:val="00673FFB"/>
    <w:rsid w:val="00674533"/>
    <w:rsid w:val="006747BA"/>
    <w:rsid w:val="00674C50"/>
    <w:rsid w:val="00674FF7"/>
    <w:rsid w:val="00675064"/>
    <w:rsid w:val="00675EE4"/>
    <w:rsid w:val="00676917"/>
    <w:rsid w:val="006770C2"/>
    <w:rsid w:val="0067786A"/>
    <w:rsid w:val="00677C1D"/>
    <w:rsid w:val="006801CD"/>
    <w:rsid w:val="006803D3"/>
    <w:rsid w:val="00680B21"/>
    <w:rsid w:val="00681521"/>
    <w:rsid w:val="006818F4"/>
    <w:rsid w:val="00681DBA"/>
    <w:rsid w:val="00681F12"/>
    <w:rsid w:val="00682069"/>
    <w:rsid w:val="00682237"/>
    <w:rsid w:val="0068257C"/>
    <w:rsid w:val="00682D8F"/>
    <w:rsid w:val="00684DC4"/>
    <w:rsid w:val="006850BE"/>
    <w:rsid w:val="00685126"/>
    <w:rsid w:val="006852C2"/>
    <w:rsid w:val="00685E20"/>
    <w:rsid w:val="00686426"/>
    <w:rsid w:val="00686E7A"/>
    <w:rsid w:val="006877A9"/>
    <w:rsid w:val="006905A6"/>
    <w:rsid w:val="00691243"/>
    <w:rsid w:val="0069191C"/>
    <w:rsid w:val="006919BE"/>
    <w:rsid w:val="00692240"/>
    <w:rsid w:val="006931E7"/>
    <w:rsid w:val="006933F7"/>
    <w:rsid w:val="00694A81"/>
    <w:rsid w:val="00694AC6"/>
    <w:rsid w:val="00694B2B"/>
    <w:rsid w:val="00694F6F"/>
    <w:rsid w:val="006967AA"/>
    <w:rsid w:val="00696BBF"/>
    <w:rsid w:val="00697702"/>
    <w:rsid w:val="006979E1"/>
    <w:rsid w:val="00697ADA"/>
    <w:rsid w:val="00697CE3"/>
    <w:rsid w:val="006A0457"/>
    <w:rsid w:val="006A0AFA"/>
    <w:rsid w:val="006A0F4B"/>
    <w:rsid w:val="006A21AD"/>
    <w:rsid w:val="006A2A97"/>
    <w:rsid w:val="006A30C3"/>
    <w:rsid w:val="006A31FF"/>
    <w:rsid w:val="006A326F"/>
    <w:rsid w:val="006A3B33"/>
    <w:rsid w:val="006A3EB2"/>
    <w:rsid w:val="006A3FD0"/>
    <w:rsid w:val="006A404B"/>
    <w:rsid w:val="006A41B0"/>
    <w:rsid w:val="006A43DF"/>
    <w:rsid w:val="006A47BF"/>
    <w:rsid w:val="006A6E0E"/>
    <w:rsid w:val="006A7358"/>
    <w:rsid w:val="006A7413"/>
    <w:rsid w:val="006B0690"/>
    <w:rsid w:val="006B2582"/>
    <w:rsid w:val="006B39BD"/>
    <w:rsid w:val="006B3B3A"/>
    <w:rsid w:val="006B485A"/>
    <w:rsid w:val="006B4F0E"/>
    <w:rsid w:val="006B4F3A"/>
    <w:rsid w:val="006B5743"/>
    <w:rsid w:val="006B6DD1"/>
    <w:rsid w:val="006B7D95"/>
    <w:rsid w:val="006C0272"/>
    <w:rsid w:val="006C02C2"/>
    <w:rsid w:val="006C0506"/>
    <w:rsid w:val="006C1862"/>
    <w:rsid w:val="006C1E32"/>
    <w:rsid w:val="006C2AE4"/>
    <w:rsid w:val="006C2CFD"/>
    <w:rsid w:val="006C36CB"/>
    <w:rsid w:val="006C3736"/>
    <w:rsid w:val="006C3EF7"/>
    <w:rsid w:val="006C4115"/>
    <w:rsid w:val="006C45E3"/>
    <w:rsid w:val="006C5312"/>
    <w:rsid w:val="006C5E5D"/>
    <w:rsid w:val="006C66A5"/>
    <w:rsid w:val="006C6EEB"/>
    <w:rsid w:val="006C73B2"/>
    <w:rsid w:val="006C7CE8"/>
    <w:rsid w:val="006D0494"/>
    <w:rsid w:val="006D0CA3"/>
    <w:rsid w:val="006D13D6"/>
    <w:rsid w:val="006D1D4E"/>
    <w:rsid w:val="006D1EE1"/>
    <w:rsid w:val="006D224F"/>
    <w:rsid w:val="006D2D04"/>
    <w:rsid w:val="006D3C49"/>
    <w:rsid w:val="006D3EE4"/>
    <w:rsid w:val="006D3F11"/>
    <w:rsid w:val="006D47CD"/>
    <w:rsid w:val="006D4950"/>
    <w:rsid w:val="006D4F58"/>
    <w:rsid w:val="006D5939"/>
    <w:rsid w:val="006D5CEB"/>
    <w:rsid w:val="006D5F90"/>
    <w:rsid w:val="006D5FBC"/>
    <w:rsid w:val="006D6317"/>
    <w:rsid w:val="006D6A0D"/>
    <w:rsid w:val="006D73E7"/>
    <w:rsid w:val="006D7693"/>
    <w:rsid w:val="006D7FD4"/>
    <w:rsid w:val="006E0081"/>
    <w:rsid w:val="006E0130"/>
    <w:rsid w:val="006E073A"/>
    <w:rsid w:val="006E0CB0"/>
    <w:rsid w:val="006E105E"/>
    <w:rsid w:val="006E186D"/>
    <w:rsid w:val="006E1C9A"/>
    <w:rsid w:val="006E233B"/>
    <w:rsid w:val="006E24F3"/>
    <w:rsid w:val="006E2FCE"/>
    <w:rsid w:val="006E332C"/>
    <w:rsid w:val="006E35AA"/>
    <w:rsid w:val="006E3FCE"/>
    <w:rsid w:val="006E4885"/>
    <w:rsid w:val="006E48AF"/>
    <w:rsid w:val="006E53D2"/>
    <w:rsid w:val="006E5C5B"/>
    <w:rsid w:val="006E62C6"/>
    <w:rsid w:val="006E6379"/>
    <w:rsid w:val="006E7126"/>
    <w:rsid w:val="006F07FD"/>
    <w:rsid w:val="006F0B8C"/>
    <w:rsid w:val="006F18A7"/>
    <w:rsid w:val="006F242C"/>
    <w:rsid w:val="006F25B9"/>
    <w:rsid w:val="006F2B6E"/>
    <w:rsid w:val="006F34E5"/>
    <w:rsid w:val="006F34FE"/>
    <w:rsid w:val="006F3BFD"/>
    <w:rsid w:val="006F4046"/>
    <w:rsid w:val="006F4597"/>
    <w:rsid w:val="006F4639"/>
    <w:rsid w:val="006F4A4C"/>
    <w:rsid w:val="006F4BB3"/>
    <w:rsid w:val="006F5737"/>
    <w:rsid w:val="006F59B2"/>
    <w:rsid w:val="006F5F31"/>
    <w:rsid w:val="006F61B4"/>
    <w:rsid w:val="006F6637"/>
    <w:rsid w:val="006F79FA"/>
    <w:rsid w:val="006F7DAB"/>
    <w:rsid w:val="00700172"/>
    <w:rsid w:val="00701401"/>
    <w:rsid w:val="00701EBE"/>
    <w:rsid w:val="00702239"/>
    <w:rsid w:val="00702915"/>
    <w:rsid w:val="00702970"/>
    <w:rsid w:val="00702D20"/>
    <w:rsid w:val="00702E95"/>
    <w:rsid w:val="00703FF8"/>
    <w:rsid w:val="00704175"/>
    <w:rsid w:val="0070417C"/>
    <w:rsid w:val="00704B1D"/>
    <w:rsid w:val="00704F67"/>
    <w:rsid w:val="007051AF"/>
    <w:rsid w:val="00705262"/>
    <w:rsid w:val="00706537"/>
    <w:rsid w:val="00706664"/>
    <w:rsid w:val="00706AA9"/>
    <w:rsid w:val="007105BC"/>
    <w:rsid w:val="00710A00"/>
    <w:rsid w:val="00710E34"/>
    <w:rsid w:val="0071152C"/>
    <w:rsid w:val="0071193F"/>
    <w:rsid w:val="00711F6F"/>
    <w:rsid w:val="007120EA"/>
    <w:rsid w:val="00712D0A"/>
    <w:rsid w:val="00713139"/>
    <w:rsid w:val="00713220"/>
    <w:rsid w:val="00713973"/>
    <w:rsid w:val="00715627"/>
    <w:rsid w:val="00715B96"/>
    <w:rsid w:val="00715CAB"/>
    <w:rsid w:val="00716673"/>
    <w:rsid w:val="00716DF6"/>
    <w:rsid w:val="00716F41"/>
    <w:rsid w:val="007174ED"/>
    <w:rsid w:val="007179D3"/>
    <w:rsid w:val="00717B81"/>
    <w:rsid w:val="00717DEC"/>
    <w:rsid w:val="00717ED6"/>
    <w:rsid w:val="007205ED"/>
    <w:rsid w:val="00721F36"/>
    <w:rsid w:val="00721F90"/>
    <w:rsid w:val="00722EB3"/>
    <w:rsid w:val="0072338B"/>
    <w:rsid w:val="00723AF1"/>
    <w:rsid w:val="00724B99"/>
    <w:rsid w:val="00724EB7"/>
    <w:rsid w:val="00724F5A"/>
    <w:rsid w:val="00725D00"/>
    <w:rsid w:val="00725DCA"/>
    <w:rsid w:val="00726FB2"/>
    <w:rsid w:val="00727733"/>
    <w:rsid w:val="00727968"/>
    <w:rsid w:val="00727CD4"/>
    <w:rsid w:val="0073082D"/>
    <w:rsid w:val="00730D60"/>
    <w:rsid w:val="00731C1D"/>
    <w:rsid w:val="00731F83"/>
    <w:rsid w:val="0073211C"/>
    <w:rsid w:val="00732336"/>
    <w:rsid w:val="007328E1"/>
    <w:rsid w:val="00732CF7"/>
    <w:rsid w:val="00733126"/>
    <w:rsid w:val="00733224"/>
    <w:rsid w:val="007338F0"/>
    <w:rsid w:val="00733BD0"/>
    <w:rsid w:val="00734589"/>
    <w:rsid w:val="007351A0"/>
    <w:rsid w:val="00735DA4"/>
    <w:rsid w:val="00735E8D"/>
    <w:rsid w:val="0073631A"/>
    <w:rsid w:val="007368F7"/>
    <w:rsid w:val="00736A48"/>
    <w:rsid w:val="00736E68"/>
    <w:rsid w:val="00737018"/>
    <w:rsid w:val="00737446"/>
    <w:rsid w:val="00740788"/>
    <w:rsid w:val="00740DE8"/>
    <w:rsid w:val="00741342"/>
    <w:rsid w:val="0074156A"/>
    <w:rsid w:val="007418E9"/>
    <w:rsid w:val="00741A83"/>
    <w:rsid w:val="00741E6F"/>
    <w:rsid w:val="007423D2"/>
    <w:rsid w:val="00743969"/>
    <w:rsid w:val="00743FCE"/>
    <w:rsid w:val="0074415C"/>
    <w:rsid w:val="00744664"/>
    <w:rsid w:val="00744D02"/>
    <w:rsid w:val="007452D0"/>
    <w:rsid w:val="00745BF2"/>
    <w:rsid w:val="007470A3"/>
    <w:rsid w:val="0074715C"/>
    <w:rsid w:val="007471A8"/>
    <w:rsid w:val="0074757D"/>
    <w:rsid w:val="007509A0"/>
    <w:rsid w:val="00751496"/>
    <w:rsid w:val="007514E3"/>
    <w:rsid w:val="007523F0"/>
    <w:rsid w:val="007524D0"/>
    <w:rsid w:val="007528CC"/>
    <w:rsid w:val="007534F3"/>
    <w:rsid w:val="0075366D"/>
    <w:rsid w:val="00753936"/>
    <w:rsid w:val="007542D5"/>
    <w:rsid w:val="0075458D"/>
    <w:rsid w:val="00755C02"/>
    <w:rsid w:val="00755EF5"/>
    <w:rsid w:val="007565A4"/>
    <w:rsid w:val="00756B92"/>
    <w:rsid w:val="00756E34"/>
    <w:rsid w:val="00756EE8"/>
    <w:rsid w:val="00757909"/>
    <w:rsid w:val="0075794F"/>
    <w:rsid w:val="00760465"/>
    <w:rsid w:val="00760775"/>
    <w:rsid w:val="00760E0A"/>
    <w:rsid w:val="00761335"/>
    <w:rsid w:val="00761822"/>
    <w:rsid w:val="00762582"/>
    <w:rsid w:val="0076258F"/>
    <w:rsid w:val="00763076"/>
    <w:rsid w:val="0076452B"/>
    <w:rsid w:val="007650A9"/>
    <w:rsid w:val="007657DA"/>
    <w:rsid w:val="00765D28"/>
    <w:rsid w:val="007668EB"/>
    <w:rsid w:val="007671EA"/>
    <w:rsid w:val="0077024D"/>
    <w:rsid w:val="00770552"/>
    <w:rsid w:val="007705AB"/>
    <w:rsid w:val="00770C87"/>
    <w:rsid w:val="0077203C"/>
    <w:rsid w:val="00772907"/>
    <w:rsid w:val="00772EAC"/>
    <w:rsid w:val="00773336"/>
    <w:rsid w:val="00773471"/>
    <w:rsid w:val="00773F80"/>
    <w:rsid w:val="00774013"/>
    <w:rsid w:val="0077419D"/>
    <w:rsid w:val="00774502"/>
    <w:rsid w:val="0077486C"/>
    <w:rsid w:val="00774E04"/>
    <w:rsid w:val="00775BA1"/>
    <w:rsid w:val="00775F43"/>
    <w:rsid w:val="00776D41"/>
    <w:rsid w:val="0077753D"/>
    <w:rsid w:val="007776DA"/>
    <w:rsid w:val="0077784C"/>
    <w:rsid w:val="007778B4"/>
    <w:rsid w:val="00777E7A"/>
    <w:rsid w:val="007813E1"/>
    <w:rsid w:val="00781E89"/>
    <w:rsid w:val="0078282D"/>
    <w:rsid w:val="00782E05"/>
    <w:rsid w:val="0078412C"/>
    <w:rsid w:val="00784B18"/>
    <w:rsid w:val="0078550F"/>
    <w:rsid w:val="00785A8F"/>
    <w:rsid w:val="0078685D"/>
    <w:rsid w:val="00786A2C"/>
    <w:rsid w:val="00786D70"/>
    <w:rsid w:val="00786DCC"/>
    <w:rsid w:val="00787223"/>
    <w:rsid w:val="00787232"/>
    <w:rsid w:val="00790092"/>
    <w:rsid w:val="00790809"/>
    <w:rsid w:val="0079104C"/>
    <w:rsid w:val="00792761"/>
    <w:rsid w:val="007927D2"/>
    <w:rsid w:val="00792C2A"/>
    <w:rsid w:val="00793265"/>
    <w:rsid w:val="0079378E"/>
    <w:rsid w:val="00793DED"/>
    <w:rsid w:val="00794508"/>
    <w:rsid w:val="007948CE"/>
    <w:rsid w:val="00794BFF"/>
    <w:rsid w:val="007958AE"/>
    <w:rsid w:val="00797924"/>
    <w:rsid w:val="00797A57"/>
    <w:rsid w:val="007A0406"/>
    <w:rsid w:val="007A133D"/>
    <w:rsid w:val="007A1862"/>
    <w:rsid w:val="007A194B"/>
    <w:rsid w:val="007A1E00"/>
    <w:rsid w:val="007A3A23"/>
    <w:rsid w:val="007A435A"/>
    <w:rsid w:val="007A4403"/>
    <w:rsid w:val="007A45CA"/>
    <w:rsid w:val="007A4896"/>
    <w:rsid w:val="007A4940"/>
    <w:rsid w:val="007A524F"/>
    <w:rsid w:val="007A5A5F"/>
    <w:rsid w:val="007A5E8A"/>
    <w:rsid w:val="007A6F5A"/>
    <w:rsid w:val="007A7396"/>
    <w:rsid w:val="007B0478"/>
    <w:rsid w:val="007B08E0"/>
    <w:rsid w:val="007B0A28"/>
    <w:rsid w:val="007B0FEF"/>
    <w:rsid w:val="007B149F"/>
    <w:rsid w:val="007B196C"/>
    <w:rsid w:val="007B1CCF"/>
    <w:rsid w:val="007B21BC"/>
    <w:rsid w:val="007B26CC"/>
    <w:rsid w:val="007B396C"/>
    <w:rsid w:val="007B3B71"/>
    <w:rsid w:val="007B3E23"/>
    <w:rsid w:val="007B572F"/>
    <w:rsid w:val="007B6097"/>
    <w:rsid w:val="007B6708"/>
    <w:rsid w:val="007B674A"/>
    <w:rsid w:val="007B6BFC"/>
    <w:rsid w:val="007B7319"/>
    <w:rsid w:val="007B74CE"/>
    <w:rsid w:val="007C02D3"/>
    <w:rsid w:val="007C037C"/>
    <w:rsid w:val="007C0478"/>
    <w:rsid w:val="007C0F3B"/>
    <w:rsid w:val="007C3154"/>
    <w:rsid w:val="007C322F"/>
    <w:rsid w:val="007C32EE"/>
    <w:rsid w:val="007C3399"/>
    <w:rsid w:val="007C3E0B"/>
    <w:rsid w:val="007C4996"/>
    <w:rsid w:val="007C4D06"/>
    <w:rsid w:val="007C51F1"/>
    <w:rsid w:val="007C55B0"/>
    <w:rsid w:val="007C708B"/>
    <w:rsid w:val="007C7261"/>
    <w:rsid w:val="007C7273"/>
    <w:rsid w:val="007C7394"/>
    <w:rsid w:val="007C7750"/>
    <w:rsid w:val="007C7EA4"/>
    <w:rsid w:val="007C7FA7"/>
    <w:rsid w:val="007D049D"/>
    <w:rsid w:val="007D165A"/>
    <w:rsid w:val="007D1C2A"/>
    <w:rsid w:val="007D1F62"/>
    <w:rsid w:val="007D245E"/>
    <w:rsid w:val="007D3368"/>
    <w:rsid w:val="007D3D83"/>
    <w:rsid w:val="007D48DE"/>
    <w:rsid w:val="007D4B55"/>
    <w:rsid w:val="007D58C8"/>
    <w:rsid w:val="007D69F7"/>
    <w:rsid w:val="007D7208"/>
    <w:rsid w:val="007D721B"/>
    <w:rsid w:val="007D7B08"/>
    <w:rsid w:val="007E0643"/>
    <w:rsid w:val="007E0664"/>
    <w:rsid w:val="007E11B7"/>
    <w:rsid w:val="007E1699"/>
    <w:rsid w:val="007E197E"/>
    <w:rsid w:val="007E1D00"/>
    <w:rsid w:val="007E1F4F"/>
    <w:rsid w:val="007E2342"/>
    <w:rsid w:val="007E32CF"/>
    <w:rsid w:val="007E351B"/>
    <w:rsid w:val="007E402B"/>
    <w:rsid w:val="007E41CA"/>
    <w:rsid w:val="007E4C59"/>
    <w:rsid w:val="007E540F"/>
    <w:rsid w:val="007E5ADF"/>
    <w:rsid w:val="007E5F5F"/>
    <w:rsid w:val="007E633F"/>
    <w:rsid w:val="007E68DF"/>
    <w:rsid w:val="007E6BF9"/>
    <w:rsid w:val="007E6E1A"/>
    <w:rsid w:val="007E79EE"/>
    <w:rsid w:val="007F011B"/>
    <w:rsid w:val="007F0C43"/>
    <w:rsid w:val="007F0E1B"/>
    <w:rsid w:val="007F19CE"/>
    <w:rsid w:val="007F2B11"/>
    <w:rsid w:val="007F3D26"/>
    <w:rsid w:val="007F43C4"/>
    <w:rsid w:val="007F4A61"/>
    <w:rsid w:val="007F4AD8"/>
    <w:rsid w:val="007F4E9E"/>
    <w:rsid w:val="007F5272"/>
    <w:rsid w:val="007F550A"/>
    <w:rsid w:val="007F600E"/>
    <w:rsid w:val="007F68AD"/>
    <w:rsid w:val="007F74D6"/>
    <w:rsid w:val="007F7775"/>
    <w:rsid w:val="007F78FC"/>
    <w:rsid w:val="007F7C7E"/>
    <w:rsid w:val="0080149C"/>
    <w:rsid w:val="00801BF1"/>
    <w:rsid w:val="00802483"/>
    <w:rsid w:val="008026A8"/>
    <w:rsid w:val="0080290F"/>
    <w:rsid w:val="00802EFE"/>
    <w:rsid w:val="008032AD"/>
    <w:rsid w:val="0080385A"/>
    <w:rsid w:val="008041A8"/>
    <w:rsid w:val="00804E8D"/>
    <w:rsid w:val="008051FD"/>
    <w:rsid w:val="00805711"/>
    <w:rsid w:val="00805716"/>
    <w:rsid w:val="008059A9"/>
    <w:rsid w:val="00805D0D"/>
    <w:rsid w:val="0080741B"/>
    <w:rsid w:val="00807517"/>
    <w:rsid w:val="0081010D"/>
    <w:rsid w:val="008105B2"/>
    <w:rsid w:val="00810BEE"/>
    <w:rsid w:val="0081191F"/>
    <w:rsid w:val="00811AFC"/>
    <w:rsid w:val="00812274"/>
    <w:rsid w:val="00813123"/>
    <w:rsid w:val="008142FD"/>
    <w:rsid w:val="008157F1"/>
    <w:rsid w:val="00815A29"/>
    <w:rsid w:val="00815AD2"/>
    <w:rsid w:val="00815E89"/>
    <w:rsid w:val="008178EB"/>
    <w:rsid w:val="00817BE6"/>
    <w:rsid w:val="00820463"/>
    <w:rsid w:val="00820DA0"/>
    <w:rsid w:val="008216D7"/>
    <w:rsid w:val="00821ACF"/>
    <w:rsid w:val="00821EBF"/>
    <w:rsid w:val="00822845"/>
    <w:rsid w:val="00822E93"/>
    <w:rsid w:val="00823E91"/>
    <w:rsid w:val="008241D9"/>
    <w:rsid w:val="00824566"/>
    <w:rsid w:val="00824A27"/>
    <w:rsid w:val="00824B57"/>
    <w:rsid w:val="00824B9B"/>
    <w:rsid w:val="00824F07"/>
    <w:rsid w:val="00825171"/>
    <w:rsid w:val="008259A5"/>
    <w:rsid w:val="0082730E"/>
    <w:rsid w:val="00830006"/>
    <w:rsid w:val="00830123"/>
    <w:rsid w:val="0083240A"/>
    <w:rsid w:val="008329CB"/>
    <w:rsid w:val="0083377A"/>
    <w:rsid w:val="00833E4B"/>
    <w:rsid w:val="00833EC0"/>
    <w:rsid w:val="00834ADF"/>
    <w:rsid w:val="00835091"/>
    <w:rsid w:val="00835111"/>
    <w:rsid w:val="0083660C"/>
    <w:rsid w:val="00836629"/>
    <w:rsid w:val="0083667B"/>
    <w:rsid w:val="00836EF1"/>
    <w:rsid w:val="00837B41"/>
    <w:rsid w:val="00837BCF"/>
    <w:rsid w:val="008408A3"/>
    <w:rsid w:val="00840A99"/>
    <w:rsid w:val="0084182B"/>
    <w:rsid w:val="00841EA0"/>
    <w:rsid w:val="00842630"/>
    <w:rsid w:val="00842698"/>
    <w:rsid w:val="00843713"/>
    <w:rsid w:val="0084375E"/>
    <w:rsid w:val="0084436A"/>
    <w:rsid w:val="0084484B"/>
    <w:rsid w:val="008450DF"/>
    <w:rsid w:val="0084592A"/>
    <w:rsid w:val="008466F0"/>
    <w:rsid w:val="00846831"/>
    <w:rsid w:val="00847C92"/>
    <w:rsid w:val="0085050A"/>
    <w:rsid w:val="00850DA7"/>
    <w:rsid w:val="00850E67"/>
    <w:rsid w:val="008519EF"/>
    <w:rsid w:val="00851FD7"/>
    <w:rsid w:val="008520A3"/>
    <w:rsid w:val="008524C1"/>
    <w:rsid w:val="00852716"/>
    <w:rsid w:val="00852DED"/>
    <w:rsid w:val="00853064"/>
    <w:rsid w:val="00853A6D"/>
    <w:rsid w:val="00853C4E"/>
    <w:rsid w:val="00855DD1"/>
    <w:rsid w:val="00855E03"/>
    <w:rsid w:val="00855EF0"/>
    <w:rsid w:val="008565F7"/>
    <w:rsid w:val="008567F3"/>
    <w:rsid w:val="0085767B"/>
    <w:rsid w:val="00860083"/>
    <w:rsid w:val="00860154"/>
    <w:rsid w:val="0086144B"/>
    <w:rsid w:val="0086167F"/>
    <w:rsid w:val="0086187F"/>
    <w:rsid w:val="00861AF6"/>
    <w:rsid w:val="00861B8A"/>
    <w:rsid w:val="00861D29"/>
    <w:rsid w:val="008622CB"/>
    <w:rsid w:val="008635FB"/>
    <w:rsid w:val="00863DA4"/>
    <w:rsid w:val="00864836"/>
    <w:rsid w:val="0086545D"/>
    <w:rsid w:val="00865863"/>
    <w:rsid w:val="008660E9"/>
    <w:rsid w:val="00866179"/>
    <w:rsid w:val="00866BC0"/>
    <w:rsid w:val="00867951"/>
    <w:rsid w:val="0087023B"/>
    <w:rsid w:val="00870C8D"/>
    <w:rsid w:val="008715EB"/>
    <w:rsid w:val="008718DF"/>
    <w:rsid w:val="0087268E"/>
    <w:rsid w:val="00872A5B"/>
    <w:rsid w:val="00872AB3"/>
    <w:rsid w:val="00872B90"/>
    <w:rsid w:val="00872D8D"/>
    <w:rsid w:val="00873A74"/>
    <w:rsid w:val="00874277"/>
    <w:rsid w:val="0087444D"/>
    <w:rsid w:val="00874E15"/>
    <w:rsid w:val="00875059"/>
    <w:rsid w:val="00876B8A"/>
    <w:rsid w:val="00876BDA"/>
    <w:rsid w:val="00876EF7"/>
    <w:rsid w:val="00877046"/>
    <w:rsid w:val="00877919"/>
    <w:rsid w:val="008779D8"/>
    <w:rsid w:val="00877C16"/>
    <w:rsid w:val="00877D84"/>
    <w:rsid w:val="00877EA9"/>
    <w:rsid w:val="008804B0"/>
    <w:rsid w:val="008804D9"/>
    <w:rsid w:val="00880DBE"/>
    <w:rsid w:val="00880FC8"/>
    <w:rsid w:val="008810F2"/>
    <w:rsid w:val="00881599"/>
    <w:rsid w:val="00881FE9"/>
    <w:rsid w:val="00882AC1"/>
    <w:rsid w:val="00882B10"/>
    <w:rsid w:val="00882D1E"/>
    <w:rsid w:val="00882FFD"/>
    <w:rsid w:val="008830D3"/>
    <w:rsid w:val="008840CE"/>
    <w:rsid w:val="008848F7"/>
    <w:rsid w:val="00884CFE"/>
    <w:rsid w:val="00884EC2"/>
    <w:rsid w:val="00885C51"/>
    <w:rsid w:val="008879B5"/>
    <w:rsid w:val="00887B3F"/>
    <w:rsid w:val="00887B69"/>
    <w:rsid w:val="00887CB7"/>
    <w:rsid w:val="00887D19"/>
    <w:rsid w:val="00890782"/>
    <w:rsid w:val="00890D90"/>
    <w:rsid w:val="00891096"/>
    <w:rsid w:val="00892A88"/>
    <w:rsid w:val="00892D12"/>
    <w:rsid w:val="00893047"/>
    <w:rsid w:val="00893817"/>
    <w:rsid w:val="00893A44"/>
    <w:rsid w:val="00893D47"/>
    <w:rsid w:val="0089405F"/>
    <w:rsid w:val="00894274"/>
    <w:rsid w:val="008953CF"/>
    <w:rsid w:val="0089676E"/>
    <w:rsid w:val="00896F06"/>
    <w:rsid w:val="00897188"/>
    <w:rsid w:val="0089794D"/>
    <w:rsid w:val="00897E94"/>
    <w:rsid w:val="008A00C7"/>
    <w:rsid w:val="008A0513"/>
    <w:rsid w:val="008A06C5"/>
    <w:rsid w:val="008A1132"/>
    <w:rsid w:val="008A1327"/>
    <w:rsid w:val="008A187E"/>
    <w:rsid w:val="008A2AF7"/>
    <w:rsid w:val="008A2F8C"/>
    <w:rsid w:val="008A3349"/>
    <w:rsid w:val="008A3BD5"/>
    <w:rsid w:val="008A40D2"/>
    <w:rsid w:val="008A450B"/>
    <w:rsid w:val="008A527F"/>
    <w:rsid w:val="008A6679"/>
    <w:rsid w:val="008A699E"/>
    <w:rsid w:val="008A6E72"/>
    <w:rsid w:val="008A7D6E"/>
    <w:rsid w:val="008B057D"/>
    <w:rsid w:val="008B0CAE"/>
    <w:rsid w:val="008B13BC"/>
    <w:rsid w:val="008B1740"/>
    <w:rsid w:val="008B1A18"/>
    <w:rsid w:val="008B1E8A"/>
    <w:rsid w:val="008B3188"/>
    <w:rsid w:val="008B333F"/>
    <w:rsid w:val="008B3440"/>
    <w:rsid w:val="008B588E"/>
    <w:rsid w:val="008B591C"/>
    <w:rsid w:val="008B66F1"/>
    <w:rsid w:val="008C061B"/>
    <w:rsid w:val="008C1351"/>
    <w:rsid w:val="008C1428"/>
    <w:rsid w:val="008C14F7"/>
    <w:rsid w:val="008C1D5D"/>
    <w:rsid w:val="008C241D"/>
    <w:rsid w:val="008C2CA5"/>
    <w:rsid w:val="008C3D8E"/>
    <w:rsid w:val="008C4370"/>
    <w:rsid w:val="008C438F"/>
    <w:rsid w:val="008C4600"/>
    <w:rsid w:val="008C4DC2"/>
    <w:rsid w:val="008C51F8"/>
    <w:rsid w:val="008C5D7D"/>
    <w:rsid w:val="008C6807"/>
    <w:rsid w:val="008C6A94"/>
    <w:rsid w:val="008C7117"/>
    <w:rsid w:val="008C7705"/>
    <w:rsid w:val="008D0421"/>
    <w:rsid w:val="008D049C"/>
    <w:rsid w:val="008D07CF"/>
    <w:rsid w:val="008D0F2A"/>
    <w:rsid w:val="008D13FE"/>
    <w:rsid w:val="008D15C6"/>
    <w:rsid w:val="008D1A8A"/>
    <w:rsid w:val="008D1ADF"/>
    <w:rsid w:val="008D202F"/>
    <w:rsid w:val="008D2C8D"/>
    <w:rsid w:val="008D391F"/>
    <w:rsid w:val="008D4AD9"/>
    <w:rsid w:val="008D510B"/>
    <w:rsid w:val="008D5637"/>
    <w:rsid w:val="008D565B"/>
    <w:rsid w:val="008D591C"/>
    <w:rsid w:val="008D5C02"/>
    <w:rsid w:val="008D5F3D"/>
    <w:rsid w:val="008D7EB6"/>
    <w:rsid w:val="008E064B"/>
    <w:rsid w:val="008E08F4"/>
    <w:rsid w:val="008E09F0"/>
    <w:rsid w:val="008E172E"/>
    <w:rsid w:val="008E1A7C"/>
    <w:rsid w:val="008E334A"/>
    <w:rsid w:val="008E3773"/>
    <w:rsid w:val="008E38AD"/>
    <w:rsid w:val="008E3D8B"/>
    <w:rsid w:val="008E3F10"/>
    <w:rsid w:val="008E4693"/>
    <w:rsid w:val="008E484D"/>
    <w:rsid w:val="008E706E"/>
    <w:rsid w:val="008E7390"/>
    <w:rsid w:val="008E7469"/>
    <w:rsid w:val="008E778E"/>
    <w:rsid w:val="008E77CC"/>
    <w:rsid w:val="008E77EF"/>
    <w:rsid w:val="008E7BFD"/>
    <w:rsid w:val="008F1353"/>
    <w:rsid w:val="008F1556"/>
    <w:rsid w:val="008F2945"/>
    <w:rsid w:val="008F2F52"/>
    <w:rsid w:val="008F30F3"/>
    <w:rsid w:val="008F364A"/>
    <w:rsid w:val="008F385F"/>
    <w:rsid w:val="008F38E2"/>
    <w:rsid w:val="008F3E65"/>
    <w:rsid w:val="008F55CA"/>
    <w:rsid w:val="008F60D5"/>
    <w:rsid w:val="008F63BE"/>
    <w:rsid w:val="008F6B84"/>
    <w:rsid w:val="008F6FAA"/>
    <w:rsid w:val="008F7C30"/>
    <w:rsid w:val="00900662"/>
    <w:rsid w:val="00900925"/>
    <w:rsid w:val="00900E45"/>
    <w:rsid w:val="0090129B"/>
    <w:rsid w:val="009016CC"/>
    <w:rsid w:val="00901E9D"/>
    <w:rsid w:val="00901EE1"/>
    <w:rsid w:val="0090263F"/>
    <w:rsid w:val="00902873"/>
    <w:rsid w:val="009031DF"/>
    <w:rsid w:val="00903540"/>
    <w:rsid w:val="00903721"/>
    <w:rsid w:val="00903909"/>
    <w:rsid w:val="0090397C"/>
    <w:rsid w:val="00903A5B"/>
    <w:rsid w:val="00904E40"/>
    <w:rsid w:val="00905053"/>
    <w:rsid w:val="00905251"/>
    <w:rsid w:val="0090587E"/>
    <w:rsid w:val="009060AA"/>
    <w:rsid w:val="009074F6"/>
    <w:rsid w:val="00907926"/>
    <w:rsid w:val="00907E42"/>
    <w:rsid w:val="00907EB4"/>
    <w:rsid w:val="0091077F"/>
    <w:rsid w:val="00910E6A"/>
    <w:rsid w:val="009115DA"/>
    <w:rsid w:val="0091195B"/>
    <w:rsid w:val="00911D14"/>
    <w:rsid w:val="0091218F"/>
    <w:rsid w:val="00912745"/>
    <w:rsid w:val="00912F4E"/>
    <w:rsid w:val="00913997"/>
    <w:rsid w:val="00913A1D"/>
    <w:rsid w:val="00913F83"/>
    <w:rsid w:val="00914BFF"/>
    <w:rsid w:val="00914D1B"/>
    <w:rsid w:val="00915314"/>
    <w:rsid w:val="009176F4"/>
    <w:rsid w:val="00917CDF"/>
    <w:rsid w:val="00917D38"/>
    <w:rsid w:val="00920493"/>
    <w:rsid w:val="009209EA"/>
    <w:rsid w:val="0092153A"/>
    <w:rsid w:val="00921EE9"/>
    <w:rsid w:val="00922354"/>
    <w:rsid w:val="00922ECC"/>
    <w:rsid w:val="00923B4B"/>
    <w:rsid w:val="00923FC1"/>
    <w:rsid w:val="0092452F"/>
    <w:rsid w:val="00924CA7"/>
    <w:rsid w:val="009250AB"/>
    <w:rsid w:val="009257A9"/>
    <w:rsid w:val="009259BD"/>
    <w:rsid w:val="00925A95"/>
    <w:rsid w:val="00925B69"/>
    <w:rsid w:val="009264E7"/>
    <w:rsid w:val="00926B5D"/>
    <w:rsid w:val="00927117"/>
    <w:rsid w:val="00927A04"/>
    <w:rsid w:val="00927D24"/>
    <w:rsid w:val="0093009D"/>
    <w:rsid w:val="00930262"/>
    <w:rsid w:val="00930DBD"/>
    <w:rsid w:val="00930E88"/>
    <w:rsid w:val="00930F90"/>
    <w:rsid w:val="0093120D"/>
    <w:rsid w:val="009315C8"/>
    <w:rsid w:val="009325F2"/>
    <w:rsid w:val="00932C3C"/>
    <w:rsid w:val="00933B8B"/>
    <w:rsid w:val="00933D75"/>
    <w:rsid w:val="00933E5F"/>
    <w:rsid w:val="0093455D"/>
    <w:rsid w:val="00935345"/>
    <w:rsid w:val="0093592F"/>
    <w:rsid w:val="00936E74"/>
    <w:rsid w:val="00936FD3"/>
    <w:rsid w:val="009372F4"/>
    <w:rsid w:val="00937344"/>
    <w:rsid w:val="009408CA"/>
    <w:rsid w:val="00942939"/>
    <w:rsid w:val="00942EB5"/>
    <w:rsid w:val="00942FEE"/>
    <w:rsid w:val="0094308F"/>
    <w:rsid w:val="00943572"/>
    <w:rsid w:val="00944BA7"/>
    <w:rsid w:val="009460AC"/>
    <w:rsid w:val="009468E7"/>
    <w:rsid w:val="0095092E"/>
    <w:rsid w:val="00950E83"/>
    <w:rsid w:val="00951377"/>
    <w:rsid w:val="00951563"/>
    <w:rsid w:val="009515AD"/>
    <w:rsid w:val="009519A2"/>
    <w:rsid w:val="00953350"/>
    <w:rsid w:val="009537E8"/>
    <w:rsid w:val="00954574"/>
    <w:rsid w:val="00954741"/>
    <w:rsid w:val="0095478A"/>
    <w:rsid w:val="00955126"/>
    <w:rsid w:val="009552DE"/>
    <w:rsid w:val="00955AD3"/>
    <w:rsid w:val="00956774"/>
    <w:rsid w:val="00956AE5"/>
    <w:rsid w:val="009570B9"/>
    <w:rsid w:val="009579BF"/>
    <w:rsid w:val="00957E76"/>
    <w:rsid w:val="00960279"/>
    <w:rsid w:val="00960785"/>
    <w:rsid w:val="00960881"/>
    <w:rsid w:val="009608B0"/>
    <w:rsid w:val="00960DD8"/>
    <w:rsid w:val="00960E23"/>
    <w:rsid w:val="00960EDA"/>
    <w:rsid w:val="0096102B"/>
    <w:rsid w:val="009611E1"/>
    <w:rsid w:val="009617DD"/>
    <w:rsid w:val="00962D38"/>
    <w:rsid w:val="00963854"/>
    <w:rsid w:val="00963DB0"/>
    <w:rsid w:val="0096514A"/>
    <w:rsid w:val="009651BB"/>
    <w:rsid w:val="00965472"/>
    <w:rsid w:val="00965F65"/>
    <w:rsid w:val="0096653B"/>
    <w:rsid w:val="0096679E"/>
    <w:rsid w:val="009668BB"/>
    <w:rsid w:val="00966B47"/>
    <w:rsid w:val="00966F00"/>
    <w:rsid w:val="00967415"/>
    <w:rsid w:val="00967915"/>
    <w:rsid w:val="00967BE2"/>
    <w:rsid w:val="00970110"/>
    <w:rsid w:val="0097054E"/>
    <w:rsid w:val="00970644"/>
    <w:rsid w:val="00971BBE"/>
    <w:rsid w:val="00971D7A"/>
    <w:rsid w:val="0097206C"/>
    <w:rsid w:val="00972445"/>
    <w:rsid w:val="009748F4"/>
    <w:rsid w:val="009749CB"/>
    <w:rsid w:val="00974ACF"/>
    <w:rsid w:val="00975646"/>
    <w:rsid w:val="0097624A"/>
    <w:rsid w:val="00976A65"/>
    <w:rsid w:val="00976C03"/>
    <w:rsid w:val="00976C36"/>
    <w:rsid w:val="00976F92"/>
    <w:rsid w:val="00977009"/>
    <w:rsid w:val="009771DB"/>
    <w:rsid w:val="009814EB"/>
    <w:rsid w:val="0098259D"/>
    <w:rsid w:val="0098290C"/>
    <w:rsid w:val="009832AB"/>
    <w:rsid w:val="009834FB"/>
    <w:rsid w:val="00983F07"/>
    <w:rsid w:val="00985964"/>
    <w:rsid w:val="0098636D"/>
    <w:rsid w:val="00990242"/>
    <w:rsid w:val="00990795"/>
    <w:rsid w:val="00990ECC"/>
    <w:rsid w:val="0099135B"/>
    <w:rsid w:val="0099138A"/>
    <w:rsid w:val="009913E0"/>
    <w:rsid w:val="00991400"/>
    <w:rsid w:val="009918FC"/>
    <w:rsid w:val="00991CE7"/>
    <w:rsid w:val="00991CF7"/>
    <w:rsid w:val="00992231"/>
    <w:rsid w:val="00992AA0"/>
    <w:rsid w:val="00992CD2"/>
    <w:rsid w:val="00992D10"/>
    <w:rsid w:val="009943CF"/>
    <w:rsid w:val="00994E82"/>
    <w:rsid w:val="00994F52"/>
    <w:rsid w:val="00995AF4"/>
    <w:rsid w:val="00996EC5"/>
    <w:rsid w:val="009970A2"/>
    <w:rsid w:val="00997C06"/>
    <w:rsid w:val="009A0497"/>
    <w:rsid w:val="009A080C"/>
    <w:rsid w:val="009A098E"/>
    <w:rsid w:val="009A159F"/>
    <w:rsid w:val="009A1DF8"/>
    <w:rsid w:val="009A2253"/>
    <w:rsid w:val="009A2919"/>
    <w:rsid w:val="009A2A14"/>
    <w:rsid w:val="009A3090"/>
    <w:rsid w:val="009A3115"/>
    <w:rsid w:val="009A35FE"/>
    <w:rsid w:val="009A5CD8"/>
    <w:rsid w:val="009A5E02"/>
    <w:rsid w:val="009A694F"/>
    <w:rsid w:val="009A6C3F"/>
    <w:rsid w:val="009A6CC3"/>
    <w:rsid w:val="009A700D"/>
    <w:rsid w:val="009A7911"/>
    <w:rsid w:val="009A7B1B"/>
    <w:rsid w:val="009B0489"/>
    <w:rsid w:val="009B0C73"/>
    <w:rsid w:val="009B165E"/>
    <w:rsid w:val="009B16A0"/>
    <w:rsid w:val="009B1DE5"/>
    <w:rsid w:val="009B1FA5"/>
    <w:rsid w:val="009B2859"/>
    <w:rsid w:val="009B3023"/>
    <w:rsid w:val="009B466B"/>
    <w:rsid w:val="009B4757"/>
    <w:rsid w:val="009B53BD"/>
    <w:rsid w:val="009B55C3"/>
    <w:rsid w:val="009B59AC"/>
    <w:rsid w:val="009B6490"/>
    <w:rsid w:val="009B68C5"/>
    <w:rsid w:val="009B6E76"/>
    <w:rsid w:val="009B6F1D"/>
    <w:rsid w:val="009C066B"/>
    <w:rsid w:val="009C09B8"/>
    <w:rsid w:val="009C108D"/>
    <w:rsid w:val="009C1241"/>
    <w:rsid w:val="009C253E"/>
    <w:rsid w:val="009C291D"/>
    <w:rsid w:val="009C2BBD"/>
    <w:rsid w:val="009C2CBD"/>
    <w:rsid w:val="009C39E5"/>
    <w:rsid w:val="009C3C8D"/>
    <w:rsid w:val="009C3F67"/>
    <w:rsid w:val="009C44F5"/>
    <w:rsid w:val="009C52A1"/>
    <w:rsid w:val="009C5AB8"/>
    <w:rsid w:val="009C5F50"/>
    <w:rsid w:val="009C6AC5"/>
    <w:rsid w:val="009D10F3"/>
    <w:rsid w:val="009D1623"/>
    <w:rsid w:val="009D228F"/>
    <w:rsid w:val="009D24F1"/>
    <w:rsid w:val="009D2B7D"/>
    <w:rsid w:val="009D3197"/>
    <w:rsid w:val="009D3B69"/>
    <w:rsid w:val="009D3C37"/>
    <w:rsid w:val="009D4574"/>
    <w:rsid w:val="009D4B97"/>
    <w:rsid w:val="009D4FED"/>
    <w:rsid w:val="009D5837"/>
    <w:rsid w:val="009D5ADE"/>
    <w:rsid w:val="009D6831"/>
    <w:rsid w:val="009D6C7C"/>
    <w:rsid w:val="009D759F"/>
    <w:rsid w:val="009D7899"/>
    <w:rsid w:val="009D7FE4"/>
    <w:rsid w:val="009D7FEA"/>
    <w:rsid w:val="009E04D3"/>
    <w:rsid w:val="009E0578"/>
    <w:rsid w:val="009E064D"/>
    <w:rsid w:val="009E1102"/>
    <w:rsid w:val="009E28E2"/>
    <w:rsid w:val="009E2C6E"/>
    <w:rsid w:val="009E365E"/>
    <w:rsid w:val="009E3E96"/>
    <w:rsid w:val="009E4142"/>
    <w:rsid w:val="009E493F"/>
    <w:rsid w:val="009E4B77"/>
    <w:rsid w:val="009E5C6A"/>
    <w:rsid w:val="009E6824"/>
    <w:rsid w:val="009E6924"/>
    <w:rsid w:val="009E6C31"/>
    <w:rsid w:val="009E7DD7"/>
    <w:rsid w:val="009E7FD6"/>
    <w:rsid w:val="009F04CD"/>
    <w:rsid w:val="009F148E"/>
    <w:rsid w:val="009F14A8"/>
    <w:rsid w:val="009F179D"/>
    <w:rsid w:val="009F17F6"/>
    <w:rsid w:val="009F1921"/>
    <w:rsid w:val="009F1925"/>
    <w:rsid w:val="009F1E5C"/>
    <w:rsid w:val="009F20E3"/>
    <w:rsid w:val="009F242B"/>
    <w:rsid w:val="009F244C"/>
    <w:rsid w:val="009F2A6F"/>
    <w:rsid w:val="009F2F6C"/>
    <w:rsid w:val="009F320C"/>
    <w:rsid w:val="009F4186"/>
    <w:rsid w:val="009F43B1"/>
    <w:rsid w:val="009F445E"/>
    <w:rsid w:val="009F4570"/>
    <w:rsid w:val="009F4A8A"/>
    <w:rsid w:val="009F4ACB"/>
    <w:rsid w:val="009F5278"/>
    <w:rsid w:val="009F597A"/>
    <w:rsid w:val="009F6389"/>
    <w:rsid w:val="009F7CAD"/>
    <w:rsid w:val="00A000FE"/>
    <w:rsid w:val="00A003C1"/>
    <w:rsid w:val="00A008E4"/>
    <w:rsid w:val="00A00D60"/>
    <w:rsid w:val="00A0202B"/>
    <w:rsid w:val="00A02122"/>
    <w:rsid w:val="00A02445"/>
    <w:rsid w:val="00A03492"/>
    <w:rsid w:val="00A035E0"/>
    <w:rsid w:val="00A036BA"/>
    <w:rsid w:val="00A03F48"/>
    <w:rsid w:val="00A05368"/>
    <w:rsid w:val="00A0546D"/>
    <w:rsid w:val="00A05ACF"/>
    <w:rsid w:val="00A05E6E"/>
    <w:rsid w:val="00A06950"/>
    <w:rsid w:val="00A06A30"/>
    <w:rsid w:val="00A06B6A"/>
    <w:rsid w:val="00A072CE"/>
    <w:rsid w:val="00A11052"/>
    <w:rsid w:val="00A11C31"/>
    <w:rsid w:val="00A11F1E"/>
    <w:rsid w:val="00A126AB"/>
    <w:rsid w:val="00A1313F"/>
    <w:rsid w:val="00A1354F"/>
    <w:rsid w:val="00A138BF"/>
    <w:rsid w:val="00A13AE0"/>
    <w:rsid w:val="00A13F67"/>
    <w:rsid w:val="00A13F98"/>
    <w:rsid w:val="00A1412F"/>
    <w:rsid w:val="00A142FD"/>
    <w:rsid w:val="00A143CA"/>
    <w:rsid w:val="00A14848"/>
    <w:rsid w:val="00A14D6D"/>
    <w:rsid w:val="00A15A80"/>
    <w:rsid w:val="00A16A12"/>
    <w:rsid w:val="00A16CCB"/>
    <w:rsid w:val="00A176C9"/>
    <w:rsid w:val="00A176FD"/>
    <w:rsid w:val="00A17718"/>
    <w:rsid w:val="00A17B27"/>
    <w:rsid w:val="00A205E3"/>
    <w:rsid w:val="00A20756"/>
    <w:rsid w:val="00A20BF0"/>
    <w:rsid w:val="00A20D5B"/>
    <w:rsid w:val="00A211BF"/>
    <w:rsid w:val="00A21B1B"/>
    <w:rsid w:val="00A21EE3"/>
    <w:rsid w:val="00A230CD"/>
    <w:rsid w:val="00A23925"/>
    <w:rsid w:val="00A24540"/>
    <w:rsid w:val="00A24E9D"/>
    <w:rsid w:val="00A251E2"/>
    <w:rsid w:val="00A25555"/>
    <w:rsid w:val="00A25938"/>
    <w:rsid w:val="00A25C37"/>
    <w:rsid w:val="00A25CE4"/>
    <w:rsid w:val="00A264C0"/>
    <w:rsid w:val="00A267FE"/>
    <w:rsid w:val="00A2714C"/>
    <w:rsid w:val="00A27A0D"/>
    <w:rsid w:val="00A27BF9"/>
    <w:rsid w:val="00A27C67"/>
    <w:rsid w:val="00A30409"/>
    <w:rsid w:val="00A311F4"/>
    <w:rsid w:val="00A31830"/>
    <w:rsid w:val="00A31CAC"/>
    <w:rsid w:val="00A31CD3"/>
    <w:rsid w:val="00A32307"/>
    <w:rsid w:val="00A3256C"/>
    <w:rsid w:val="00A32805"/>
    <w:rsid w:val="00A32B85"/>
    <w:rsid w:val="00A32BF4"/>
    <w:rsid w:val="00A3304D"/>
    <w:rsid w:val="00A33A85"/>
    <w:rsid w:val="00A348F3"/>
    <w:rsid w:val="00A35982"/>
    <w:rsid w:val="00A35DCB"/>
    <w:rsid w:val="00A35F8D"/>
    <w:rsid w:val="00A362E5"/>
    <w:rsid w:val="00A36AF6"/>
    <w:rsid w:val="00A36ECA"/>
    <w:rsid w:val="00A37D6C"/>
    <w:rsid w:val="00A40AFC"/>
    <w:rsid w:val="00A40B00"/>
    <w:rsid w:val="00A40B5B"/>
    <w:rsid w:val="00A42442"/>
    <w:rsid w:val="00A42920"/>
    <w:rsid w:val="00A42B48"/>
    <w:rsid w:val="00A44002"/>
    <w:rsid w:val="00A44916"/>
    <w:rsid w:val="00A44B43"/>
    <w:rsid w:val="00A44BE4"/>
    <w:rsid w:val="00A44EA5"/>
    <w:rsid w:val="00A45AD6"/>
    <w:rsid w:val="00A46CF8"/>
    <w:rsid w:val="00A46D96"/>
    <w:rsid w:val="00A47DC3"/>
    <w:rsid w:val="00A500E9"/>
    <w:rsid w:val="00A50917"/>
    <w:rsid w:val="00A50D6A"/>
    <w:rsid w:val="00A51BDA"/>
    <w:rsid w:val="00A51CAC"/>
    <w:rsid w:val="00A52445"/>
    <w:rsid w:val="00A528FA"/>
    <w:rsid w:val="00A5297B"/>
    <w:rsid w:val="00A52994"/>
    <w:rsid w:val="00A52F37"/>
    <w:rsid w:val="00A53993"/>
    <w:rsid w:val="00A54248"/>
    <w:rsid w:val="00A54963"/>
    <w:rsid w:val="00A5508B"/>
    <w:rsid w:val="00A550DD"/>
    <w:rsid w:val="00A55110"/>
    <w:rsid w:val="00A60513"/>
    <w:rsid w:val="00A608EF"/>
    <w:rsid w:val="00A60D0F"/>
    <w:rsid w:val="00A60DB2"/>
    <w:rsid w:val="00A60ED7"/>
    <w:rsid w:val="00A615D5"/>
    <w:rsid w:val="00A61810"/>
    <w:rsid w:val="00A61F14"/>
    <w:rsid w:val="00A6213E"/>
    <w:rsid w:val="00A6239C"/>
    <w:rsid w:val="00A623BE"/>
    <w:rsid w:val="00A6259D"/>
    <w:rsid w:val="00A63C68"/>
    <w:rsid w:val="00A654C5"/>
    <w:rsid w:val="00A655C8"/>
    <w:rsid w:val="00A65A73"/>
    <w:rsid w:val="00A65C0F"/>
    <w:rsid w:val="00A65C3C"/>
    <w:rsid w:val="00A665C4"/>
    <w:rsid w:val="00A667B9"/>
    <w:rsid w:val="00A66CD0"/>
    <w:rsid w:val="00A6725F"/>
    <w:rsid w:val="00A67754"/>
    <w:rsid w:val="00A67810"/>
    <w:rsid w:val="00A67DB1"/>
    <w:rsid w:val="00A70E8F"/>
    <w:rsid w:val="00A70F19"/>
    <w:rsid w:val="00A71A14"/>
    <w:rsid w:val="00A71C46"/>
    <w:rsid w:val="00A72517"/>
    <w:rsid w:val="00A72528"/>
    <w:rsid w:val="00A725CA"/>
    <w:rsid w:val="00A72A9D"/>
    <w:rsid w:val="00A73F75"/>
    <w:rsid w:val="00A74346"/>
    <w:rsid w:val="00A750ED"/>
    <w:rsid w:val="00A7537E"/>
    <w:rsid w:val="00A75460"/>
    <w:rsid w:val="00A7583E"/>
    <w:rsid w:val="00A75907"/>
    <w:rsid w:val="00A75DC6"/>
    <w:rsid w:val="00A7609B"/>
    <w:rsid w:val="00A76E01"/>
    <w:rsid w:val="00A76F91"/>
    <w:rsid w:val="00A771CD"/>
    <w:rsid w:val="00A775F1"/>
    <w:rsid w:val="00A77E9D"/>
    <w:rsid w:val="00A801BD"/>
    <w:rsid w:val="00A80666"/>
    <w:rsid w:val="00A81870"/>
    <w:rsid w:val="00A81C02"/>
    <w:rsid w:val="00A8245D"/>
    <w:rsid w:val="00A82663"/>
    <w:rsid w:val="00A83ECF"/>
    <w:rsid w:val="00A8462F"/>
    <w:rsid w:val="00A846E8"/>
    <w:rsid w:val="00A84743"/>
    <w:rsid w:val="00A84924"/>
    <w:rsid w:val="00A85AD2"/>
    <w:rsid w:val="00A8720F"/>
    <w:rsid w:val="00A873F0"/>
    <w:rsid w:val="00A87FCE"/>
    <w:rsid w:val="00A907A0"/>
    <w:rsid w:val="00A90BF7"/>
    <w:rsid w:val="00A90D20"/>
    <w:rsid w:val="00A91084"/>
    <w:rsid w:val="00A922B7"/>
    <w:rsid w:val="00A927F8"/>
    <w:rsid w:val="00A933D1"/>
    <w:rsid w:val="00A93CE0"/>
    <w:rsid w:val="00A943E7"/>
    <w:rsid w:val="00A9444F"/>
    <w:rsid w:val="00A94451"/>
    <w:rsid w:val="00A94620"/>
    <w:rsid w:val="00A94814"/>
    <w:rsid w:val="00A95CF4"/>
    <w:rsid w:val="00A96D45"/>
    <w:rsid w:val="00A9752D"/>
    <w:rsid w:val="00A97944"/>
    <w:rsid w:val="00AA0551"/>
    <w:rsid w:val="00AA1684"/>
    <w:rsid w:val="00AA223A"/>
    <w:rsid w:val="00AA2271"/>
    <w:rsid w:val="00AA3EC8"/>
    <w:rsid w:val="00AA4DB5"/>
    <w:rsid w:val="00AA6891"/>
    <w:rsid w:val="00AA7242"/>
    <w:rsid w:val="00AA7771"/>
    <w:rsid w:val="00AA7E31"/>
    <w:rsid w:val="00AB11B5"/>
    <w:rsid w:val="00AB1433"/>
    <w:rsid w:val="00AB154C"/>
    <w:rsid w:val="00AB1A59"/>
    <w:rsid w:val="00AB1C1B"/>
    <w:rsid w:val="00AB1C49"/>
    <w:rsid w:val="00AB1D31"/>
    <w:rsid w:val="00AB2AD5"/>
    <w:rsid w:val="00AB3705"/>
    <w:rsid w:val="00AB4035"/>
    <w:rsid w:val="00AB474C"/>
    <w:rsid w:val="00AB497D"/>
    <w:rsid w:val="00AB5570"/>
    <w:rsid w:val="00AB5B7D"/>
    <w:rsid w:val="00AB5E03"/>
    <w:rsid w:val="00AB5FE0"/>
    <w:rsid w:val="00AB6440"/>
    <w:rsid w:val="00AB7030"/>
    <w:rsid w:val="00AB7134"/>
    <w:rsid w:val="00AB71FD"/>
    <w:rsid w:val="00AB76E0"/>
    <w:rsid w:val="00AC01BF"/>
    <w:rsid w:val="00AC0273"/>
    <w:rsid w:val="00AC0F83"/>
    <w:rsid w:val="00AC2969"/>
    <w:rsid w:val="00AC329C"/>
    <w:rsid w:val="00AC39CA"/>
    <w:rsid w:val="00AC4417"/>
    <w:rsid w:val="00AC44D3"/>
    <w:rsid w:val="00AC489B"/>
    <w:rsid w:val="00AC51B9"/>
    <w:rsid w:val="00AC53FD"/>
    <w:rsid w:val="00AC5871"/>
    <w:rsid w:val="00AC5989"/>
    <w:rsid w:val="00AC5ABB"/>
    <w:rsid w:val="00AC5F75"/>
    <w:rsid w:val="00AC5FBA"/>
    <w:rsid w:val="00AC640B"/>
    <w:rsid w:val="00AC65D9"/>
    <w:rsid w:val="00AC746F"/>
    <w:rsid w:val="00AC75D6"/>
    <w:rsid w:val="00AC765F"/>
    <w:rsid w:val="00AD06C9"/>
    <w:rsid w:val="00AD0735"/>
    <w:rsid w:val="00AD0839"/>
    <w:rsid w:val="00AD088E"/>
    <w:rsid w:val="00AD0C1D"/>
    <w:rsid w:val="00AD0C27"/>
    <w:rsid w:val="00AD181B"/>
    <w:rsid w:val="00AD1AA5"/>
    <w:rsid w:val="00AD1E2D"/>
    <w:rsid w:val="00AD2316"/>
    <w:rsid w:val="00AD26E4"/>
    <w:rsid w:val="00AD2BCD"/>
    <w:rsid w:val="00AD310F"/>
    <w:rsid w:val="00AD4066"/>
    <w:rsid w:val="00AD4210"/>
    <w:rsid w:val="00AD49E4"/>
    <w:rsid w:val="00AD4A5A"/>
    <w:rsid w:val="00AD4DF3"/>
    <w:rsid w:val="00AD6A77"/>
    <w:rsid w:val="00AD7218"/>
    <w:rsid w:val="00AD7970"/>
    <w:rsid w:val="00AD7B81"/>
    <w:rsid w:val="00AE0072"/>
    <w:rsid w:val="00AE00F0"/>
    <w:rsid w:val="00AE0114"/>
    <w:rsid w:val="00AE0A74"/>
    <w:rsid w:val="00AE0B83"/>
    <w:rsid w:val="00AE0D7A"/>
    <w:rsid w:val="00AE0F31"/>
    <w:rsid w:val="00AE1054"/>
    <w:rsid w:val="00AE130B"/>
    <w:rsid w:val="00AE2706"/>
    <w:rsid w:val="00AE270B"/>
    <w:rsid w:val="00AE2861"/>
    <w:rsid w:val="00AE28E1"/>
    <w:rsid w:val="00AE2B23"/>
    <w:rsid w:val="00AE2D53"/>
    <w:rsid w:val="00AE3AE5"/>
    <w:rsid w:val="00AE3BDE"/>
    <w:rsid w:val="00AE3DE7"/>
    <w:rsid w:val="00AE3FCC"/>
    <w:rsid w:val="00AE4488"/>
    <w:rsid w:val="00AE4D52"/>
    <w:rsid w:val="00AE5105"/>
    <w:rsid w:val="00AE5165"/>
    <w:rsid w:val="00AE5552"/>
    <w:rsid w:val="00AE5711"/>
    <w:rsid w:val="00AE5B16"/>
    <w:rsid w:val="00AE5B50"/>
    <w:rsid w:val="00AE5C30"/>
    <w:rsid w:val="00AE5E2B"/>
    <w:rsid w:val="00AE69EB"/>
    <w:rsid w:val="00AE69F9"/>
    <w:rsid w:val="00AE7084"/>
    <w:rsid w:val="00AE7228"/>
    <w:rsid w:val="00AE7B10"/>
    <w:rsid w:val="00AE7D90"/>
    <w:rsid w:val="00AF0998"/>
    <w:rsid w:val="00AF0B92"/>
    <w:rsid w:val="00AF2FC8"/>
    <w:rsid w:val="00AF36A8"/>
    <w:rsid w:val="00AF3F12"/>
    <w:rsid w:val="00AF488A"/>
    <w:rsid w:val="00AF555A"/>
    <w:rsid w:val="00AF6483"/>
    <w:rsid w:val="00AF66A7"/>
    <w:rsid w:val="00AF6B53"/>
    <w:rsid w:val="00AF6E70"/>
    <w:rsid w:val="00AF7CC9"/>
    <w:rsid w:val="00B00323"/>
    <w:rsid w:val="00B0178C"/>
    <w:rsid w:val="00B01BFF"/>
    <w:rsid w:val="00B01CF5"/>
    <w:rsid w:val="00B01CFA"/>
    <w:rsid w:val="00B01FFD"/>
    <w:rsid w:val="00B02169"/>
    <w:rsid w:val="00B02266"/>
    <w:rsid w:val="00B025A5"/>
    <w:rsid w:val="00B03143"/>
    <w:rsid w:val="00B033DD"/>
    <w:rsid w:val="00B0386C"/>
    <w:rsid w:val="00B03BBB"/>
    <w:rsid w:val="00B03EFE"/>
    <w:rsid w:val="00B0421A"/>
    <w:rsid w:val="00B05063"/>
    <w:rsid w:val="00B05266"/>
    <w:rsid w:val="00B05675"/>
    <w:rsid w:val="00B05CD2"/>
    <w:rsid w:val="00B05DB5"/>
    <w:rsid w:val="00B05DDE"/>
    <w:rsid w:val="00B060D9"/>
    <w:rsid w:val="00B06266"/>
    <w:rsid w:val="00B06A18"/>
    <w:rsid w:val="00B111B5"/>
    <w:rsid w:val="00B11374"/>
    <w:rsid w:val="00B1159A"/>
    <w:rsid w:val="00B12473"/>
    <w:rsid w:val="00B126E3"/>
    <w:rsid w:val="00B1347E"/>
    <w:rsid w:val="00B13600"/>
    <w:rsid w:val="00B141C3"/>
    <w:rsid w:val="00B149FB"/>
    <w:rsid w:val="00B15050"/>
    <w:rsid w:val="00B156F3"/>
    <w:rsid w:val="00B16057"/>
    <w:rsid w:val="00B16623"/>
    <w:rsid w:val="00B16818"/>
    <w:rsid w:val="00B16F93"/>
    <w:rsid w:val="00B17C37"/>
    <w:rsid w:val="00B17ECB"/>
    <w:rsid w:val="00B20096"/>
    <w:rsid w:val="00B206FA"/>
    <w:rsid w:val="00B2159B"/>
    <w:rsid w:val="00B21765"/>
    <w:rsid w:val="00B21A53"/>
    <w:rsid w:val="00B21CB2"/>
    <w:rsid w:val="00B22602"/>
    <w:rsid w:val="00B22D74"/>
    <w:rsid w:val="00B24A38"/>
    <w:rsid w:val="00B25581"/>
    <w:rsid w:val="00B25B58"/>
    <w:rsid w:val="00B265C5"/>
    <w:rsid w:val="00B272D0"/>
    <w:rsid w:val="00B276A4"/>
    <w:rsid w:val="00B27B5A"/>
    <w:rsid w:val="00B300A3"/>
    <w:rsid w:val="00B302C3"/>
    <w:rsid w:val="00B30732"/>
    <w:rsid w:val="00B3083C"/>
    <w:rsid w:val="00B30C6D"/>
    <w:rsid w:val="00B313CC"/>
    <w:rsid w:val="00B31690"/>
    <w:rsid w:val="00B3178E"/>
    <w:rsid w:val="00B31A1E"/>
    <w:rsid w:val="00B31AF6"/>
    <w:rsid w:val="00B32193"/>
    <w:rsid w:val="00B32920"/>
    <w:rsid w:val="00B32E44"/>
    <w:rsid w:val="00B3377A"/>
    <w:rsid w:val="00B33923"/>
    <w:rsid w:val="00B33EEB"/>
    <w:rsid w:val="00B34298"/>
    <w:rsid w:val="00B34394"/>
    <w:rsid w:val="00B34B54"/>
    <w:rsid w:val="00B34CC6"/>
    <w:rsid w:val="00B352C7"/>
    <w:rsid w:val="00B401B4"/>
    <w:rsid w:val="00B40970"/>
    <w:rsid w:val="00B40D87"/>
    <w:rsid w:val="00B41558"/>
    <w:rsid w:val="00B41BBD"/>
    <w:rsid w:val="00B41F21"/>
    <w:rsid w:val="00B41FE0"/>
    <w:rsid w:val="00B42202"/>
    <w:rsid w:val="00B42466"/>
    <w:rsid w:val="00B42951"/>
    <w:rsid w:val="00B429D8"/>
    <w:rsid w:val="00B443DF"/>
    <w:rsid w:val="00B448AE"/>
    <w:rsid w:val="00B4511F"/>
    <w:rsid w:val="00B453CC"/>
    <w:rsid w:val="00B45623"/>
    <w:rsid w:val="00B46500"/>
    <w:rsid w:val="00B4665C"/>
    <w:rsid w:val="00B4667B"/>
    <w:rsid w:val="00B46F6B"/>
    <w:rsid w:val="00B47BF4"/>
    <w:rsid w:val="00B47BFD"/>
    <w:rsid w:val="00B47E60"/>
    <w:rsid w:val="00B50186"/>
    <w:rsid w:val="00B513C3"/>
    <w:rsid w:val="00B5184F"/>
    <w:rsid w:val="00B52C2E"/>
    <w:rsid w:val="00B5369E"/>
    <w:rsid w:val="00B53E5E"/>
    <w:rsid w:val="00B54306"/>
    <w:rsid w:val="00B5492B"/>
    <w:rsid w:val="00B55416"/>
    <w:rsid w:val="00B556F4"/>
    <w:rsid w:val="00B5588B"/>
    <w:rsid w:val="00B55EF1"/>
    <w:rsid w:val="00B56CBB"/>
    <w:rsid w:val="00B56D9A"/>
    <w:rsid w:val="00B57D34"/>
    <w:rsid w:val="00B57F21"/>
    <w:rsid w:val="00B62654"/>
    <w:rsid w:val="00B626C1"/>
    <w:rsid w:val="00B62C39"/>
    <w:rsid w:val="00B63205"/>
    <w:rsid w:val="00B6382B"/>
    <w:rsid w:val="00B6436D"/>
    <w:rsid w:val="00B655BA"/>
    <w:rsid w:val="00B659F0"/>
    <w:rsid w:val="00B65F4C"/>
    <w:rsid w:val="00B666CF"/>
    <w:rsid w:val="00B66DD9"/>
    <w:rsid w:val="00B672FE"/>
    <w:rsid w:val="00B70C3B"/>
    <w:rsid w:val="00B71B1B"/>
    <w:rsid w:val="00B71B61"/>
    <w:rsid w:val="00B71DF6"/>
    <w:rsid w:val="00B71F84"/>
    <w:rsid w:val="00B725CC"/>
    <w:rsid w:val="00B72945"/>
    <w:rsid w:val="00B7305B"/>
    <w:rsid w:val="00B7328C"/>
    <w:rsid w:val="00B7366C"/>
    <w:rsid w:val="00B7387A"/>
    <w:rsid w:val="00B74436"/>
    <w:rsid w:val="00B74763"/>
    <w:rsid w:val="00B74AF9"/>
    <w:rsid w:val="00B74E67"/>
    <w:rsid w:val="00B74ED1"/>
    <w:rsid w:val="00B75484"/>
    <w:rsid w:val="00B76004"/>
    <w:rsid w:val="00B7647C"/>
    <w:rsid w:val="00B76997"/>
    <w:rsid w:val="00B76BF9"/>
    <w:rsid w:val="00B7710A"/>
    <w:rsid w:val="00B7738A"/>
    <w:rsid w:val="00B77725"/>
    <w:rsid w:val="00B77AF4"/>
    <w:rsid w:val="00B802B9"/>
    <w:rsid w:val="00B80A66"/>
    <w:rsid w:val="00B81341"/>
    <w:rsid w:val="00B817ED"/>
    <w:rsid w:val="00B8188D"/>
    <w:rsid w:val="00B81C4E"/>
    <w:rsid w:val="00B82893"/>
    <w:rsid w:val="00B838D1"/>
    <w:rsid w:val="00B83A2D"/>
    <w:rsid w:val="00B85680"/>
    <w:rsid w:val="00B857AD"/>
    <w:rsid w:val="00B85DE9"/>
    <w:rsid w:val="00B85EF1"/>
    <w:rsid w:val="00B86784"/>
    <w:rsid w:val="00B86C39"/>
    <w:rsid w:val="00B90C6E"/>
    <w:rsid w:val="00B91A01"/>
    <w:rsid w:val="00B91EBB"/>
    <w:rsid w:val="00B9251F"/>
    <w:rsid w:val="00B93422"/>
    <w:rsid w:val="00B93A8C"/>
    <w:rsid w:val="00B941FB"/>
    <w:rsid w:val="00B94382"/>
    <w:rsid w:val="00B946AA"/>
    <w:rsid w:val="00B948B7"/>
    <w:rsid w:val="00B94B7D"/>
    <w:rsid w:val="00B94E9F"/>
    <w:rsid w:val="00B95969"/>
    <w:rsid w:val="00B95BC6"/>
    <w:rsid w:val="00B965D5"/>
    <w:rsid w:val="00B9684D"/>
    <w:rsid w:val="00B9692B"/>
    <w:rsid w:val="00B977E6"/>
    <w:rsid w:val="00B977E7"/>
    <w:rsid w:val="00B979F0"/>
    <w:rsid w:val="00B97B5B"/>
    <w:rsid w:val="00B97D68"/>
    <w:rsid w:val="00BA0004"/>
    <w:rsid w:val="00BA083A"/>
    <w:rsid w:val="00BA0D85"/>
    <w:rsid w:val="00BA0EAB"/>
    <w:rsid w:val="00BA17D0"/>
    <w:rsid w:val="00BA1818"/>
    <w:rsid w:val="00BA1A59"/>
    <w:rsid w:val="00BA1E9F"/>
    <w:rsid w:val="00BA2220"/>
    <w:rsid w:val="00BA2DAE"/>
    <w:rsid w:val="00BA2DE0"/>
    <w:rsid w:val="00BA4BB2"/>
    <w:rsid w:val="00BA4EFE"/>
    <w:rsid w:val="00BA59A8"/>
    <w:rsid w:val="00BA61F6"/>
    <w:rsid w:val="00BA638F"/>
    <w:rsid w:val="00BA66FA"/>
    <w:rsid w:val="00BA6D80"/>
    <w:rsid w:val="00BA6DAB"/>
    <w:rsid w:val="00BA70AF"/>
    <w:rsid w:val="00BA7375"/>
    <w:rsid w:val="00BB02F8"/>
    <w:rsid w:val="00BB0CB4"/>
    <w:rsid w:val="00BB0CCC"/>
    <w:rsid w:val="00BB240D"/>
    <w:rsid w:val="00BB29FD"/>
    <w:rsid w:val="00BB32DA"/>
    <w:rsid w:val="00BB402E"/>
    <w:rsid w:val="00BB41B9"/>
    <w:rsid w:val="00BB5AB6"/>
    <w:rsid w:val="00BB5CDA"/>
    <w:rsid w:val="00BB6163"/>
    <w:rsid w:val="00BB66E6"/>
    <w:rsid w:val="00BB7BD1"/>
    <w:rsid w:val="00BC049D"/>
    <w:rsid w:val="00BC05A2"/>
    <w:rsid w:val="00BC0EFE"/>
    <w:rsid w:val="00BC1C43"/>
    <w:rsid w:val="00BC1DD4"/>
    <w:rsid w:val="00BC248C"/>
    <w:rsid w:val="00BC24C9"/>
    <w:rsid w:val="00BC3525"/>
    <w:rsid w:val="00BC3BC2"/>
    <w:rsid w:val="00BC4637"/>
    <w:rsid w:val="00BC4822"/>
    <w:rsid w:val="00BC490D"/>
    <w:rsid w:val="00BC50EB"/>
    <w:rsid w:val="00BC5145"/>
    <w:rsid w:val="00BC5291"/>
    <w:rsid w:val="00BC57D5"/>
    <w:rsid w:val="00BC5986"/>
    <w:rsid w:val="00BC62B2"/>
    <w:rsid w:val="00BC6987"/>
    <w:rsid w:val="00BC6A13"/>
    <w:rsid w:val="00BC6B4D"/>
    <w:rsid w:val="00BC7755"/>
    <w:rsid w:val="00BC7E41"/>
    <w:rsid w:val="00BD0A8F"/>
    <w:rsid w:val="00BD1A66"/>
    <w:rsid w:val="00BD1B42"/>
    <w:rsid w:val="00BD1F3F"/>
    <w:rsid w:val="00BD2491"/>
    <w:rsid w:val="00BD3901"/>
    <w:rsid w:val="00BD4C66"/>
    <w:rsid w:val="00BD5793"/>
    <w:rsid w:val="00BD5F71"/>
    <w:rsid w:val="00BD5F91"/>
    <w:rsid w:val="00BD6466"/>
    <w:rsid w:val="00BD72E2"/>
    <w:rsid w:val="00BD79E3"/>
    <w:rsid w:val="00BD7A49"/>
    <w:rsid w:val="00BD7CA4"/>
    <w:rsid w:val="00BD7EF4"/>
    <w:rsid w:val="00BE047A"/>
    <w:rsid w:val="00BE0C8A"/>
    <w:rsid w:val="00BE0EED"/>
    <w:rsid w:val="00BE14B7"/>
    <w:rsid w:val="00BE20A6"/>
    <w:rsid w:val="00BE23F4"/>
    <w:rsid w:val="00BE2439"/>
    <w:rsid w:val="00BE252C"/>
    <w:rsid w:val="00BE2F1A"/>
    <w:rsid w:val="00BE33C1"/>
    <w:rsid w:val="00BE3CD4"/>
    <w:rsid w:val="00BE4256"/>
    <w:rsid w:val="00BE44C9"/>
    <w:rsid w:val="00BE4590"/>
    <w:rsid w:val="00BE5A1E"/>
    <w:rsid w:val="00BE5B26"/>
    <w:rsid w:val="00BE5D3D"/>
    <w:rsid w:val="00BE62CE"/>
    <w:rsid w:val="00BE6630"/>
    <w:rsid w:val="00BE6BF9"/>
    <w:rsid w:val="00BE6E8F"/>
    <w:rsid w:val="00BE7E65"/>
    <w:rsid w:val="00BF0312"/>
    <w:rsid w:val="00BF0439"/>
    <w:rsid w:val="00BF0475"/>
    <w:rsid w:val="00BF0774"/>
    <w:rsid w:val="00BF0A92"/>
    <w:rsid w:val="00BF0D84"/>
    <w:rsid w:val="00BF0E58"/>
    <w:rsid w:val="00BF10A6"/>
    <w:rsid w:val="00BF1C2E"/>
    <w:rsid w:val="00BF1F9B"/>
    <w:rsid w:val="00BF21FA"/>
    <w:rsid w:val="00BF2EAA"/>
    <w:rsid w:val="00BF2FBC"/>
    <w:rsid w:val="00BF3221"/>
    <w:rsid w:val="00BF4090"/>
    <w:rsid w:val="00BF4669"/>
    <w:rsid w:val="00BF4691"/>
    <w:rsid w:val="00BF4FC6"/>
    <w:rsid w:val="00BF507D"/>
    <w:rsid w:val="00BF530A"/>
    <w:rsid w:val="00BF5932"/>
    <w:rsid w:val="00BF5EFA"/>
    <w:rsid w:val="00BF5FBC"/>
    <w:rsid w:val="00BF5FEC"/>
    <w:rsid w:val="00BF63B3"/>
    <w:rsid w:val="00BF7BA4"/>
    <w:rsid w:val="00C0064B"/>
    <w:rsid w:val="00C011DA"/>
    <w:rsid w:val="00C01DCA"/>
    <w:rsid w:val="00C02C61"/>
    <w:rsid w:val="00C037B3"/>
    <w:rsid w:val="00C0403A"/>
    <w:rsid w:val="00C046DE"/>
    <w:rsid w:val="00C04E39"/>
    <w:rsid w:val="00C058D8"/>
    <w:rsid w:val="00C059F8"/>
    <w:rsid w:val="00C066B4"/>
    <w:rsid w:val="00C0754D"/>
    <w:rsid w:val="00C07ADF"/>
    <w:rsid w:val="00C07C5A"/>
    <w:rsid w:val="00C07CA8"/>
    <w:rsid w:val="00C07E13"/>
    <w:rsid w:val="00C10116"/>
    <w:rsid w:val="00C1030B"/>
    <w:rsid w:val="00C10685"/>
    <w:rsid w:val="00C10D4C"/>
    <w:rsid w:val="00C11356"/>
    <w:rsid w:val="00C11755"/>
    <w:rsid w:val="00C11CBB"/>
    <w:rsid w:val="00C11CD1"/>
    <w:rsid w:val="00C1225D"/>
    <w:rsid w:val="00C1262E"/>
    <w:rsid w:val="00C1343B"/>
    <w:rsid w:val="00C1386C"/>
    <w:rsid w:val="00C153EE"/>
    <w:rsid w:val="00C15405"/>
    <w:rsid w:val="00C1558A"/>
    <w:rsid w:val="00C15756"/>
    <w:rsid w:val="00C157BC"/>
    <w:rsid w:val="00C1633A"/>
    <w:rsid w:val="00C1648E"/>
    <w:rsid w:val="00C164ED"/>
    <w:rsid w:val="00C16B2E"/>
    <w:rsid w:val="00C1742C"/>
    <w:rsid w:val="00C17900"/>
    <w:rsid w:val="00C17AB5"/>
    <w:rsid w:val="00C17C44"/>
    <w:rsid w:val="00C20F34"/>
    <w:rsid w:val="00C217D8"/>
    <w:rsid w:val="00C223D5"/>
    <w:rsid w:val="00C22BA8"/>
    <w:rsid w:val="00C22EAB"/>
    <w:rsid w:val="00C22F9B"/>
    <w:rsid w:val="00C23694"/>
    <w:rsid w:val="00C2414D"/>
    <w:rsid w:val="00C24A26"/>
    <w:rsid w:val="00C24BB1"/>
    <w:rsid w:val="00C251AD"/>
    <w:rsid w:val="00C25536"/>
    <w:rsid w:val="00C25708"/>
    <w:rsid w:val="00C25A8C"/>
    <w:rsid w:val="00C26186"/>
    <w:rsid w:val="00C2621D"/>
    <w:rsid w:val="00C267A9"/>
    <w:rsid w:val="00C26C6F"/>
    <w:rsid w:val="00C27165"/>
    <w:rsid w:val="00C2780C"/>
    <w:rsid w:val="00C27CBA"/>
    <w:rsid w:val="00C27FBE"/>
    <w:rsid w:val="00C30AC3"/>
    <w:rsid w:val="00C30FD1"/>
    <w:rsid w:val="00C311F9"/>
    <w:rsid w:val="00C3192B"/>
    <w:rsid w:val="00C3194B"/>
    <w:rsid w:val="00C31E06"/>
    <w:rsid w:val="00C31E95"/>
    <w:rsid w:val="00C31EB8"/>
    <w:rsid w:val="00C31EE8"/>
    <w:rsid w:val="00C32D24"/>
    <w:rsid w:val="00C33A68"/>
    <w:rsid w:val="00C34500"/>
    <w:rsid w:val="00C34743"/>
    <w:rsid w:val="00C34B7D"/>
    <w:rsid w:val="00C34DCF"/>
    <w:rsid w:val="00C34FE5"/>
    <w:rsid w:val="00C3518E"/>
    <w:rsid w:val="00C35894"/>
    <w:rsid w:val="00C35AD5"/>
    <w:rsid w:val="00C3639F"/>
    <w:rsid w:val="00C364E8"/>
    <w:rsid w:val="00C376F2"/>
    <w:rsid w:val="00C409A9"/>
    <w:rsid w:val="00C40E52"/>
    <w:rsid w:val="00C40E54"/>
    <w:rsid w:val="00C410CB"/>
    <w:rsid w:val="00C411D8"/>
    <w:rsid w:val="00C41524"/>
    <w:rsid w:val="00C42262"/>
    <w:rsid w:val="00C42A08"/>
    <w:rsid w:val="00C42E61"/>
    <w:rsid w:val="00C432AE"/>
    <w:rsid w:val="00C442DA"/>
    <w:rsid w:val="00C44609"/>
    <w:rsid w:val="00C44B23"/>
    <w:rsid w:val="00C44F56"/>
    <w:rsid w:val="00C44FA6"/>
    <w:rsid w:val="00C45493"/>
    <w:rsid w:val="00C45A45"/>
    <w:rsid w:val="00C45AC8"/>
    <w:rsid w:val="00C463B7"/>
    <w:rsid w:val="00C464BA"/>
    <w:rsid w:val="00C475AB"/>
    <w:rsid w:val="00C50779"/>
    <w:rsid w:val="00C51010"/>
    <w:rsid w:val="00C522A1"/>
    <w:rsid w:val="00C529DC"/>
    <w:rsid w:val="00C5379C"/>
    <w:rsid w:val="00C53A2E"/>
    <w:rsid w:val="00C546E6"/>
    <w:rsid w:val="00C559D6"/>
    <w:rsid w:val="00C55BF0"/>
    <w:rsid w:val="00C561B9"/>
    <w:rsid w:val="00C56607"/>
    <w:rsid w:val="00C569D8"/>
    <w:rsid w:val="00C56E86"/>
    <w:rsid w:val="00C57193"/>
    <w:rsid w:val="00C57219"/>
    <w:rsid w:val="00C606B8"/>
    <w:rsid w:val="00C60D16"/>
    <w:rsid w:val="00C62041"/>
    <w:rsid w:val="00C62BDA"/>
    <w:rsid w:val="00C63C25"/>
    <w:rsid w:val="00C64D7E"/>
    <w:rsid w:val="00C654C1"/>
    <w:rsid w:val="00C65BF5"/>
    <w:rsid w:val="00C6642B"/>
    <w:rsid w:val="00C667B4"/>
    <w:rsid w:val="00C66BE1"/>
    <w:rsid w:val="00C6722E"/>
    <w:rsid w:val="00C67615"/>
    <w:rsid w:val="00C67B67"/>
    <w:rsid w:val="00C67B77"/>
    <w:rsid w:val="00C67C50"/>
    <w:rsid w:val="00C70D01"/>
    <w:rsid w:val="00C70E88"/>
    <w:rsid w:val="00C711CA"/>
    <w:rsid w:val="00C71396"/>
    <w:rsid w:val="00C71592"/>
    <w:rsid w:val="00C720FB"/>
    <w:rsid w:val="00C72942"/>
    <w:rsid w:val="00C73144"/>
    <w:rsid w:val="00C734D4"/>
    <w:rsid w:val="00C73A3A"/>
    <w:rsid w:val="00C74659"/>
    <w:rsid w:val="00C74F4E"/>
    <w:rsid w:val="00C75335"/>
    <w:rsid w:val="00C77418"/>
    <w:rsid w:val="00C77894"/>
    <w:rsid w:val="00C77A3E"/>
    <w:rsid w:val="00C77F12"/>
    <w:rsid w:val="00C8015B"/>
    <w:rsid w:val="00C80DB4"/>
    <w:rsid w:val="00C811C4"/>
    <w:rsid w:val="00C81E16"/>
    <w:rsid w:val="00C82B6A"/>
    <w:rsid w:val="00C8434B"/>
    <w:rsid w:val="00C84987"/>
    <w:rsid w:val="00C858B9"/>
    <w:rsid w:val="00C878D9"/>
    <w:rsid w:val="00C879FF"/>
    <w:rsid w:val="00C87F71"/>
    <w:rsid w:val="00C902C4"/>
    <w:rsid w:val="00C90649"/>
    <w:rsid w:val="00C90833"/>
    <w:rsid w:val="00C9156A"/>
    <w:rsid w:val="00C91703"/>
    <w:rsid w:val="00C9176C"/>
    <w:rsid w:val="00C92062"/>
    <w:rsid w:val="00C92680"/>
    <w:rsid w:val="00C92BB7"/>
    <w:rsid w:val="00C93635"/>
    <w:rsid w:val="00C94BED"/>
    <w:rsid w:val="00C95591"/>
    <w:rsid w:val="00C95B17"/>
    <w:rsid w:val="00C9617F"/>
    <w:rsid w:val="00C9628C"/>
    <w:rsid w:val="00C962BC"/>
    <w:rsid w:val="00C9689F"/>
    <w:rsid w:val="00C96BEB"/>
    <w:rsid w:val="00CA0643"/>
    <w:rsid w:val="00CA0EA8"/>
    <w:rsid w:val="00CA11E0"/>
    <w:rsid w:val="00CA128A"/>
    <w:rsid w:val="00CA1D98"/>
    <w:rsid w:val="00CA25C2"/>
    <w:rsid w:val="00CA2815"/>
    <w:rsid w:val="00CA2D4C"/>
    <w:rsid w:val="00CA2FCB"/>
    <w:rsid w:val="00CA3031"/>
    <w:rsid w:val="00CA35E5"/>
    <w:rsid w:val="00CA51F3"/>
    <w:rsid w:val="00CA5CED"/>
    <w:rsid w:val="00CA5D3B"/>
    <w:rsid w:val="00CA672E"/>
    <w:rsid w:val="00CA7F50"/>
    <w:rsid w:val="00CB0324"/>
    <w:rsid w:val="00CB03B3"/>
    <w:rsid w:val="00CB0B3C"/>
    <w:rsid w:val="00CB0E9D"/>
    <w:rsid w:val="00CB11AE"/>
    <w:rsid w:val="00CB209A"/>
    <w:rsid w:val="00CB22F5"/>
    <w:rsid w:val="00CB2A1F"/>
    <w:rsid w:val="00CB2B69"/>
    <w:rsid w:val="00CB2E5D"/>
    <w:rsid w:val="00CB31A7"/>
    <w:rsid w:val="00CB3AFF"/>
    <w:rsid w:val="00CB4174"/>
    <w:rsid w:val="00CB46DD"/>
    <w:rsid w:val="00CB48AC"/>
    <w:rsid w:val="00CB4F9C"/>
    <w:rsid w:val="00CB54AE"/>
    <w:rsid w:val="00CB5AB0"/>
    <w:rsid w:val="00CB5AFA"/>
    <w:rsid w:val="00CB6F04"/>
    <w:rsid w:val="00CB7002"/>
    <w:rsid w:val="00CB7418"/>
    <w:rsid w:val="00CB776A"/>
    <w:rsid w:val="00CC0631"/>
    <w:rsid w:val="00CC1FED"/>
    <w:rsid w:val="00CC2B5A"/>
    <w:rsid w:val="00CC3225"/>
    <w:rsid w:val="00CC32E1"/>
    <w:rsid w:val="00CC32F0"/>
    <w:rsid w:val="00CC3BFA"/>
    <w:rsid w:val="00CC41EE"/>
    <w:rsid w:val="00CC4B58"/>
    <w:rsid w:val="00CC6B94"/>
    <w:rsid w:val="00CC6EBC"/>
    <w:rsid w:val="00CC7B9F"/>
    <w:rsid w:val="00CC7D47"/>
    <w:rsid w:val="00CD0026"/>
    <w:rsid w:val="00CD0115"/>
    <w:rsid w:val="00CD0D25"/>
    <w:rsid w:val="00CD15DF"/>
    <w:rsid w:val="00CD1C3A"/>
    <w:rsid w:val="00CD1FAB"/>
    <w:rsid w:val="00CD2105"/>
    <w:rsid w:val="00CD265E"/>
    <w:rsid w:val="00CD2C46"/>
    <w:rsid w:val="00CD39AA"/>
    <w:rsid w:val="00CD3BCB"/>
    <w:rsid w:val="00CD52B5"/>
    <w:rsid w:val="00CD5A52"/>
    <w:rsid w:val="00CD5CE3"/>
    <w:rsid w:val="00CD60A1"/>
    <w:rsid w:val="00CD6389"/>
    <w:rsid w:val="00CD6714"/>
    <w:rsid w:val="00CD6D69"/>
    <w:rsid w:val="00CD6D6F"/>
    <w:rsid w:val="00CD73CB"/>
    <w:rsid w:val="00CD7DC9"/>
    <w:rsid w:val="00CE0305"/>
    <w:rsid w:val="00CE0779"/>
    <w:rsid w:val="00CE0819"/>
    <w:rsid w:val="00CE0BE3"/>
    <w:rsid w:val="00CE1F9B"/>
    <w:rsid w:val="00CE212D"/>
    <w:rsid w:val="00CE2FC8"/>
    <w:rsid w:val="00CE3C2B"/>
    <w:rsid w:val="00CE41E2"/>
    <w:rsid w:val="00CE4339"/>
    <w:rsid w:val="00CE4628"/>
    <w:rsid w:val="00CE6634"/>
    <w:rsid w:val="00CE68F3"/>
    <w:rsid w:val="00CE693D"/>
    <w:rsid w:val="00CE6A8C"/>
    <w:rsid w:val="00CE6D21"/>
    <w:rsid w:val="00CF07FD"/>
    <w:rsid w:val="00CF1170"/>
    <w:rsid w:val="00CF1EA2"/>
    <w:rsid w:val="00CF2761"/>
    <w:rsid w:val="00CF2876"/>
    <w:rsid w:val="00CF3241"/>
    <w:rsid w:val="00CF35DD"/>
    <w:rsid w:val="00CF408B"/>
    <w:rsid w:val="00CF4680"/>
    <w:rsid w:val="00CF4798"/>
    <w:rsid w:val="00CF49FD"/>
    <w:rsid w:val="00CF4C6E"/>
    <w:rsid w:val="00CF502E"/>
    <w:rsid w:val="00CF5658"/>
    <w:rsid w:val="00CF5A56"/>
    <w:rsid w:val="00CF5EAE"/>
    <w:rsid w:val="00CF640D"/>
    <w:rsid w:val="00CF6BDC"/>
    <w:rsid w:val="00CF7C3B"/>
    <w:rsid w:val="00CF7CDF"/>
    <w:rsid w:val="00D00045"/>
    <w:rsid w:val="00D00352"/>
    <w:rsid w:val="00D01487"/>
    <w:rsid w:val="00D01804"/>
    <w:rsid w:val="00D02D05"/>
    <w:rsid w:val="00D03D6A"/>
    <w:rsid w:val="00D043E1"/>
    <w:rsid w:val="00D044FE"/>
    <w:rsid w:val="00D04967"/>
    <w:rsid w:val="00D04E38"/>
    <w:rsid w:val="00D05A67"/>
    <w:rsid w:val="00D0647C"/>
    <w:rsid w:val="00D06569"/>
    <w:rsid w:val="00D072EF"/>
    <w:rsid w:val="00D0744B"/>
    <w:rsid w:val="00D07656"/>
    <w:rsid w:val="00D07918"/>
    <w:rsid w:val="00D07A7D"/>
    <w:rsid w:val="00D07CD7"/>
    <w:rsid w:val="00D07E81"/>
    <w:rsid w:val="00D07F39"/>
    <w:rsid w:val="00D10173"/>
    <w:rsid w:val="00D10178"/>
    <w:rsid w:val="00D1069D"/>
    <w:rsid w:val="00D10DCB"/>
    <w:rsid w:val="00D112B6"/>
    <w:rsid w:val="00D12178"/>
    <w:rsid w:val="00D151FC"/>
    <w:rsid w:val="00D158E9"/>
    <w:rsid w:val="00D160BF"/>
    <w:rsid w:val="00D17AB5"/>
    <w:rsid w:val="00D20E4E"/>
    <w:rsid w:val="00D21810"/>
    <w:rsid w:val="00D21FC9"/>
    <w:rsid w:val="00D22049"/>
    <w:rsid w:val="00D22727"/>
    <w:rsid w:val="00D23071"/>
    <w:rsid w:val="00D23357"/>
    <w:rsid w:val="00D236F5"/>
    <w:rsid w:val="00D23D66"/>
    <w:rsid w:val="00D24210"/>
    <w:rsid w:val="00D2454D"/>
    <w:rsid w:val="00D248BE"/>
    <w:rsid w:val="00D24D3B"/>
    <w:rsid w:val="00D24D74"/>
    <w:rsid w:val="00D24EDC"/>
    <w:rsid w:val="00D25698"/>
    <w:rsid w:val="00D25E08"/>
    <w:rsid w:val="00D26137"/>
    <w:rsid w:val="00D2743C"/>
    <w:rsid w:val="00D2760C"/>
    <w:rsid w:val="00D27CB6"/>
    <w:rsid w:val="00D3061A"/>
    <w:rsid w:val="00D30C6E"/>
    <w:rsid w:val="00D3370C"/>
    <w:rsid w:val="00D33E00"/>
    <w:rsid w:val="00D33E3E"/>
    <w:rsid w:val="00D33E96"/>
    <w:rsid w:val="00D343CD"/>
    <w:rsid w:val="00D34496"/>
    <w:rsid w:val="00D34A97"/>
    <w:rsid w:val="00D3571F"/>
    <w:rsid w:val="00D37061"/>
    <w:rsid w:val="00D375EB"/>
    <w:rsid w:val="00D37BE7"/>
    <w:rsid w:val="00D40265"/>
    <w:rsid w:val="00D41564"/>
    <w:rsid w:val="00D41811"/>
    <w:rsid w:val="00D42610"/>
    <w:rsid w:val="00D42846"/>
    <w:rsid w:val="00D431A4"/>
    <w:rsid w:val="00D43A1D"/>
    <w:rsid w:val="00D44873"/>
    <w:rsid w:val="00D44E26"/>
    <w:rsid w:val="00D45B13"/>
    <w:rsid w:val="00D467BA"/>
    <w:rsid w:val="00D46B84"/>
    <w:rsid w:val="00D474E0"/>
    <w:rsid w:val="00D51494"/>
    <w:rsid w:val="00D51584"/>
    <w:rsid w:val="00D515F4"/>
    <w:rsid w:val="00D51E26"/>
    <w:rsid w:val="00D51EC0"/>
    <w:rsid w:val="00D529BB"/>
    <w:rsid w:val="00D52B15"/>
    <w:rsid w:val="00D52B18"/>
    <w:rsid w:val="00D52F96"/>
    <w:rsid w:val="00D53144"/>
    <w:rsid w:val="00D5358E"/>
    <w:rsid w:val="00D545B5"/>
    <w:rsid w:val="00D54B3B"/>
    <w:rsid w:val="00D56726"/>
    <w:rsid w:val="00D56E90"/>
    <w:rsid w:val="00D5711B"/>
    <w:rsid w:val="00D5755A"/>
    <w:rsid w:val="00D576FE"/>
    <w:rsid w:val="00D602C6"/>
    <w:rsid w:val="00D60926"/>
    <w:rsid w:val="00D6154B"/>
    <w:rsid w:val="00D62DD3"/>
    <w:rsid w:val="00D62F46"/>
    <w:rsid w:val="00D647BF"/>
    <w:rsid w:val="00D64960"/>
    <w:rsid w:val="00D64A62"/>
    <w:rsid w:val="00D64B4E"/>
    <w:rsid w:val="00D65119"/>
    <w:rsid w:val="00D65BBA"/>
    <w:rsid w:val="00D65CAD"/>
    <w:rsid w:val="00D65DAC"/>
    <w:rsid w:val="00D6617B"/>
    <w:rsid w:val="00D664D7"/>
    <w:rsid w:val="00D6690E"/>
    <w:rsid w:val="00D6705C"/>
    <w:rsid w:val="00D67165"/>
    <w:rsid w:val="00D70EA4"/>
    <w:rsid w:val="00D71035"/>
    <w:rsid w:val="00D71146"/>
    <w:rsid w:val="00D715E7"/>
    <w:rsid w:val="00D72459"/>
    <w:rsid w:val="00D72AF3"/>
    <w:rsid w:val="00D73B70"/>
    <w:rsid w:val="00D74ABE"/>
    <w:rsid w:val="00D75099"/>
    <w:rsid w:val="00D7545E"/>
    <w:rsid w:val="00D75834"/>
    <w:rsid w:val="00D76428"/>
    <w:rsid w:val="00D767B0"/>
    <w:rsid w:val="00D76AEB"/>
    <w:rsid w:val="00D76D0D"/>
    <w:rsid w:val="00D77852"/>
    <w:rsid w:val="00D77C54"/>
    <w:rsid w:val="00D8038D"/>
    <w:rsid w:val="00D80D3E"/>
    <w:rsid w:val="00D813D6"/>
    <w:rsid w:val="00D81A6E"/>
    <w:rsid w:val="00D81D1B"/>
    <w:rsid w:val="00D81F37"/>
    <w:rsid w:val="00D823A1"/>
    <w:rsid w:val="00D82BD8"/>
    <w:rsid w:val="00D82FB6"/>
    <w:rsid w:val="00D83AD9"/>
    <w:rsid w:val="00D83F73"/>
    <w:rsid w:val="00D8483A"/>
    <w:rsid w:val="00D853B5"/>
    <w:rsid w:val="00D858FD"/>
    <w:rsid w:val="00D85EF7"/>
    <w:rsid w:val="00D863BB"/>
    <w:rsid w:val="00D8683C"/>
    <w:rsid w:val="00D86A8E"/>
    <w:rsid w:val="00D86ACA"/>
    <w:rsid w:val="00D87063"/>
    <w:rsid w:val="00D8711E"/>
    <w:rsid w:val="00D87C70"/>
    <w:rsid w:val="00D91E2F"/>
    <w:rsid w:val="00D923AE"/>
    <w:rsid w:val="00D929E4"/>
    <w:rsid w:val="00D93772"/>
    <w:rsid w:val="00D93E4D"/>
    <w:rsid w:val="00D94050"/>
    <w:rsid w:val="00D948C0"/>
    <w:rsid w:val="00D94AB5"/>
    <w:rsid w:val="00D94E69"/>
    <w:rsid w:val="00D95961"/>
    <w:rsid w:val="00D95990"/>
    <w:rsid w:val="00D96967"/>
    <w:rsid w:val="00D96B72"/>
    <w:rsid w:val="00D96D14"/>
    <w:rsid w:val="00D96DCC"/>
    <w:rsid w:val="00D96EDD"/>
    <w:rsid w:val="00D974BF"/>
    <w:rsid w:val="00D9767E"/>
    <w:rsid w:val="00D97C3C"/>
    <w:rsid w:val="00D97CB5"/>
    <w:rsid w:val="00DA06C3"/>
    <w:rsid w:val="00DA0748"/>
    <w:rsid w:val="00DA0ABA"/>
    <w:rsid w:val="00DA0F9A"/>
    <w:rsid w:val="00DA39FF"/>
    <w:rsid w:val="00DA44C3"/>
    <w:rsid w:val="00DA47DC"/>
    <w:rsid w:val="00DA5091"/>
    <w:rsid w:val="00DA5831"/>
    <w:rsid w:val="00DA640B"/>
    <w:rsid w:val="00DA6446"/>
    <w:rsid w:val="00DA67CA"/>
    <w:rsid w:val="00DA6880"/>
    <w:rsid w:val="00DA7461"/>
    <w:rsid w:val="00DA7A57"/>
    <w:rsid w:val="00DB01DD"/>
    <w:rsid w:val="00DB05D3"/>
    <w:rsid w:val="00DB07B1"/>
    <w:rsid w:val="00DB125E"/>
    <w:rsid w:val="00DB1895"/>
    <w:rsid w:val="00DB1A5D"/>
    <w:rsid w:val="00DB1C6C"/>
    <w:rsid w:val="00DB2443"/>
    <w:rsid w:val="00DB3222"/>
    <w:rsid w:val="00DB34B3"/>
    <w:rsid w:val="00DB34F1"/>
    <w:rsid w:val="00DB375D"/>
    <w:rsid w:val="00DB4134"/>
    <w:rsid w:val="00DB44F1"/>
    <w:rsid w:val="00DB5370"/>
    <w:rsid w:val="00DB59D1"/>
    <w:rsid w:val="00DB5F94"/>
    <w:rsid w:val="00DB63A4"/>
    <w:rsid w:val="00DB6C29"/>
    <w:rsid w:val="00DB6E04"/>
    <w:rsid w:val="00DB7D17"/>
    <w:rsid w:val="00DC028A"/>
    <w:rsid w:val="00DC07E1"/>
    <w:rsid w:val="00DC1B2B"/>
    <w:rsid w:val="00DC1D93"/>
    <w:rsid w:val="00DC2971"/>
    <w:rsid w:val="00DC2A71"/>
    <w:rsid w:val="00DC313B"/>
    <w:rsid w:val="00DC362D"/>
    <w:rsid w:val="00DC3C98"/>
    <w:rsid w:val="00DC4A2C"/>
    <w:rsid w:val="00DC4FD3"/>
    <w:rsid w:val="00DC510F"/>
    <w:rsid w:val="00DC52A5"/>
    <w:rsid w:val="00DC5430"/>
    <w:rsid w:val="00DC55B9"/>
    <w:rsid w:val="00DC5B01"/>
    <w:rsid w:val="00DC603C"/>
    <w:rsid w:val="00DC6840"/>
    <w:rsid w:val="00DC690F"/>
    <w:rsid w:val="00DC6AEA"/>
    <w:rsid w:val="00DC7A92"/>
    <w:rsid w:val="00DD09A7"/>
    <w:rsid w:val="00DD0FB5"/>
    <w:rsid w:val="00DD1451"/>
    <w:rsid w:val="00DD36A3"/>
    <w:rsid w:val="00DD39DD"/>
    <w:rsid w:val="00DD3CCA"/>
    <w:rsid w:val="00DD4926"/>
    <w:rsid w:val="00DD4929"/>
    <w:rsid w:val="00DD5656"/>
    <w:rsid w:val="00DD5C68"/>
    <w:rsid w:val="00DD6047"/>
    <w:rsid w:val="00DD6BDF"/>
    <w:rsid w:val="00DE0C75"/>
    <w:rsid w:val="00DE0F08"/>
    <w:rsid w:val="00DE11C4"/>
    <w:rsid w:val="00DE1DA1"/>
    <w:rsid w:val="00DE2AAB"/>
    <w:rsid w:val="00DE350E"/>
    <w:rsid w:val="00DE352D"/>
    <w:rsid w:val="00DE35D3"/>
    <w:rsid w:val="00DE3915"/>
    <w:rsid w:val="00DE41D5"/>
    <w:rsid w:val="00DE592A"/>
    <w:rsid w:val="00DE59DB"/>
    <w:rsid w:val="00DE5A1D"/>
    <w:rsid w:val="00DE5B7B"/>
    <w:rsid w:val="00DE5BC1"/>
    <w:rsid w:val="00DE62DD"/>
    <w:rsid w:val="00DE64E1"/>
    <w:rsid w:val="00DE685B"/>
    <w:rsid w:val="00DE69D5"/>
    <w:rsid w:val="00DE6FF4"/>
    <w:rsid w:val="00DE7477"/>
    <w:rsid w:val="00DE771F"/>
    <w:rsid w:val="00DF00B8"/>
    <w:rsid w:val="00DF0559"/>
    <w:rsid w:val="00DF17A0"/>
    <w:rsid w:val="00DF17D8"/>
    <w:rsid w:val="00DF19BD"/>
    <w:rsid w:val="00DF25FD"/>
    <w:rsid w:val="00DF2861"/>
    <w:rsid w:val="00DF2A71"/>
    <w:rsid w:val="00DF2D97"/>
    <w:rsid w:val="00DF3284"/>
    <w:rsid w:val="00DF3355"/>
    <w:rsid w:val="00DF420D"/>
    <w:rsid w:val="00DF4D73"/>
    <w:rsid w:val="00DF4FB9"/>
    <w:rsid w:val="00DF5092"/>
    <w:rsid w:val="00DF5AEE"/>
    <w:rsid w:val="00DF67D3"/>
    <w:rsid w:val="00DF6A6B"/>
    <w:rsid w:val="00DF7865"/>
    <w:rsid w:val="00DF7ABA"/>
    <w:rsid w:val="00E00C08"/>
    <w:rsid w:val="00E018B9"/>
    <w:rsid w:val="00E021E2"/>
    <w:rsid w:val="00E023EE"/>
    <w:rsid w:val="00E025FF"/>
    <w:rsid w:val="00E03E32"/>
    <w:rsid w:val="00E0482D"/>
    <w:rsid w:val="00E049DF"/>
    <w:rsid w:val="00E04EB9"/>
    <w:rsid w:val="00E057F3"/>
    <w:rsid w:val="00E060FC"/>
    <w:rsid w:val="00E069EA"/>
    <w:rsid w:val="00E06EBD"/>
    <w:rsid w:val="00E07818"/>
    <w:rsid w:val="00E07D75"/>
    <w:rsid w:val="00E10093"/>
    <w:rsid w:val="00E10A3D"/>
    <w:rsid w:val="00E10C74"/>
    <w:rsid w:val="00E10DF1"/>
    <w:rsid w:val="00E1100E"/>
    <w:rsid w:val="00E116BE"/>
    <w:rsid w:val="00E11FD9"/>
    <w:rsid w:val="00E12016"/>
    <w:rsid w:val="00E12A78"/>
    <w:rsid w:val="00E12E56"/>
    <w:rsid w:val="00E14CDB"/>
    <w:rsid w:val="00E14D82"/>
    <w:rsid w:val="00E14FA4"/>
    <w:rsid w:val="00E158CA"/>
    <w:rsid w:val="00E16437"/>
    <w:rsid w:val="00E164F0"/>
    <w:rsid w:val="00E169F2"/>
    <w:rsid w:val="00E172F0"/>
    <w:rsid w:val="00E17885"/>
    <w:rsid w:val="00E17A58"/>
    <w:rsid w:val="00E17E0C"/>
    <w:rsid w:val="00E17F98"/>
    <w:rsid w:val="00E200CC"/>
    <w:rsid w:val="00E202FD"/>
    <w:rsid w:val="00E2171F"/>
    <w:rsid w:val="00E21BCA"/>
    <w:rsid w:val="00E21EFB"/>
    <w:rsid w:val="00E21FD1"/>
    <w:rsid w:val="00E22045"/>
    <w:rsid w:val="00E2247A"/>
    <w:rsid w:val="00E227B6"/>
    <w:rsid w:val="00E235C2"/>
    <w:rsid w:val="00E23E02"/>
    <w:rsid w:val="00E259F5"/>
    <w:rsid w:val="00E25A36"/>
    <w:rsid w:val="00E262B3"/>
    <w:rsid w:val="00E263C3"/>
    <w:rsid w:val="00E26795"/>
    <w:rsid w:val="00E2692F"/>
    <w:rsid w:val="00E26DDC"/>
    <w:rsid w:val="00E27264"/>
    <w:rsid w:val="00E27571"/>
    <w:rsid w:val="00E300B5"/>
    <w:rsid w:val="00E30666"/>
    <w:rsid w:val="00E3086C"/>
    <w:rsid w:val="00E30B22"/>
    <w:rsid w:val="00E31229"/>
    <w:rsid w:val="00E326AF"/>
    <w:rsid w:val="00E32AC5"/>
    <w:rsid w:val="00E32C65"/>
    <w:rsid w:val="00E32EA1"/>
    <w:rsid w:val="00E338A5"/>
    <w:rsid w:val="00E33ACF"/>
    <w:rsid w:val="00E34883"/>
    <w:rsid w:val="00E3527D"/>
    <w:rsid w:val="00E3548F"/>
    <w:rsid w:val="00E36258"/>
    <w:rsid w:val="00E36F9A"/>
    <w:rsid w:val="00E37942"/>
    <w:rsid w:val="00E37CAB"/>
    <w:rsid w:val="00E403CF"/>
    <w:rsid w:val="00E40ABF"/>
    <w:rsid w:val="00E40E39"/>
    <w:rsid w:val="00E41333"/>
    <w:rsid w:val="00E41737"/>
    <w:rsid w:val="00E41D92"/>
    <w:rsid w:val="00E42664"/>
    <w:rsid w:val="00E4266E"/>
    <w:rsid w:val="00E42D0A"/>
    <w:rsid w:val="00E42E7F"/>
    <w:rsid w:val="00E43600"/>
    <w:rsid w:val="00E44779"/>
    <w:rsid w:val="00E44A8F"/>
    <w:rsid w:val="00E44B4F"/>
    <w:rsid w:val="00E45B65"/>
    <w:rsid w:val="00E45B87"/>
    <w:rsid w:val="00E45E14"/>
    <w:rsid w:val="00E46114"/>
    <w:rsid w:val="00E46C98"/>
    <w:rsid w:val="00E47816"/>
    <w:rsid w:val="00E47D0E"/>
    <w:rsid w:val="00E47FEA"/>
    <w:rsid w:val="00E5037A"/>
    <w:rsid w:val="00E504B5"/>
    <w:rsid w:val="00E505CE"/>
    <w:rsid w:val="00E50DA2"/>
    <w:rsid w:val="00E51B75"/>
    <w:rsid w:val="00E52015"/>
    <w:rsid w:val="00E5277D"/>
    <w:rsid w:val="00E52CFD"/>
    <w:rsid w:val="00E53C1C"/>
    <w:rsid w:val="00E53C87"/>
    <w:rsid w:val="00E5400F"/>
    <w:rsid w:val="00E5414D"/>
    <w:rsid w:val="00E5440F"/>
    <w:rsid w:val="00E5446A"/>
    <w:rsid w:val="00E54AF3"/>
    <w:rsid w:val="00E54CB4"/>
    <w:rsid w:val="00E54F4F"/>
    <w:rsid w:val="00E55052"/>
    <w:rsid w:val="00E552F9"/>
    <w:rsid w:val="00E5584F"/>
    <w:rsid w:val="00E55ABB"/>
    <w:rsid w:val="00E55E5E"/>
    <w:rsid w:val="00E55EF8"/>
    <w:rsid w:val="00E55F22"/>
    <w:rsid w:val="00E562EA"/>
    <w:rsid w:val="00E568A2"/>
    <w:rsid w:val="00E57074"/>
    <w:rsid w:val="00E57556"/>
    <w:rsid w:val="00E605FB"/>
    <w:rsid w:val="00E608C6"/>
    <w:rsid w:val="00E6139E"/>
    <w:rsid w:val="00E61516"/>
    <w:rsid w:val="00E61FA7"/>
    <w:rsid w:val="00E62902"/>
    <w:rsid w:val="00E63BD4"/>
    <w:rsid w:val="00E64440"/>
    <w:rsid w:val="00E645AD"/>
    <w:rsid w:val="00E64796"/>
    <w:rsid w:val="00E64BCB"/>
    <w:rsid w:val="00E651E3"/>
    <w:rsid w:val="00E65D0D"/>
    <w:rsid w:val="00E66860"/>
    <w:rsid w:val="00E66D7D"/>
    <w:rsid w:val="00E67162"/>
    <w:rsid w:val="00E67CDF"/>
    <w:rsid w:val="00E67DA6"/>
    <w:rsid w:val="00E70734"/>
    <w:rsid w:val="00E7083A"/>
    <w:rsid w:val="00E70844"/>
    <w:rsid w:val="00E70A07"/>
    <w:rsid w:val="00E712DB"/>
    <w:rsid w:val="00E72580"/>
    <w:rsid w:val="00E72B80"/>
    <w:rsid w:val="00E72C6A"/>
    <w:rsid w:val="00E731AC"/>
    <w:rsid w:val="00E735DB"/>
    <w:rsid w:val="00E73A17"/>
    <w:rsid w:val="00E73B48"/>
    <w:rsid w:val="00E74F05"/>
    <w:rsid w:val="00E75287"/>
    <w:rsid w:val="00E76D57"/>
    <w:rsid w:val="00E7790D"/>
    <w:rsid w:val="00E77977"/>
    <w:rsid w:val="00E77C91"/>
    <w:rsid w:val="00E77DF6"/>
    <w:rsid w:val="00E802B1"/>
    <w:rsid w:val="00E80348"/>
    <w:rsid w:val="00E80536"/>
    <w:rsid w:val="00E80740"/>
    <w:rsid w:val="00E808F0"/>
    <w:rsid w:val="00E810CE"/>
    <w:rsid w:val="00E812AB"/>
    <w:rsid w:val="00E81A95"/>
    <w:rsid w:val="00E81BC0"/>
    <w:rsid w:val="00E81C6C"/>
    <w:rsid w:val="00E82366"/>
    <w:rsid w:val="00E82D57"/>
    <w:rsid w:val="00E83600"/>
    <w:rsid w:val="00E839EB"/>
    <w:rsid w:val="00E84FC7"/>
    <w:rsid w:val="00E85553"/>
    <w:rsid w:val="00E85F9A"/>
    <w:rsid w:val="00E86979"/>
    <w:rsid w:val="00E86A27"/>
    <w:rsid w:val="00E87AFD"/>
    <w:rsid w:val="00E9023E"/>
    <w:rsid w:val="00E9083F"/>
    <w:rsid w:val="00E90F91"/>
    <w:rsid w:val="00E91C2D"/>
    <w:rsid w:val="00E92128"/>
    <w:rsid w:val="00E9235F"/>
    <w:rsid w:val="00E932AC"/>
    <w:rsid w:val="00E9331D"/>
    <w:rsid w:val="00E9438F"/>
    <w:rsid w:val="00E94471"/>
    <w:rsid w:val="00E945F3"/>
    <w:rsid w:val="00E951AE"/>
    <w:rsid w:val="00E95311"/>
    <w:rsid w:val="00E95676"/>
    <w:rsid w:val="00E95820"/>
    <w:rsid w:val="00E95E72"/>
    <w:rsid w:val="00E96E96"/>
    <w:rsid w:val="00E96F0F"/>
    <w:rsid w:val="00E97BF7"/>
    <w:rsid w:val="00EA027A"/>
    <w:rsid w:val="00EA0880"/>
    <w:rsid w:val="00EA0927"/>
    <w:rsid w:val="00EA0A03"/>
    <w:rsid w:val="00EA0B6E"/>
    <w:rsid w:val="00EA1577"/>
    <w:rsid w:val="00EA172C"/>
    <w:rsid w:val="00EA17AC"/>
    <w:rsid w:val="00EA1EB3"/>
    <w:rsid w:val="00EA239A"/>
    <w:rsid w:val="00EA2BD1"/>
    <w:rsid w:val="00EA3F55"/>
    <w:rsid w:val="00EA40D7"/>
    <w:rsid w:val="00EA4235"/>
    <w:rsid w:val="00EA4326"/>
    <w:rsid w:val="00EA4E97"/>
    <w:rsid w:val="00EA50EF"/>
    <w:rsid w:val="00EA5950"/>
    <w:rsid w:val="00EA6511"/>
    <w:rsid w:val="00EA679F"/>
    <w:rsid w:val="00EA6B72"/>
    <w:rsid w:val="00EA6C94"/>
    <w:rsid w:val="00EB0376"/>
    <w:rsid w:val="00EB07AC"/>
    <w:rsid w:val="00EB1141"/>
    <w:rsid w:val="00EB12C7"/>
    <w:rsid w:val="00EB147E"/>
    <w:rsid w:val="00EB157A"/>
    <w:rsid w:val="00EB1A97"/>
    <w:rsid w:val="00EB1FC1"/>
    <w:rsid w:val="00EB1FC5"/>
    <w:rsid w:val="00EB2D75"/>
    <w:rsid w:val="00EB37FC"/>
    <w:rsid w:val="00EB3DFF"/>
    <w:rsid w:val="00EB5162"/>
    <w:rsid w:val="00EB528F"/>
    <w:rsid w:val="00EB5751"/>
    <w:rsid w:val="00EB6475"/>
    <w:rsid w:val="00EB6EB7"/>
    <w:rsid w:val="00EB70AD"/>
    <w:rsid w:val="00EB77D7"/>
    <w:rsid w:val="00EB791B"/>
    <w:rsid w:val="00EC12A4"/>
    <w:rsid w:val="00EC1422"/>
    <w:rsid w:val="00EC16D7"/>
    <w:rsid w:val="00EC1E22"/>
    <w:rsid w:val="00EC1F2C"/>
    <w:rsid w:val="00EC2C24"/>
    <w:rsid w:val="00EC32AD"/>
    <w:rsid w:val="00EC3476"/>
    <w:rsid w:val="00EC34A5"/>
    <w:rsid w:val="00EC3AF8"/>
    <w:rsid w:val="00EC3EA2"/>
    <w:rsid w:val="00EC4B7B"/>
    <w:rsid w:val="00EC5BAD"/>
    <w:rsid w:val="00EC5D77"/>
    <w:rsid w:val="00EC5EAD"/>
    <w:rsid w:val="00EC6FC9"/>
    <w:rsid w:val="00EC7209"/>
    <w:rsid w:val="00EC7648"/>
    <w:rsid w:val="00EC7740"/>
    <w:rsid w:val="00ED01FD"/>
    <w:rsid w:val="00ED099F"/>
    <w:rsid w:val="00ED0BC1"/>
    <w:rsid w:val="00ED25F8"/>
    <w:rsid w:val="00ED2CDA"/>
    <w:rsid w:val="00ED307B"/>
    <w:rsid w:val="00ED3833"/>
    <w:rsid w:val="00ED3DB7"/>
    <w:rsid w:val="00ED481C"/>
    <w:rsid w:val="00ED490B"/>
    <w:rsid w:val="00ED4AEC"/>
    <w:rsid w:val="00ED4B43"/>
    <w:rsid w:val="00ED5423"/>
    <w:rsid w:val="00ED58A6"/>
    <w:rsid w:val="00ED5A26"/>
    <w:rsid w:val="00ED602B"/>
    <w:rsid w:val="00ED6830"/>
    <w:rsid w:val="00ED684C"/>
    <w:rsid w:val="00ED68B6"/>
    <w:rsid w:val="00ED6E02"/>
    <w:rsid w:val="00EE01D3"/>
    <w:rsid w:val="00EE091E"/>
    <w:rsid w:val="00EE16F3"/>
    <w:rsid w:val="00EE1BCB"/>
    <w:rsid w:val="00EE2631"/>
    <w:rsid w:val="00EE456C"/>
    <w:rsid w:val="00EE51D3"/>
    <w:rsid w:val="00EE5239"/>
    <w:rsid w:val="00EE5524"/>
    <w:rsid w:val="00EE65B0"/>
    <w:rsid w:val="00EE6917"/>
    <w:rsid w:val="00EE6CE0"/>
    <w:rsid w:val="00EE7DC7"/>
    <w:rsid w:val="00EE7DCF"/>
    <w:rsid w:val="00EF0207"/>
    <w:rsid w:val="00EF07AF"/>
    <w:rsid w:val="00EF0A03"/>
    <w:rsid w:val="00EF169D"/>
    <w:rsid w:val="00EF34F8"/>
    <w:rsid w:val="00EF3512"/>
    <w:rsid w:val="00EF37FE"/>
    <w:rsid w:val="00EF3A4E"/>
    <w:rsid w:val="00EF3B5B"/>
    <w:rsid w:val="00EF4217"/>
    <w:rsid w:val="00EF4484"/>
    <w:rsid w:val="00EF48E7"/>
    <w:rsid w:val="00EF4900"/>
    <w:rsid w:val="00EF4F64"/>
    <w:rsid w:val="00EF509B"/>
    <w:rsid w:val="00EF53AC"/>
    <w:rsid w:val="00EF595B"/>
    <w:rsid w:val="00EF5AC3"/>
    <w:rsid w:val="00EF5AFF"/>
    <w:rsid w:val="00EF608F"/>
    <w:rsid w:val="00EF6505"/>
    <w:rsid w:val="00EF6A79"/>
    <w:rsid w:val="00EF6EFA"/>
    <w:rsid w:val="00EF776F"/>
    <w:rsid w:val="00EF7AD0"/>
    <w:rsid w:val="00EF7EAA"/>
    <w:rsid w:val="00F0081D"/>
    <w:rsid w:val="00F00B15"/>
    <w:rsid w:val="00F00EAE"/>
    <w:rsid w:val="00F0223A"/>
    <w:rsid w:val="00F02CE0"/>
    <w:rsid w:val="00F03379"/>
    <w:rsid w:val="00F04152"/>
    <w:rsid w:val="00F041A8"/>
    <w:rsid w:val="00F04471"/>
    <w:rsid w:val="00F04746"/>
    <w:rsid w:val="00F04C56"/>
    <w:rsid w:val="00F04F10"/>
    <w:rsid w:val="00F0523E"/>
    <w:rsid w:val="00F05A7D"/>
    <w:rsid w:val="00F05A86"/>
    <w:rsid w:val="00F0698C"/>
    <w:rsid w:val="00F06FE4"/>
    <w:rsid w:val="00F11C80"/>
    <w:rsid w:val="00F11F1D"/>
    <w:rsid w:val="00F1214E"/>
    <w:rsid w:val="00F121C6"/>
    <w:rsid w:val="00F1226F"/>
    <w:rsid w:val="00F128C3"/>
    <w:rsid w:val="00F1365D"/>
    <w:rsid w:val="00F14381"/>
    <w:rsid w:val="00F14477"/>
    <w:rsid w:val="00F14C4B"/>
    <w:rsid w:val="00F14C6D"/>
    <w:rsid w:val="00F14F81"/>
    <w:rsid w:val="00F1519A"/>
    <w:rsid w:val="00F156F9"/>
    <w:rsid w:val="00F15F47"/>
    <w:rsid w:val="00F16074"/>
    <w:rsid w:val="00F162BF"/>
    <w:rsid w:val="00F16447"/>
    <w:rsid w:val="00F16BF9"/>
    <w:rsid w:val="00F17638"/>
    <w:rsid w:val="00F17C8A"/>
    <w:rsid w:val="00F17E63"/>
    <w:rsid w:val="00F20A94"/>
    <w:rsid w:val="00F21AD8"/>
    <w:rsid w:val="00F2232B"/>
    <w:rsid w:val="00F226CF"/>
    <w:rsid w:val="00F22936"/>
    <w:rsid w:val="00F22CC1"/>
    <w:rsid w:val="00F22EF8"/>
    <w:rsid w:val="00F23500"/>
    <w:rsid w:val="00F23720"/>
    <w:rsid w:val="00F23D5F"/>
    <w:rsid w:val="00F23FCF"/>
    <w:rsid w:val="00F241E6"/>
    <w:rsid w:val="00F24D15"/>
    <w:rsid w:val="00F25945"/>
    <w:rsid w:val="00F25A70"/>
    <w:rsid w:val="00F25FE3"/>
    <w:rsid w:val="00F261AD"/>
    <w:rsid w:val="00F26BFC"/>
    <w:rsid w:val="00F26E5A"/>
    <w:rsid w:val="00F26FC7"/>
    <w:rsid w:val="00F27221"/>
    <w:rsid w:val="00F27B75"/>
    <w:rsid w:val="00F27BEB"/>
    <w:rsid w:val="00F27F34"/>
    <w:rsid w:val="00F30966"/>
    <w:rsid w:val="00F31F28"/>
    <w:rsid w:val="00F32455"/>
    <w:rsid w:val="00F335F9"/>
    <w:rsid w:val="00F33F92"/>
    <w:rsid w:val="00F3411E"/>
    <w:rsid w:val="00F34293"/>
    <w:rsid w:val="00F34601"/>
    <w:rsid w:val="00F347CA"/>
    <w:rsid w:val="00F348AE"/>
    <w:rsid w:val="00F3517E"/>
    <w:rsid w:val="00F35AEF"/>
    <w:rsid w:val="00F35C8A"/>
    <w:rsid w:val="00F35FFB"/>
    <w:rsid w:val="00F36F50"/>
    <w:rsid w:val="00F3730A"/>
    <w:rsid w:val="00F379B3"/>
    <w:rsid w:val="00F402C2"/>
    <w:rsid w:val="00F413D8"/>
    <w:rsid w:val="00F41598"/>
    <w:rsid w:val="00F418EF"/>
    <w:rsid w:val="00F41AF2"/>
    <w:rsid w:val="00F42389"/>
    <w:rsid w:val="00F42E93"/>
    <w:rsid w:val="00F44682"/>
    <w:rsid w:val="00F44DB4"/>
    <w:rsid w:val="00F44E16"/>
    <w:rsid w:val="00F45901"/>
    <w:rsid w:val="00F46028"/>
    <w:rsid w:val="00F46CF8"/>
    <w:rsid w:val="00F470A9"/>
    <w:rsid w:val="00F47749"/>
    <w:rsid w:val="00F47DCA"/>
    <w:rsid w:val="00F50DC9"/>
    <w:rsid w:val="00F50DCE"/>
    <w:rsid w:val="00F50FBF"/>
    <w:rsid w:val="00F5117B"/>
    <w:rsid w:val="00F51622"/>
    <w:rsid w:val="00F51EA5"/>
    <w:rsid w:val="00F51F43"/>
    <w:rsid w:val="00F520D8"/>
    <w:rsid w:val="00F52A25"/>
    <w:rsid w:val="00F53040"/>
    <w:rsid w:val="00F532A4"/>
    <w:rsid w:val="00F5385C"/>
    <w:rsid w:val="00F54744"/>
    <w:rsid w:val="00F54845"/>
    <w:rsid w:val="00F54C92"/>
    <w:rsid w:val="00F54C9F"/>
    <w:rsid w:val="00F54ECD"/>
    <w:rsid w:val="00F56750"/>
    <w:rsid w:val="00F569B2"/>
    <w:rsid w:val="00F56B53"/>
    <w:rsid w:val="00F56D01"/>
    <w:rsid w:val="00F56E73"/>
    <w:rsid w:val="00F5745E"/>
    <w:rsid w:val="00F6047C"/>
    <w:rsid w:val="00F6099F"/>
    <w:rsid w:val="00F60E59"/>
    <w:rsid w:val="00F615E6"/>
    <w:rsid w:val="00F61F51"/>
    <w:rsid w:val="00F6221D"/>
    <w:rsid w:val="00F62469"/>
    <w:rsid w:val="00F624CE"/>
    <w:rsid w:val="00F62563"/>
    <w:rsid w:val="00F62886"/>
    <w:rsid w:val="00F62938"/>
    <w:rsid w:val="00F62B28"/>
    <w:rsid w:val="00F62E6C"/>
    <w:rsid w:val="00F63952"/>
    <w:rsid w:val="00F63D31"/>
    <w:rsid w:val="00F63DB3"/>
    <w:rsid w:val="00F6426C"/>
    <w:rsid w:val="00F64AAE"/>
    <w:rsid w:val="00F65CD2"/>
    <w:rsid w:val="00F65ECE"/>
    <w:rsid w:val="00F663C3"/>
    <w:rsid w:val="00F663EC"/>
    <w:rsid w:val="00F6660A"/>
    <w:rsid w:val="00F6694D"/>
    <w:rsid w:val="00F673CA"/>
    <w:rsid w:val="00F67A12"/>
    <w:rsid w:val="00F706D4"/>
    <w:rsid w:val="00F71B2C"/>
    <w:rsid w:val="00F738F8"/>
    <w:rsid w:val="00F73C15"/>
    <w:rsid w:val="00F74899"/>
    <w:rsid w:val="00F74DC9"/>
    <w:rsid w:val="00F754EC"/>
    <w:rsid w:val="00F75E08"/>
    <w:rsid w:val="00F7676F"/>
    <w:rsid w:val="00F8048E"/>
    <w:rsid w:val="00F80B90"/>
    <w:rsid w:val="00F811B3"/>
    <w:rsid w:val="00F8146D"/>
    <w:rsid w:val="00F81BDB"/>
    <w:rsid w:val="00F82768"/>
    <w:rsid w:val="00F832E5"/>
    <w:rsid w:val="00F83635"/>
    <w:rsid w:val="00F839F0"/>
    <w:rsid w:val="00F84740"/>
    <w:rsid w:val="00F84B0C"/>
    <w:rsid w:val="00F85A3E"/>
    <w:rsid w:val="00F86E43"/>
    <w:rsid w:val="00F875A7"/>
    <w:rsid w:val="00F87A21"/>
    <w:rsid w:val="00F90069"/>
    <w:rsid w:val="00F901EF"/>
    <w:rsid w:val="00F90661"/>
    <w:rsid w:val="00F91348"/>
    <w:rsid w:val="00F91855"/>
    <w:rsid w:val="00F92B2D"/>
    <w:rsid w:val="00F93311"/>
    <w:rsid w:val="00F940CE"/>
    <w:rsid w:val="00F95FD5"/>
    <w:rsid w:val="00F972D1"/>
    <w:rsid w:val="00F97389"/>
    <w:rsid w:val="00F9758A"/>
    <w:rsid w:val="00F97616"/>
    <w:rsid w:val="00F977C9"/>
    <w:rsid w:val="00F97DF4"/>
    <w:rsid w:val="00FA03A6"/>
    <w:rsid w:val="00FA09F2"/>
    <w:rsid w:val="00FA0EA0"/>
    <w:rsid w:val="00FA272E"/>
    <w:rsid w:val="00FA2ED3"/>
    <w:rsid w:val="00FA3317"/>
    <w:rsid w:val="00FA382A"/>
    <w:rsid w:val="00FA38A3"/>
    <w:rsid w:val="00FA3AE7"/>
    <w:rsid w:val="00FA3C92"/>
    <w:rsid w:val="00FA3FC3"/>
    <w:rsid w:val="00FA481C"/>
    <w:rsid w:val="00FA4824"/>
    <w:rsid w:val="00FA4910"/>
    <w:rsid w:val="00FA5032"/>
    <w:rsid w:val="00FA5470"/>
    <w:rsid w:val="00FA7634"/>
    <w:rsid w:val="00FA7F49"/>
    <w:rsid w:val="00FB0A02"/>
    <w:rsid w:val="00FB0C48"/>
    <w:rsid w:val="00FB0E0E"/>
    <w:rsid w:val="00FB0F54"/>
    <w:rsid w:val="00FB13C9"/>
    <w:rsid w:val="00FB1D0A"/>
    <w:rsid w:val="00FB1E88"/>
    <w:rsid w:val="00FB2D7C"/>
    <w:rsid w:val="00FB36EB"/>
    <w:rsid w:val="00FB40D0"/>
    <w:rsid w:val="00FB4686"/>
    <w:rsid w:val="00FB4929"/>
    <w:rsid w:val="00FB52C7"/>
    <w:rsid w:val="00FB6215"/>
    <w:rsid w:val="00FB698A"/>
    <w:rsid w:val="00FB6C47"/>
    <w:rsid w:val="00FB77CD"/>
    <w:rsid w:val="00FB7C2F"/>
    <w:rsid w:val="00FC01F9"/>
    <w:rsid w:val="00FC04D4"/>
    <w:rsid w:val="00FC0B58"/>
    <w:rsid w:val="00FC380D"/>
    <w:rsid w:val="00FC3C61"/>
    <w:rsid w:val="00FC4241"/>
    <w:rsid w:val="00FC43E2"/>
    <w:rsid w:val="00FC4AD1"/>
    <w:rsid w:val="00FC4DA3"/>
    <w:rsid w:val="00FC50B3"/>
    <w:rsid w:val="00FC50EE"/>
    <w:rsid w:val="00FC5A83"/>
    <w:rsid w:val="00FC5CF1"/>
    <w:rsid w:val="00FC6B0E"/>
    <w:rsid w:val="00FC6E5A"/>
    <w:rsid w:val="00FD00F2"/>
    <w:rsid w:val="00FD02FB"/>
    <w:rsid w:val="00FD12FF"/>
    <w:rsid w:val="00FD1BD6"/>
    <w:rsid w:val="00FD222E"/>
    <w:rsid w:val="00FD270D"/>
    <w:rsid w:val="00FD29F1"/>
    <w:rsid w:val="00FD363C"/>
    <w:rsid w:val="00FD374C"/>
    <w:rsid w:val="00FD37B3"/>
    <w:rsid w:val="00FD3A7E"/>
    <w:rsid w:val="00FD413C"/>
    <w:rsid w:val="00FD45A5"/>
    <w:rsid w:val="00FD5297"/>
    <w:rsid w:val="00FD555C"/>
    <w:rsid w:val="00FD5BDE"/>
    <w:rsid w:val="00FD5F89"/>
    <w:rsid w:val="00FD64BC"/>
    <w:rsid w:val="00FD70CE"/>
    <w:rsid w:val="00FD7133"/>
    <w:rsid w:val="00FD7946"/>
    <w:rsid w:val="00FD7CD8"/>
    <w:rsid w:val="00FE0096"/>
    <w:rsid w:val="00FE1C08"/>
    <w:rsid w:val="00FE23C2"/>
    <w:rsid w:val="00FE26A6"/>
    <w:rsid w:val="00FE335A"/>
    <w:rsid w:val="00FE3D56"/>
    <w:rsid w:val="00FE3E71"/>
    <w:rsid w:val="00FE4260"/>
    <w:rsid w:val="00FE49D2"/>
    <w:rsid w:val="00FE4D59"/>
    <w:rsid w:val="00FE5132"/>
    <w:rsid w:val="00FE5312"/>
    <w:rsid w:val="00FE55F4"/>
    <w:rsid w:val="00FE591D"/>
    <w:rsid w:val="00FE5B46"/>
    <w:rsid w:val="00FE5BA3"/>
    <w:rsid w:val="00FE5E6B"/>
    <w:rsid w:val="00FE63CB"/>
    <w:rsid w:val="00FE697C"/>
    <w:rsid w:val="00FE7120"/>
    <w:rsid w:val="00FE77F1"/>
    <w:rsid w:val="00FE7AA0"/>
    <w:rsid w:val="00FE7C57"/>
    <w:rsid w:val="00FF08E7"/>
    <w:rsid w:val="00FF0ADB"/>
    <w:rsid w:val="00FF152B"/>
    <w:rsid w:val="00FF1D8A"/>
    <w:rsid w:val="00FF2870"/>
    <w:rsid w:val="00FF2CDF"/>
    <w:rsid w:val="00FF2D99"/>
    <w:rsid w:val="00FF2E50"/>
    <w:rsid w:val="00FF3772"/>
    <w:rsid w:val="00FF4DE7"/>
    <w:rsid w:val="00FF4F3A"/>
    <w:rsid w:val="00FF6267"/>
    <w:rsid w:val="00FF6357"/>
    <w:rsid w:val="00FF7F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6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5AD2"/>
    <w:pPr>
      <w:suppressAutoHyphens/>
    </w:pPr>
    <w:rPr>
      <w:lang w:eastAsia="ar-SA"/>
    </w:rPr>
  </w:style>
  <w:style w:type="paragraph" w:styleId="Nagwek1">
    <w:name w:val="heading 1"/>
    <w:basedOn w:val="Normalny"/>
    <w:next w:val="Normalny"/>
    <w:qFormat/>
    <w:rsid w:val="00A85AD2"/>
    <w:pPr>
      <w:keepNext/>
      <w:numPr>
        <w:numId w:val="1"/>
      </w:numPr>
      <w:jc w:val="center"/>
      <w:outlineLvl w:val="0"/>
    </w:pPr>
    <w:rPr>
      <w:rFonts w:ascii="Bookman Old Style" w:hAnsi="Bookman Old Style"/>
      <w:b/>
      <w:sz w:val="28"/>
    </w:rPr>
  </w:style>
  <w:style w:type="paragraph" w:styleId="Nagwek2">
    <w:name w:val="heading 2"/>
    <w:basedOn w:val="Normalny"/>
    <w:next w:val="Normalny"/>
    <w:qFormat/>
    <w:rsid w:val="00A85AD2"/>
    <w:pPr>
      <w:keepNext/>
      <w:numPr>
        <w:ilvl w:val="1"/>
        <w:numId w:val="1"/>
      </w:numPr>
      <w:spacing w:line="480" w:lineRule="auto"/>
      <w:ind w:left="6372" w:right="-1"/>
      <w:jc w:val="both"/>
      <w:outlineLvl w:val="1"/>
    </w:pPr>
    <w:rPr>
      <w:rFonts w:ascii="Bookman Old Style" w:hAnsi="Bookman Old Style"/>
      <w:b/>
      <w:sz w:val="24"/>
    </w:rPr>
  </w:style>
  <w:style w:type="paragraph" w:styleId="Nagwek3">
    <w:name w:val="heading 3"/>
    <w:basedOn w:val="Normalny"/>
    <w:next w:val="Normalny"/>
    <w:qFormat/>
    <w:rsid w:val="00A85AD2"/>
    <w:pPr>
      <w:keepNext/>
      <w:numPr>
        <w:ilvl w:val="2"/>
        <w:numId w:val="1"/>
      </w:numPr>
      <w:ind w:right="-1"/>
      <w:jc w:val="center"/>
      <w:outlineLvl w:val="2"/>
    </w:pPr>
    <w:rPr>
      <w:b/>
      <w:sz w:val="24"/>
    </w:rPr>
  </w:style>
  <w:style w:type="paragraph" w:styleId="Nagwek4">
    <w:name w:val="heading 4"/>
    <w:basedOn w:val="Normalny"/>
    <w:next w:val="Normalny"/>
    <w:qFormat/>
    <w:rsid w:val="00A85AD2"/>
    <w:pPr>
      <w:keepNext/>
      <w:numPr>
        <w:ilvl w:val="3"/>
        <w:numId w:val="1"/>
      </w:numPr>
      <w:spacing w:line="360" w:lineRule="auto"/>
      <w:ind w:right="-1"/>
      <w:jc w:val="both"/>
      <w:outlineLvl w:val="3"/>
    </w:pPr>
    <w:rPr>
      <w:rFonts w:ascii="Bookman Old Style" w:hAnsi="Bookman Old Style"/>
      <w:sz w:val="24"/>
    </w:rPr>
  </w:style>
  <w:style w:type="paragraph" w:styleId="Nagwek5">
    <w:name w:val="heading 5"/>
    <w:basedOn w:val="Normalny"/>
    <w:next w:val="Normalny"/>
    <w:qFormat/>
    <w:rsid w:val="00A85AD2"/>
    <w:pPr>
      <w:keepNext/>
      <w:spacing w:line="480" w:lineRule="auto"/>
      <w:ind w:left="6372" w:right="-1"/>
      <w:jc w:val="both"/>
      <w:outlineLvl w:val="4"/>
    </w:pPr>
    <w:rPr>
      <w:rFonts w:ascii="Bookman Old Style" w:hAnsi="Bookman Old Style"/>
      <w:b/>
      <w:sz w:val="28"/>
    </w:rPr>
  </w:style>
  <w:style w:type="paragraph" w:styleId="Nagwek6">
    <w:name w:val="heading 6"/>
    <w:basedOn w:val="Normalny"/>
    <w:next w:val="Normalny"/>
    <w:qFormat/>
    <w:rsid w:val="00A85AD2"/>
    <w:pPr>
      <w:keepNext/>
      <w:numPr>
        <w:ilvl w:val="5"/>
        <w:numId w:val="1"/>
      </w:numPr>
      <w:jc w:val="center"/>
      <w:outlineLvl w:val="5"/>
    </w:pPr>
    <w:rPr>
      <w:b/>
      <w:sz w:val="28"/>
    </w:rPr>
  </w:style>
  <w:style w:type="paragraph" w:styleId="Nagwek7">
    <w:name w:val="heading 7"/>
    <w:basedOn w:val="Normalny"/>
    <w:next w:val="Normalny"/>
    <w:qFormat/>
    <w:rsid w:val="00A85AD2"/>
    <w:pPr>
      <w:keepNext/>
      <w:numPr>
        <w:ilvl w:val="6"/>
        <w:numId w:val="1"/>
      </w:numPr>
      <w:jc w:val="right"/>
      <w:outlineLvl w:val="6"/>
    </w:pPr>
    <w:rPr>
      <w:rFonts w:ascii="Bookman Old Style" w:hAnsi="Bookman Old Style"/>
      <w:b/>
      <w:sz w:val="22"/>
    </w:rPr>
  </w:style>
  <w:style w:type="paragraph" w:styleId="Nagwek8">
    <w:name w:val="heading 8"/>
    <w:basedOn w:val="Normalny"/>
    <w:next w:val="Normalny"/>
    <w:qFormat/>
    <w:rsid w:val="00A85AD2"/>
    <w:pPr>
      <w:keepNext/>
      <w:jc w:val="center"/>
      <w:outlineLvl w:val="7"/>
    </w:pPr>
    <w:rPr>
      <w:rFonts w:ascii="Bookman Old Style" w:hAnsi="Bookman Old Style"/>
      <w:b/>
      <w:sz w:val="22"/>
    </w:rPr>
  </w:style>
  <w:style w:type="paragraph" w:styleId="Nagwek9">
    <w:name w:val="heading 9"/>
    <w:basedOn w:val="Normalny"/>
    <w:next w:val="Normalny"/>
    <w:qFormat/>
    <w:rsid w:val="00A85AD2"/>
    <w:pPr>
      <w:keepNext/>
      <w:shd w:val="clear" w:color="auto" w:fill="FFFFFF"/>
      <w:tabs>
        <w:tab w:val="left" w:pos="7973"/>
      </w:tabs>
      <w:spacing w:before="466"/>
      <w:ind w:left="540"/>
      <w:jc w:val="both"/>
      <w:outlineLvl w:val="8"/>
    </w:pPr>
    <w:rPr>
      <w:rFonts w:ascii="Bookman Old Style" w:hAnsi="Bookman Old Style"/>
      <w:bCs/>
      <w:spacing w:val="-2"/>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85AD2"/>
    <w:rPr>
      <w:rFonts w:ascii="Times New Roman" w:hAnsi="Times New Roman"/>
    </w:rPr>
  </w:style>
  <w:style w:type="character" w:customStyle="1" w:styleId="WW8Num3z0">
    <w:name w:val="WW8Num3z0"/>
    <w:rsid w:val="00A85AD2"/>
    <w:rPr>
      <w:rFonts w:ascii="Times New Roman" w:hAnsi="Times New Roman" w:cs="Times New Roman"/>
    </w:rPr>
  </w:style>
  <w:style w:type="character" w:customStyle="1" w:styleId="WW8Num4z0">
    <w:name w:val="WW8Num4z0"/>
    <w:rsid w:val="00A85AD2"/>
    <w:rPr>
      <w:rFonts w:ascii="StarSymbol" w:hAnsi="StarSymbol" w:cs="StarSymbol"/>
      <w:sz w:val="18"/>
      <w:szCs w:val="18"/>
    </w:rPr>
  </w:style>
  <w:style w:type="character" w:customStyle="1" w:styleId="WW8Num5z0">
    <w:name w:val="WW8Num5z0"/>
    <w:rsid w:val="00A85AD2"/>
    <w:rPr>
      <w:rFonts w:ascii="StarSymbol" w:hAnsi="StarSymbol" w:cs="StarSymbol"/>
      <w:sz w:val="18"/>
      <w:szCs w:val="18"/>
    </w:rPr>
  </w:style>
  <w:style w:type="character" w:customStyle="1" w:styleId="WW8Num6z0">
    <w:name w:val="WW8Num6z0"/>
    <w:rsid w:val="00A85AD2"/>
    <w:rPr>
      <w:rFonts w:ascii="StarSymbol" w:hAnsi="StarSymbol" w:cs="StarSymbol"/>
      <w:sz w:val="18"/>
      <w:szCs w:val="18"/>
    </w:rPr>
  </w:style>
  <w:style w:type="character" w:customStyle="1" w:styleId="WW8Num7z0">
    <w:name w:val="WW8Num7z0"/>
    <w:rsid w:val="00A85AD2"/>
    <w:rPr>
      <w:rFonts w:ascii="StarSymbol" w:hAnsi="StarSymbol" w:cs="StarSymbol"/>
      <w:sz w:val="18"/>
      <w:szCs w:val="18"/>
    </w:rPr>
  </w:style>
  <w:style w:type="character" w:customStyle="1" w:styleId="WW8Num8z0">
    <w:name w:val="WW8Num8z0"/>
    <w:rsid w:val="00A85AD2"/>
    <w:rPr>
      <w:rFonts w:ascii="StarSymbol" w:hAnsi="StarSymbol" w:cs="StarSymbol"/>
      <w:sz w:val="18"/>
      <w:szCs w:val="18"/>
    </w:rPr>
  </w:style>
  <w:style w:type="character" w:customStyle="1" w:styleId="WW-Absatz-Standardschriftart">
    <w:name w:val="WW-Absatz-Standardschriftart"/>
    <w:rsid w:val="00A85AD2"/>
  </w:style>
  <w:style w:type="character" w:customStyle="1" w:styleId="WW-WW8Num1z0">
    <w:name w:val="WW-WW8Num1z0"/>
    <w:rsid w:val="00A85AD2"/>
    <w:rPr>
      <w:rFonts w:ascii="Times New Roman" w:hAnsi="Times New Roman"/>
    </w:rPr>
  </w:style>
  <w:style w:type="character" w:customStyle="1" w:styleId="WW-WW8Num3z0">
    <w:name w:val="WW-WW8Num3z0"/>
    <w:rsid w:val="00A85AD2"/>
    <w:rPr>
      <w:rFonts w:ascii="Times New Roman" w:hAnsi="Times New Roman" w:cs="Times New Roman"/>
    </w:rPr>
  </w:style>
  <w:style w:type="character" w:customStyle="1" w:styleId="WW-WW8Num4z0">
    <w:name w:val="WW-WW8Num4z0"/>
    <w:rsid w:val="00A85AD2"/>
    <w:rPr>
      <w:rFonts w:ascii="StarSymbol" w:hAnsi="StarSymbol" w:cs="StarSymbol"/>
      <w:sz w:val="18"/>
      <w:szCs w:val="18"/>
    </w:rPr>
  </w:style>
  <w:style w:type="character" w:customStyle="1" w:styleId="WW-WW8Num5z0">
    <w:name w:val="WW-WW8Num5z0"/>
    <w:rsid w:val="00A85AD2"/>
    <w:rPr>
      <w:rFonts w:ascii="StarSymbol" w:hAnsi="StarSymbol" w:cs="StarSymbol"/>
      <w:sz w:val="18"/>
      <w:szCs w:val="18"/>
    </w:rPr>
  </w:style>
  <w:style w:type="character" w:customStyle="1" w:styleId="WW-WW8Num6z0">
    <w:name w:val="WW-WW8Num6z0"/>
    <w:rsid w:val="00A85AD2"/>
    <w:rPr>
      <w:rFonts w:ascii="StarSymbol" w:hAnsi="StarSymbol" w:cs="StarSymbol"/>
      <w:sz w:val="18"/>
      <w:szCs w:val="18"/>
    </w:rPr>
  </w:style>
  <w:style w:type="character" w:customStyle="1" w:styleId="WW-WW8Num7z0">
    <w:name w:val="WW-WW8Num7z0"/>
    <w:rsid w:val="00A85AD2"/>
    <w:rPr>
      <w:rFonts w:ascii="StarSymbol" w:hAnsi="StarSymbol" w:cs="StarSymbol"/>
      <w:sz w:val="18"/>
      <w:szCs w:val="18"/>
    </w:rPr>
  </w:style>
  <w:style w:type="character" w:customStyle="1" w:styleId="WW-WW8Num8z0">
    <w:name w:val="WW-WW8Num8z0"/>
    <w:rsid w:val="00A85AD2"/>
    <w:rPr>
      <w:rFonts w:ascii="StarSymbol" w:hAnsi="StarSymbol" w:cs="StarSymbol"/>
      <w:sz w:val="18"/>
      <w:szCs w:val="18"/>
    </w:rPr>
  </w:style>
  <w:style w:type="character" w:customStyle="1" w:styleId="WW-Absatz-Standardschriftart1">
    <w:name w:val="WW-Absatz-Standardschriftart1"/>
    <w:rsid w:val="00A85AD2"/>
  </w:style>
  <w:style w:type="character" w:customStyle="1" w:styleId="WW-WW8Num1z01">
    <w:name w:val="WW-WW8Num1z01"/>
    <w:rsid w:val="00A85AD2"/>
    <w:rPr>
      <w:rFonts w:ascii="Times New Roman" w:hAnsi="Times New Roman"/>
    </w:rPr>
  </w:style>
  <w:style w:type="character" w:customStyle="1" w:styleId="WW-WW8Num3z01">
    <w:name w:val="WW-WW8Num3z01"/>
    <w:rsid w:val="00A85AD2"/>
    <w:rPr>
      <w:rFonts w:ascii="Times New Roman" w:hAnsi="Times New Roman" w:cs="Times New Roman"/>
    </w:rPr>
  </w:style>
  <w:style w:type="character" w:customStyle="1" w:styleId="WW-WW8Num4z01">
    <w:name w:val="WW-WW8Num4z01"/>
    <w:rsid w:val="00A85AD2"/>
    <w:rPr>
      <w:rFonts w:ascii="StarSymbol" w:hAnsi="StarSymbol" w:cs="StarSymbol"/>
      <w:sz w:val="18"/>
      <w:szCs w:val="18"/>
    </w:rPr>
  </w:style>
  <w:style w:type="character" w:customStyle="1" w:styleId="WW-WW8Num5z01">
    <w:name w:val="WW-WW8Num5z01"/>
    <w:rsid w:val="00A85AD2"/>
    <w:rPr>
      <w:rFonts w:ascii="StarSymbol" w:hAnsi="StarSymbol" w:cs="StarSymbol"/>
      <w:sz w:val="18"/>
      <w:szCs w:val="18"/>
    </w:rPr>
  </w:style>
  <w:style w:type="character" w:customStyle="1" w:styleId="WW-WW8Num6z01">
    <w:name w:val="WW-WW8Num6z01"/>
    <w:rsid w:val="00A85AD2"/>
    <w:rPr>
      <w:rFonts w:ascii="StarSymbol" w:hAnsi="StarSymbol" w:cs="StarSymbol"/>
      <w:sz w:val="18"/>
      <w:szCs w:val="18"/>
    </w:rPr>
  </w:style>
  <w:style w:type="character" w:customStyle="1" w:styleId="WW-WW8Num7z01">
    <w:name w:val="WW-WW8Num7z01"/>
    <w:rsid w:val="00A85AD2"/>
    <w:rPr>
      <w:rFonts w:ascii="StarSymbol" w:hAnsi="StarSymbol" w:cs="StarSymbol"/>
      <w:sz w:val="18"/>
      <w:szCs w:val="18"/>
    </w:rPr>
  </w:style>
  <w:style w:type="character" w:customStyle="1" w:styleId="WW-WW8Num8z01">
    <w:name w:val="WW-WW8Num8z01"/>
    <w:rsid w:val="00A85AD2"/>
    <w:rPr>
      <w:rFonts w:ascii="StarSymbol" w:hAnsi="StarSymbol" w:cs="StarSymbol"/>
      <w:sz w:val="18"/>
      <w:szCs w:val="18"/>
    </w:rPr>
  </w:style>
  <w:style w:type="character" w:customStyle="1" w:styleId="WW-Absatz-Standardschriftart11">
    <w:name w:val="WW-Absatz-Standardschriftart11"/>
    <w:rsid w:val="00A85AD2"/>
  </w:style>
  <w:style w:type="character" w:customStyle="1" w:styleId="WW-WW8Num1z011">
    <w:name w:val="WW-WW8Num1z011"/>
    <w:rsid w:val="00A85AD2"/>
    <w:rPr>
      <w:rFonts w:ascii="Times New Roman" w:hAnsi="Times New Roman"/>
    </w:rPr>
  </w:style>
  <w:style w:type="character" w:customStyle="1" w:styleId="WW-WW8Num3z011">
    <w:name w:val="WW-WW8Num3z011"/>
    <w:rsid w:val="00A85AD2"/>
    <w:rPr>
      <w:rFonts w:ascii="Times New Roman" w:hAnsi="Times New Roman" w:cs="Times New Roman"/>
    </w:rPr>
  </w:style>
  <w:style w:type="character" w:customStyle="1" w:styleId="WW-WW8Num4z011">
    <w:name w:val="WW-WW8Num4z011"/>
    <w:rsid w:val="00A85AD2"/>
    <w:rPr>
      <w:rFonts w:ascii="StarSymbol" w:hAnsi="StarSymbol" w:cs="StarSymbol"/>
      <w:sz w:val="18"/>
      <w:szCs w:val="18"/>
    </w:rPr>
  </w:style>
  <w:style w:type="character" w:customStyle="1" w:styleId="WW-WW8Num5z011">
    <w:name w:val="WW-WW8Num5z011"/>
    <w:rsid w:val="00A85AD2"/>
    <w:rPr>
      <w:rFonts w:ascii="StarSymbol" w:hAnsi="StarSymbol" w:cs="StarSymbol"/>
      <w:sz w:val="18"/>
      <w:szCs w:val="18"/>
    </w:rPr>
  </w:style>
  <w:style w:type="character" w:customStyle="1" w:styleId="WW-WW8Num6z011">
    <w:name w:val="WW-WW8Num6z011"/>
    <w:rsid w:val="00A85AD2"/>
    <w:rPr>
      <w:rFonts w:ascii="StarSymbol" w:hAnsi="StarSymbol" w:cs="StarSymbol"/>
      <w:sz w:val="18"/>
      <w:szCs w:val="18"/>
    </w:rPr>
  </w:style>
  <w:style w:type="character" w:customStyle="1" w:styleId="WW-WW8Num7z011">
    <w:name w:val="WW-WW8Num7z011"/>
    <w:rsid w:val="00A85AD2"/>
    <w:rPr>
      <w:rFonts w:ascii="StarSymbol" w:hAnsi="StarSymbol" w:cs="StarSymbol"/>
      <w:sz w:val="18"/>
      <w:szCs w:val="18"/>
    </w:rPr>
  </w:style>
  <w:style w:type="character" w:customStyle="1" w:styleId="WW-WW8Num8z011">
    <w:name w:val="WW-WW8Num8z011"/>
    <w:rsid w:val="00A85AD2"/>
    <w:rPr>
      <w:rFonts w:ascii="StarSymbol" w:hAnsi="StarSymbol" w:cs="StarSymbol"/>
      <w:sz w:val="18"/>
      <w:szCs w:val="18"/>
    </w:rPr>
  </w:style>
  <w:style w:type="character" w:customStyle="1" w:styleId="WW-Absatz-Standardschriftart111">
    <w:name w:val="WW-Absatz-Standardschriftart111"/>
    <w:rsid w:val="00A85AD2"/>
  </w:style>
  <w:style w:type="character" w:customStyle="1" w:styleId="WW-WW8Num1z0111">
    <w:name w:val="WW-WW8Num1z0111"/>
    <w:rsid w:val="00A85AD2"/>
    <w:rPr>
      <w:rFonts w:ascii="Times New Roman" w:hAnsi="Times New Roman"/>
    </w:rPr>
  </w:style>
  <w:style w:type="character" w:customStyle="1" w:styleId="WW-WW8Num4z0111">
    <w:name w:val="WW-WW8Num4z0111"/>
    <w:rsid w:val="00A85AD2"/>
    <w:rPr>
      <w:rFonts w:ascii="Times New Roman" w:hAnsi="Times New Roman" w:cs="Times New Roman"/>
    </w:rPr>
  </w:style>
  <w:style w:type="character" w:customStyle="1" w:styleId="WW-WW8Num5z0111">
    <w:name w:val="WW-WW8Num5z0111"/>
    <w:rsid w:val="00A85AD2"/>
    <w:rPr>
      <w:rFonts w:ascii="StarSymbol" w:hAnsi="StarSymbol" w:cs="StarSymbol"/>
      <w:sz w:val="18"/>
      <w:szCs w:val="18"/>
    </w:rPr>
  </w:style>
  <w:style w:type="character" w:customStyle="1" w:styleId="WW-WW8Num6z0111">
    <w:name w:val="WW-WW8Num6z0111"/>
    <w:rsid w:val="00A85AD2"/>
    <w:rPr>
      <w:rFonts w:ascii="StarSymbol" w:hAnsi="StarSymbol" w:cs="StarSymbol"/>
      <w:sz w:val="18"/>
      <w:szCs w:val="18"/>
    </w:rPr>
  </w:style>
  <w:style w:type="character" w:customStyle="1" w:styleId="WW-WW8Num7z0111">
    <w:name w:val="WW-WW8Num7z0111"/>
    <w:rsid w:val="00A85AD2"/>
    <w:rPr>
      <w:rFonts w:ascii="StarSymbol" w:hAnsi="StarSymbol" w:cs="StarSymbol"/>
      <w:sz w:val="18"/>
      <w:szCs w:val="18"/>
    </w:rPr>
  </w:style>
  <w:style w:type="character" w:customStyle="1" w:styleId="WW-WW8Num8z0111">
    <w:name w:val="WW-WW8Num8z0111"/>
    <w:rsid w:val="00A85AD2"/>
    <w:rPr>
      <w:rFonts w:ascii="StarSymbol" w:hAnsi="StarSymbol" w:cs="StarSymbol"/>
      <w:sz w:val="18"/>
      <w:szCs w:val="18"/>
    </w:rPr>
  </w:style>
  <w:style w:type="character" w:customStyle="1" w:styleId="WW8Num9z0">
    <w:name w:val="WW8Num9z0"/>
    <w:rsid w:val="00A85AD2"/>
    <w:rPr>
      <w:rFonts w:ascii="StarSymbol" w:hAnsi="StarSymbol" w:cs="StarSymbol"/>
      <w:sz w:val="18"/>
      <w:szCs w:val="18"/>
    </w:rPr>
  </w:style>
  <w:style w:type="character" w:customStyle="1" w:styleId="WW-Absatz-Standardschriftart1111">
    <w:name w:val="WW-Absatz-Standardschriftart1111"/>
    <w:rsid w:val="00A85AD2"/>
  </w:style>
  <w:style w:type="character" w:customStyle="1" w:styleId="WW-WW8Num1z01111">
    <w:name w:val="WW-WW8Num1z01111"/>
    <w:rsid w:val="00A85AD2"/>
    <w:rPr>
      <w:rFonts w:ascii="Times New Roman" w:hAnsi="Times New Roman"/>
    </w:rPr>
  </w:style>
  <w:style w:type="character" w:customStyle="1" w:styleId="WW-WW8Num4z01111">
    <w:name w:val="WW-WW8Num4z01111"/>
    <w:rsid w:val="00A85AD2"/>
    <w:rPr>
      <w:rFonts w:ascii="Times New Roman" w:hAnsi="Times New Roman" w:cs="Times New Roman"/>
    </w:rPr>
  </w:style>
  <w:style w:type="character" w:customStyle="1" w:styleId="WW-WW8Num5z01111">
    <w:name w:val="WW-WW8Num5z01111"/>
    <w:rsid w:val="00A85AD2"/>
    <w:rPr>
      <w:rFonts w:ascii="StarSymbol" w:hAnsi="StarSymbol" w:cs="StarSymbol"/>
      <w:sz w:val="18"/>
      <w:szCs w:val="18"/>
    </w:rPr>
  </w:style>
  <w:style w:type="character" w:customStyle="1" w:styleId="WW-WW8Num6z01111">
    <w:name w:val="WW-WW8Num6z01111"/>
    <w:rsid w:val="00A85AD2"/>
    <w:rPr>
      <w:rFonts w:ascii="StarSymbol" w:hAnsi="StarSymbol" w:cs="StarSymbol"/>
      <w:sz w:val="18"/>
      <w:szCs w:val="18"/>
    </w:rPr>
  </w:style>
  <w:style w:type="character" w:customStyle="1" w:styleId="WW-WW8Num7z01111">
    <w:name w:val="WW-WW8Num7z01111"/>
    <w:rsid w:val="00A85AD2"/>
    <w:rPr>
      <w:rFonts w:ascii="StarSymbol" w:hAnsi="StarSymbol" w:cs="StarSymbol"/>
      <w:sz w:val="18"/>
      <w:szCs w:val="18"/>
    </w:rPr>
  </w:style>
  <w:style w:type="character" w:customStyle="1" w:styleId="WW-WW8Num8z01111">
    <w:name w:val="WW-WW8Num8z01111"/>
    <w:rsid w:val="00A85AD2"/>
    <w:rPr>
      <w:rFonts w:ascii="StarSymbol" w:hAnsi="StarSymbol" w:cs="StarSymbol"/>
      <w:sz w:val="18"/>
      <w:szCs w:val="18"/>
    </w:rPr>
  </w:style>
  <w:style w:type="character" w:customStyle="1" w:styleId="WW-WW8Num9z0">
    <w:name w:val="WW-WW8Num9z0"/>
    <w:rsid w:val="00A85AD2"/>
    <w:rPr>
      <w:rFonts w:ascii="StarSymbol" w:hAnsi="StarSymbol" w:cs="StarSymbol"/>
      <w:sz w:val="18"/>
      <w:szCs w:val="18"/>
    </w:rPr>
  </w:style>
  <w:style w:type="character" w:customStyle="1" w:styleId="WW-Absatz-Standardschriftart11111">
    <w:name w:val="WW-Absatz-Standardschriftart11111"/>
    <w:rsid w:val="00A85AD2"/>
  </w:style>
  <w:style w:type="character" w:customStyle="1" w:styleId="WW-WW8Num1z011111">
    <w:name w:val="WW-WW8Num1z011111"/>
    <w:rsid w:val="00A85AD2"/>
    <w:rPr>
      <w:rFonts w:ascii="Times New Roman" w:hAnsi="Times New Roman"/>
    </w:rPr>
  </w:style>
  <w:style w:type="character" w:customStyle="1" w:styleId="WW-WW8Num4z011111">
    <w:name w:val="WW-WW8Num4z011111"/>
    <w:rsid w:val="00A85AD2"/>
    <w:rPr>
      <w:rFonts w:ascii="Times New Roman" w:hAnsi="Times New Roman" w:cs="Times New Roman"/>
    </w:rPr>
  </w:style>
  <w:style w:type="character" w:customStyle="1" w:styleId="WW-WW8Num5z011111">
    <w:name w:val="WW-WW8Num5z011111"/>
    <w:rsid w:val="00A85AD2"/>
    <w:rPr>
      <w:rFonts w:ascii="StarSymbol" w:hAnsi="StarSymbol" w:cs="StarSymbol"/>
      <w:sz w:val="18"/>
      <w:szCs w:val="18"/>
    </w:rPr>
  </w:style>
  <w:style w:type="character" w:customStyle="1" w:styleId="WW-WW8Num6z011111">
    <w:name w:val="WW-WW8Num6z011111"/>
    <w:rsid w:val="00A85AD2"/>
    <w:rPr>
      <w:rFonts w:ascii="StarSymbol" w:hAnsi="StarSymbol" w:cs="StarSymbol"/>
      <w:sz w:val="18"/>
      <w:szCs w:val="18"/>
    </w:rPr>
  </w:style>
  <w:style w:type="character" w:customStyle="1" w:styleId="WW-WW8Num7z011111">
    <w:name w:val="WW-WW8Num7z011111"/>
    <w:rsid w:val="00A85AD2"/>
    <w:rPr>
      <w:rFonts w:ascii="StarSymbol" w:hAnsi="StarSymbol" w:cs="StarSymbol"/>
      <w:sz w:val="18"/>
      <w:szCs w:val="18"/>
    </w:rPr>
  </w:style>
  <w:style w:type="character" w:customStyle="1" w:styleId="WW-WW8Num8z011111">
    <w:name w:val="WW-WW8Num8z011111"/>
    <w:rsid w:val="00A85AD2"/>
    <w:rPr>
      <w:rFonts w:ascii="StarSymbol" w:hAnsi="StarSymbol" w:cs="StarSymbol"/>
      <w:sz w:val="18"/>
      <w:szCs w:val="18"/>
    </w:rPr>
  </w:style>
  <w:style w:type="character" w:customStyle="1" w:styleId="WW-WW8Num9z01">
    <w:name w:val="WW-WW8Num9z01"/>
    <w:rsid w:val="00A85AD2"/>
    <w:rPr>
      <w:rFonts w:ascii="StarSymbol" w:hAnsi="StarSymbol" w:cs="StarSymbol"/>
      <w:sz w:val="18"/>
      <w:szCs w:val="18"/>
    </w:rPr>
  </w:style>
  <w:style w:type="character" w:customStyle="1" w:styleId="WW-Absatz-Standardschriftart111111">
    <w:name w:val="WW-Absatz-Standardschriftart111111"/>
    <w:rsid w:val="00A85AD2"/>
  </w:style>
  <w:style w:type="character" w:customStyle="1" w:styleId="WW-WW8Num1z0111111">
    <w:name w:val="WW-WW8Num1z0111111"/>
    <w:rsid w:val="00A85AD2"/>
    <w:rPr>
      <w:rFonts w:ascii="Times New Roman" w:hAnsi="Times New Roman"/>
    </w:rPr>
  </w:style>
  <w:style w:type="character" w:customStyle="1" w:styleId="WW-WW8Num4z0111111">
    <w:name w:val="WW-WW8Num4z0111111"/>
    <w:rsid w:val="00A85AD2"/>
    <w:rPr>
      <w:rFonts w:ascii="Times New Roman" w:hAnsi="Times New Roman" w:cs="Times New Roman"/>
    </w:rPr>
  </w:style>
  <w:style w:type="character" w:customStyle="1" w:styleId="WW-WW8Num5z0111111">
    <w:name w:val="WW-WW8Num5z0111111"/>
    <w:rsid w:val="00A85AD2"/>
    <w:rPr>
      <w:rFonts w:ascii="StarSymbol" w:hAnsi="StarSymbol" w:cs="StarSymbol"/>
      <w:sz w:val="18"/>
      <w:szCs w:val="18"/>
    </w:rPr>
  </w:style>
  <w:style w:type="character" w:customStyle="1" w:styleId="WW-WW8Num6z0111111">
    <w:name w:val="WW-WW8Num6z0111111"/>
    <w:rsid w:val="00A85AD2"/>
    <w:rPr>
      <w:rFonts w:ascii="StarSymbol" w:hAnsi="StarSymbol" w:cs="StarSymbol"/>
      <w:sz w:val="18"/>
      <w:szCs w:val="18"/>
    </w:rPr>
  </w:style>
  <w:style w:type="character" w:customStyle="1" w:styleId="WW-WW8Num7z0111111">
    <w:name w:val="WW-WW8Num7z0111111"/>
    <w:rsid w:val="00A85AD2"/>
    <w:rPr>
      <w:rFonts w:ascii="StarSymbol" w:hAnsi="StarSymbol" w:cs="StarSymbol"/>
      <w:sz w:val="18"/>
      <w:szCs w:val="18"/>
    </w:rPr>
  </w:style>
  <w:style w:type="character" w:customStyle="1" w:styleId="WW-WW8Num8z0111111">
    <w:name w:val="WW-WW8Num8z0111111"/>
    <w:rsid w:val="00A85AD2"/>
    <w:rPr>
      <w:rFonts w:ascii="StarSymbol" w:hAnsi="StarSymbol" w:cs="StarSymbol"/>
      <w:sz w:val="18"/>
      <w:szCs w:val="18"/>
    </w:rPr>
  </w:style>
  <w:style w:type="character" w:customStyle="1" w:styleId="WW-WW8Num9z011">
    <w:name w:val="WW-WW8Num9z011"/>
    <w:rsid w:val="00A85AD2"/>
    <w:rPr>
      <w:rFonts w:ascii="StarSymbol" w:hAnsi="StarSymbol" w:cs="StarSymbol"/>
      <w:sz w:val="18"/>
      <w:szCs w:val="18"/>
    </w:rPr>
  </w:style>
  <w:style w:type="character" w:customStyle="1" w:styleId="WW-Absatz-Standardschriftart1111111">
    <w:name w:val="WW-Absatz-Standardschriftart1111111"/>
    <w:rsid w:val="00A85AD2"/>
  </w:style>
  <w:style w:type="character" w:customStyle="1" w:styleId="WW-WW8Num1z01111111">
    <w:name w:val="WW-WW8Num1z01111111"/>
    <w:rsid w:val="00A85AD2"/>
    <w:rPr>
      <w:rFonts w:ascii="Times New Roman" w:hAnsi="Times New Roman"/>
    </w:rPr>
  </w:style>
  <w:style w:type="character" w:customStyle="1" w:styleId="WW-WW8Num4z01111111">
    <w:name w:val="WW-WW8Num4z01111111"/>
    <w:rsid w:val="00A85AD2"/>
    <w:rPr>
      <w:rFonts w:ascii="Times New Roman" w:hAnsi="Times New Roman" w:cs="Times New Roman"/>
    </w:rPr>
  </w:style>
  <w:style w:type="character" w:customStyle="1" w:styleId="WW-WW8Num5z01111111">
    <w:name w:val="WW-WW8Num5z01111111"/>
    <w:rsid w:val="00A85AD2"/>
    <w:rPr>
      <w:rFonts w:ascii="StarSymbol" w:hAnsi="StarSymbol" w:cs="StarSymbol"/>
      <w:sz w:val="18"/>
      <w:szCs w:val="18"/>
    </w:rPr>
  </w:style>
  <w:style w:type="character" w:customStyle="1" w:styleId="WW-WW8Num6z01111111">
    <w:name w:val="WW-WW8Num6z01111111"/>
    <w:rsid w:val="00A85AD2"/>
    <w:rPr>
      <w:rFonts w:ascii="StarSymbol" w:hAnsi="StarSymbol" w:cs="StarSymbol"/>
      <w:sz w:val="18"/>
      <w:szCs w:val="18"/>
    </w:rPr>
  </w:style>
  <w:style w:type="character" w:customStyle="1" w:styleId="WW-WW8Num7z01111111">
    <w:name w:val="WW-WW8Num7z01111111"/>
    <w:rsid w:val="00A85AD2"/>
    <w:rPr>
      <w:rFonts w:ascii="StarSymbol" w:hAnsi="StarSymbol" w:cs="StarSymbol"/>
      <w:sz w:val="18"/>
      <w:szCs w:val="18"/>
    </w:rPr>
  </w:style>
  <w:style w:type="character" w:customStyle="1" w:styleId="WW-WW8Num8z01111111">
    <w:name w:val="WW-WW8Num8z01111111"/>
    <w:rsid w:val="00A85AD2"/>
    <w:rPr>
      <w:rFonts w:ascii="StarSymbol" w:hAnsi="StarSymbol" w:cs="StarSymbol"/>
      <w:sz w:val="18"/>
      <w:szCs w:val="18"/>
    </w:rPr>
  </w:style>
  <w:style w:type="character" w:customStyle="1" w:styleId="WW-WW8Num9z0111">
    <w:name w:val="WW-WW8Num9z0111"/>
    <w:rsid w:val="00A85AD2"/>
    <w:rPr>
      <w:rFonts w:ascii="StarSymbol" w:hAnsi="StarSymbol" w:cs="StarSymbol"/>
      <w:sz w:val="18"/>
      <w:szCs w:val="18"/>
    </w:rPr>
  </w:style>
  <w:style w:type="character" w:customStyle="1" w:styleId="WW-Absatz-Standardschriftart11111111">
    <w:name w:val="WW-Absatz-Standardschriftart11111111"/>
    <w:rsid w:val="00A85AD2"/>
  </w:style>
  <w:style w:type="character" w:customStyle="1" w:styleId="WW-WW8Num1z011111111">
    <w:name w:val="WW-WW8Num1z011111111"/>
    <w:rsid w:val="00A85AD2"/>
    <w:rPr>
      <w:rFonts w:ascii="Times New Roman" w:hAnsi="Times New Roman"/>
    </w:rPr>
  </w:style>
  <w:style w:type="character" w:customStyle="1" w:styleId="WW-WW8Num4z011111111">
    <w:name w:val="WW-WW8Num4z011111111"/>
    <w:rsid w:val="00A85AD2"/>
    <w:rPr>
      <w:rFonts w:ascii="Times New Roman" w:hAnsi="Times New Roman" w:cs="Times New Roman"/>
    </w:rPr>
  </w:style>
  <w:style w:type="character" w:customStyle="1" w:styleId="WW-WW8Num5z011111111">
    <w:name w:val="WW-WW8Num5z011111111"/>
    <w:rsid w:val="00A85AD2"/>
    <w:rPr>
      <w:rFonts w:ascii="StarSymbol" w:hAnsi="StarSymbol" w:cs="StarSymbol"/>
      <w:sz w:val="18"/>
      <w:szCs w:val="18"/>
    </w:rPr>
  </w:style>
  <w:style w:type="character" w:customStyle="1" w:styleId="WW-WW8Num6z011111111">
    <w:name w:val="WW-WW8Num6z011111111"/>
    <w:rsid w:val="00A85AD2"/>
    <w:rPr>
      <w:rFonts w:ascii="StarSymbol" w:hAnsi="StarSymbol" w:cs="StarSymbol"/>
      <w:sz w:val="18"/>
      <w:szCs w:val="18"/>
    </w:rPr>
  </w:style>
  <w:style w:type="character" w:customStyle="1" w:styleId="WW-WW8Num7z011111111">
    <w:name w:val="WW-WW8Num7z011111111"/>
    <w:rsid w:val="00A85AD2"/>
    <w:rPr>
      <w:rFonts w:ascii="StarSymbol" w:hAnsi="StarSymbol" w:cs="StarSymbol"/>
      <w:sz w:val="18"/>
      <w:szCs w:val="18"/>
    </w:rPr>
  </w:style>
  <w:style w:type="character" w:customStyle="1" w:styleId="WW-WW8Num8z011111111">
    <w:name w:val="WW-WW8Num8z011111111"/>
    <w:rsid w:val="00A85AD2"/>
    <w:rPr>
      <w:rFonts w:ascii="StarSymbol" w:hAnsi="StarSymbol" w:cs="StarSymbol"/>
      <w:sz w:val="18"/>
      <w:szCs w:val="18"/>
    </w:rPr>
  </w:style>
  <w:style w:type="character" w:customStyle="1" w:styleId="WW-WW8Num9z01111">
    <w:name w:val="WW-WW8Num9z01111"/>
    <w:rsid w:val="00A85AD2"/>
    <w:rPr>
      <w:rFonts w:ascii="StarSymbol" w:hAnsi="StarSymbol" w:cs="StarSymbol"/>
      <w:sz w:val="18"/>
      <w:szCs w:val="18"/>
    </w:rPr>
  </w:style>
  <w:style w:type="character" w:customStyle="1" w:styleId="WW-Absatz-Standardschriftart111111111">
    <w:name w:val="WW-Absatz-Standardschriftart111111111"/>
    <w:rsid w:val="00A85AD2"/>
  </w:style>
  <w:style w:type="character" w:customStyle="1" w:styleId="WW-WW8Num1z0111111111">
    <w:name w:val="WW-WW8Num1z0111111111"/>
    <w:rsid w:val="00A85AD2"/>
    <w:rPr>
      <w:rFonts w:ascii="Times New Roman" w:hAnsi="Times New Roman"/>
    </w:rPr>
  </w:style>
  <w:style w:type="character" w:customStyle="1" w:styleId="WW-WW8Num4z0111111111">
    <w:name w:val="WW-WW8Num4z0111111111"/>
    <w:rsid w:val="00A85AD2"/>
    <w:rPr>
      <w:rFonts w:ascii="Times New Roman" w:hAnsi="Times New Roman" w:cs="Times New Roman"/>
    </w:rPr>
  </w:style>
  <w:style w:type="character" w:customStyle="1" w:styleId="WW-WW8Num5z0111111111">
    <w:name w:val="WW-WW8Num5z0111111111"/>
    <w:rsid w:val="00A85AD2"/>
    <w:rPr>
      <w:rFonts w:ascii="StarSymbol" w:hAnsi="StarSymbol" w:cs="StarSymbol"/>
      <w:sz w:val="18"/>
      <w:szCs w:val="18"/>
    </w:rPr>
  </w:style>
  <w:style w:type="character" w:customStyle="1" w:styleId="WW-WW8Num6z0111111111">
    <w:name w:val="WW-WW8Num6z0111111111"/>
    <w:rsid w:val="00A85AD2"/>
    <w:rPr>
      <w:rFonts w:ascii="StarSymbol" w:hAnsi="StarSymbol" w:cs="StarSymbol"/>
      <w:sz w:val="18"/>
      <w:szCs w:val="18"/>
    </w:rPr>
  </w:style>
  <w:style w:type="character" w:customStyle="1" w:styleId="WW-WW8Num7z0111111111">
    <w:name w:val="WW-WW8Num7z0111111111"/>
    <w:rsid w:val="00A85AD2"/>
    <w:rPr>
      <w:rFonts w:ascii="StarSymbol" w:hAnsi="StarSymbol" w:cs="StarSymbol"/>
      <w:sz w:val="18"/>
      <w:szCs w:val="18"/>
    </w:rPr>
  </w:style>
  <w:style w:type="character" w:customStyle="1" w:styleId="WW-WW8Num8z0111111111">
    <w:name w:val="WW-WW8Num8z0111111111"/>
    <w:rsid w:val="00A85AD2"/>
    <w:rPr>
      <w:rFonts w:ascii="StarSymbol" w:hAnsi="StarSymbol" w:cs="StarSymbol"/>
      <w:sz w:val="18"/>
      <w:szCs w:val="18"/>
    </w:rPr>
  </w:style>
  <w:style w:type="character" w:customStyle="1" w:styleId="WW-WW8Num9z011111">
    <w:name w:val="WW-WW8Num9z011111"/>
    <w:rsid w:val="00A85AD2"/>
    <w:rPr>
      <w:rFonts w:ascii="StarSymbol" w:hAnsi="StarSymbol" w:cs="StarSymbol"/>
      <w:sz w:val="18"/>
      <w:szCs w:val="18"/>
    </w:rPr>
  </w:style>
  <w:style w:type="character" w:customStyle="1" w:styleId="WW-Absatz-Standardschriftart1111111111">
    <w:name w:val="WW-Absatz-Standardschriftart1111111111"/>
    <w:rsid w:val="00A85AD2"/>
  </w:style>
  <w:style w:type="character" w:customStyle="1" w:styleId="WW-WW8Num1z01111111111">
    <w:name w:val="WW-WW8Num1z01111111111"/>
    <w:rsid w:val="00A85AD2"/>
    <w:rPr>
      <w:rFonts w:ascii="Times New Roman" w:hAnsi="Times New Roman"/>
    </w:rPr>
  </w:style>
  <w:style w:type="character" w:customStyle="1" w:styleId="WW-WW8Num4z01111111111">
    <w:name w:val="WW-WW8Num4z01111111111"/>
    <w:rsid w:val="00A85AD2"/>
    <w:rPr>
      <w:rFonts w:ascii="Times New Roman" w:hAnsi="Times New Roman" w:cs="Times New Roman"/>
    </w:rPr>
  </w:style>
  <w:style w:type="character" w:customStyle="1" w:styleId="WW-WW8Num5z01111111111">
    <w:name w:val="WW-WW8Num5z01111111111"/>
    <w:rsid w:val="00A85AD2"/>
    <w:rPr>
      <w:rFonts w:ascii="StarSymbol" w:hAnsi="StarSymbol" w:cs="StarSymbol"/>
      <w:sz w:val="18"/>
      <w:szCs w:val="18"/>
    </w:rPr>
  </w:style>
  <w:style w:type="character" w:customStyle="1" w:styleId="WW-WW8Num6z01111111111">
    <w:name w:val="WW-WW8Num6z01111111111"/>
    <w:rsid w:val="00A85AD2"/>
    <w:rPr>
      <w:rFonts w:ascii="StarSymbol" w:hAnsi="StarSymbol" w:cs="StarSymbol"/>
      <w:sz w:val="18"/>
      <w:szCs w:val="18"/>
    </w:rPr>
  </w:style>
  <w:style w:type="character" w:customStyle="1" w:styleId="WW-WW8Num7z01111111111">
    <w:name w:val="WW-WW8Num7z01111111111"/>
    <w:rsid w:val="00A85AD2"/>
    <w:rPr>
      <w:rFonts w:ascii="StarSymbol" w:hAnsi="StarSymbol" w:cs="StarSymbol"/>
      <w:sz w:val="18"/>
      <w:szCs w:val="18"/>
    </w:rPr>
  </w:style>
  <w:style w:type="character" w:customStyle="1" w:styleId="WW-WW8Num8z01111111111">
    <w:name w:val="WW-WW8Num8z01111111111"/>
    <w:rsid w:val="00A85AD2"/>
    <w:rPr>
      <w:rFonts w:ascii="StarSymbol" w:hAnsi="StarSymbol" w:cs="StarSymbol"/>
      <w:sz w:val="18"/>
      <w:szCs w:val="18"/>
    </w:rPr>
  </w:style>
  <w:style w:type="character" w:customStyle="1" w:styleId="WW-WW8Num9z0111111">
    <w:name w:val="WW-WW8Num9z0111111"/>
    <w:rsid w:val="00A85AD2"/>
    <w:rPr>
      <w:rFonts w:ascii="StarSymbol" w:hAnsi="StarSymbol" w:cs="StarSymbol"/>
      <w:sz w:val="18"/>
      <w:szCs w:val="18"/>
    </w:rPr>
  </w:style>
  <w:style w:type="character" w:customStyle="1" w:styleId="WW-Absatz-Standardschriftart11111111111">
    <w:name w:val="WW-Absatz-Standardschriftart11111111111"/>
    <w:rsid w:val="00A85AD2"/>
  </w:style>
  <w:style w:type="character" w:customStyle="1" w:styleId="WW-WW8Num1z011111111111">
    <w:name w:val="WW-WW8Num1z011111111111"/>
    <w:rsid w:val="00A85AD2"/>
    <w:rPr>
      <w:rFonts w:ascii="Times New Roman" w:hAnsi="Times New Roman"/>
    </w:rPr>
  </w:style>
  <w:style w:type="character" w:customStyle="1" w:styleId="WW-WW8Num4z011111111111">
    <w:name w:val="WW-WW8Num4z011111111111"/>
    <w:rsid w:val="00A85AD2"/>
    <w:rPr>
      <w:rFonts w:ascii="Times New Roman" w:hAnsi="Times New Roman" w:cs="Times New Roman"/>
    </w:rPr>
  </w:style>
  <w:style w:type="character" w:customStyle="1" w:styleId="WW-WW8Num5z011111111111">
    <w:name w:val="WW-WW8Num5z011111111111"/>
    <w:rsid w:val="00A85AD2"/>
    <w:rPr>
      <w:rFonts w:ascii="StarSymbol" w:hAnsi="StarSymbol" w:cs="StarSymbol"/>
      <w:sz w:val="18"/>
      <w:szCs w:val="18"/>
    </w:rPr>
  </w:style>
  <w:style w:type="character" w:customStyle="1" w:styleId="WW-WW8Num6z011111111111">
    <w:name w:val="WW-WW8Num6z011111111111"/>
    <w:rsid w:val="00A85AD2"/>
    <w:rPr>
      <w:rFonts w:ascii="StarSymbol" w:hAnsi="StarSymbol" w:cs="StarSymbol"/>
      <w:sz w:val="18"/>
      <w:szCs w:val="18"/>
    </w:rPr>
  </w:style>
  <w:style w:type="character" w:customStyle="1" w:styleId="WW-WW8Num7z011111111111">
    <w:name w:val="WW-WW8Num7z011111111111"/>
    <w:rsid w:val="00A85AD2"/>
    <w:rPr>
      <w:rFonts w:ascii="StarSymbol" w:hAnsi="StarSymbol" w:cs="StarSymbol"/>
      <w:sz w:val="18"/>
      <w:szCs w:val="18"/>
    </w:rPr>
  </w:style>
  <w:style w:type="character" w:customStyle="1" w:styleId="WW-WW8Num8z011111111111">
    <w:name w:val="WW-WW8Num8z011111111111"/>
    <w:rsid w:val="00A85AD2"/>
    <w:rPr>
      <w:rFonts w:ascii="StarSymbol" w:hAnsi="StarSymbol" w:cs="StarSymbol"/>
      <w:sz w:val="18"/>
      <w:szCs w:val="18"/>
    </w:rPr>
  </w:style>
  <w:style w:type="character" w:customStyle="1" w:styleId="WW-WW8Num9z01111111">
    <w:name w:val="WW-WW8Num9z01111111"/>
    <w:rsid w:val="00A85AD2"/>
    <w:rPr>
      <w:rFonts w:ascii="StarSymbol" w:hAnsi="StarSymbol" w:cs="StarSymbol"/>
      <w:sz w:val="18"/>
      <w:szCs w:val="18"/>
    </w:rPr>
  </w:style>
  <w:style w:type="character" w:customStyle="1" w:styleId="WW-Absatz-Standardschriftart111111111111">
    <w:name w:val="WW-Absatz-Standardschriftart111111111111"/>
    <w:rsid w:val="00A85AD2"/>
  </w:style>
  <w:style w:type="character" w:customStyle="1" w:styleId="WW-WW8Num1z0111111111111">
    <w:name w:val="WW-WW8Num1z0111111111111"/>
    <w:rsid w:val="00A85AD2"/>
    <w:rPr>
      <w:rFonts w:ascii="Times New Roman" w:hAnsi="Times New Roman"/>
    </w:rPr>
  </w:style>
  <w:style w:type="character" w:customStyle="1" w:styleId="WW-WW8Num4z0111111111111">
    <w:name w:val="WW-WW8Num4z0111111111111"/>
    <w:rsid w:val="00A85AD2"/>
    <w:rPr>
      <w:rFonts w:ascii="Times New Roman" w:hAnsi="Times New Roman" w:cs="Times New Roman"/>
    </w:rPr>
  </w:style>
  <w:style w:type="character" w:customStyle="1" w:styleId="WW-WW8Num5z0111111111111">
    <w:name w:val="WW-WW8Num5z0111111111111"/>
    <w:rsid w:val="00A85AD2"/>
    <w:rPr>
      <w:rFonts w:ascii="StarSymbol" w:hAnsi="StarSymbol" w:cs="StarSymbol"/>
      <w:sz w:val="18"/>
      <w:szCs w:val="18"/>
    </w:rPr>
  </w:style>
  <w:style w:type="character" w:customStyle="1" w:styleId="WW-WW8Num6z0111111111111">
    <w:name w:val="WW-WW8Num6z0111111111111"/>
    <w:rsid w:val="00A85AD2"/>
    <w:rPr>
      <w:rFonts w:ascii="StarSymbol" w:hAnsi="StarSymbol" w:cs="StarSymbol"/>
      <w:sz w:val="18"/>
      <w:szCs w:val="18"/>
    </w:rPr>
  </w:style>
  <w:style w:type="character" w:customStyle="1" w:styleId="WW-WW8Num7z0111111111111">
    <w:name w:val="WW-WW8Num7z0111111111111"/>
    <w:rsid w:val="00A85AD2"/>
    <w:rPr>
      <w:rFonts w:ascii="StarSymbol" w:hAnsi="StarSymbol" w:cs="StarSymbol"/>
      <w:sz w:val="18"/>
      <w:szCs w:val="18"/>
    </w:rPr>
  </w:style>
  <w:style w:type="character" w:customStyle="1" w:styleId="WW-WW8Num8z0111111111111">
    <w:name w:val="WW-WW8Num8z0111111111111"/>
    <w:rsid w:val="00A85AD2"/>
    <w:rPr>
      <w:rFonts w:ascii="StarSymbol" w:hAnsi="StarSymbol" w:cs="StarSymbol"/>
      <w:sz w:val="18"/>
      <w:szCs w:val="18"/>
    </w:rPr>
  </w:style>
  <w:style w:type="character" w:customStyle="1" w:styleId="WW-WW8Num9z011111111">
    <w:name w:val="WW-WW8Num9z011111111"/>
    <w:rsid w:val="00A85AD2"/>
    <w:rPr>
      <w:rFonts w:ascii="StarSymbol" w:hAnsi="StarSymbol" w:cs="StarSymbol"/>
      <w:sz w:val="18"/>
      <w:szCs w:val="18"/>
    </w:rPr>
  </w:style>
  <w:style w:type="character" w:customStyle="1" w:styleId="WW-Absatz-Standardschriftart1111111111111">
    <w:name w:val="WW-Absatz-Standardschriftart1111111111111"/>
    <w:rsid w:val="00A85AD2"/>
  </w:style>
  <w:style w:type="character" w:customStyle="1" w:styleId="WW-WW8Num1z01111111111111">
    <w:name w:val="WW-WW8Num1z01111111111111"/>
    <w:rsid w:val="00A85AD2"/>
    <w:rPr>
      <w:rFonts w:ascii="Times New Roman" w:hAnsi="Times New Roman"/>
    </w:rPr>
  </w:style>
  <w:style w:type="character" w:customStyle="1" w:styleId="WW-WW8Num4z01111111111111">
    <w:name w:val="WW-WW8Num4z01111111111111"/>
    <w:rsid w:val="00A85AD2"/>
    <w:rPr>
      <w:rFonts w:ascii="Times New Roman" w:hAnsi="Times New Roman" w:cs="Times New Roman"/>
    </w:rPr>
  </w:style>
  <w:style w:type="character" w:customStyle="1" w:styleId="WW-WW8Num5z01111111111111">
    <w:name w:val="WW-WW8Num5z01111111111111"/>
    <w:rsid w:val="00A85AD2"/>
    <w:rPr>
      <w:rFonts w:ascii="StarSymbol" w:hAnsi="StarSymbol" w:cs="StarSymbol"/>
      <w:sz w:val="18"/>
      <w:szCs w:val="18"/>
    </w:rPr>
  </w:style>
  <w:style w:type="character" w:customStyle="1" w:styleId="WW-WW8Num6z01111111111111">
    <w:name w:val="WW-WW8Num6z01111111111111"/>
    <w:rsid w:val="00A85AD2"/>
    <w:rPr>
      <w:rFonts w:ascii="StarSymbol" w:hAnsi="StarSymbol" w:cs="StarSymbol"/>
      <w:sz w:val="18"/>
      <w:szCs w:val="18"/>
    </w:rPr>
  </w:style>
  <w:style w:type="character" w:customStyle="1" w:styleId="WW-WW8Num7z01111111111111">
    <w:name w:val="WW-WW8Num7z01111111111111"/>
    <w:rsid w:val="00A85AD2"/>
    <w:rPr>
      <w:rFonts w:ascii="StarSymbol" w:hAnsi="StarSymbol" w:cs="StarSymbol"/>
      <w:sz w:val="18"/>
      <w:szCs w:val="18"/>
    </w:rPr>
  </w:style>
  <w:style w:type="character" w:customStyle="1" w:styleId="WW-WW8Num8z01111111111111">
    <w:name w:val="WW-WW8Num8z01111111111111"/>
    <w:rsid w:val="00A85AD2"/>
    <w:rPr>
      <w:rFonts w:ascii="StarSymbol" w:hAnsi="StarSymbol" w:cs="StarSymbol"/>
      <w:sz w:val="18"/>
      <w:szCs w:val="18"/>
    </w:rPr>
  </w:style>
  <w:style w:type="character" w:customStyle="1" w:styleId="WW-WW8Num9z0111111111">
    <w:name w:val="WW-WW8Num9z0111111111"/>
    <w:rsid w:val="00A85AD2"/>
    <w:rPr>
      <w:rFonts w:ascii="StarSymbol" w:hAnsi="StarSymbol" w:cs="StarSymbol"/>
      <w:sz w:val="18"/>
      <w:szCs w:val="18"/>
    </w:rPr>
  </w:style>
  <w:style w:type="character" w:customStyle="1" w:styleId="WW-Absatz-Standardschriftart11111111111111">
    <w:name w:val="WW-Absatz-Standardschriftart11111111111111"/>
    <w:rsid w:val="00A85AD2"/>
  </w:style>
  <w:style w:type="character" w:customStyle="1" w:styleId="WW-WW8Num1z011111111111111">
    <w:name w:val="WW-WW8Num1z011111111111111"/>
    <w:rsid w:val="00A85AD2"/>
    <w:rPr>
      <w:rFonts w:ascii="Times New Roman" w:hAnsi="Times New Roman"/>
    </w:rPr>
  </w:style>
  <w:style w:type="character" w:customStyle="1" w:styleId="WW-WW8Num4z011111111111111">
    <w:name w:val="WW-WW8Num4z011111111111111"/>
    <w:rsid w:val="00A85AD2"/>
    <w:rPr>
      <w:rFonts w:ascii="Times New Roman" w:hAnsi="Times New Roman" w:cs="Times New Roman"/>
    </w:rPr>
  </w:style>
  <w:style w:type="character" w:customStyle="1" w:styleId="WW-WW8Num5z011111111111111">
    <w:name w:val="WW-WW8Num5z011111111111111"/>
    <w:rsid w:val="00A85AD2"/>
    <w:rPr>
      <w:rFonts w:ascii="StarSymbol" w:hAnsi="StarSymbol" w:cs="StarSymbol"/>
      <w:sz w:val="18"/>
      <w:szCs w:val="18"/>
    </w:rPr>
  </w:style>
  <w:style w:type="character" w:customStyle="1" w:styleId="WW-WW8Num6z011111111111111">
    <w:name w:val="WW-WW8Num6z011111111111111"/>
    <w:rsid w:val="00A85AD2"/>
    <w:rPr>
      <w:rFonts w:ascii="StarSymbol" w:hAnsi="StarSymbol" w:cs="StarSymbol"/>
      <w:sz w:val="18"/>
      <w:szCs w:val="18"/>
    </w:rPr>
  </w:style>
  <w:style w:type="character" w:customStyle="1" w:styleId="WW-WW8Num7z011111111111111">
    <w:name w:val="WW-WW8Num7z011111111111111"/>
    <w:rsid w:val="00A85AD2"/>
    <w:rPr>
      <w:rFonts w:ascii="StarSymbol" w:hAnsi="StarSymbol" w:cs="StarSymbol"/>
      <w:sz w:val="18"/>
      <w:szCs w:val="18"/>
    </w:rPr>
  </w:style>
  <w:style w:type="character" w:customStyle="1" w:styleId="WW-WW8Num8z011111111111111">
    <w:name w:val="WW-WW8Num8z011111111111111"/>
    <w:rsid w:val="00A85AD2"/>
    <w:rPr>
      <w:rFonts w:ascii="StarSymbol" w:hAnsi="StarSymbol" w:cs="StarSymbol"/>
      <w:sz w:val="18"/>
      <w:szCs w:val="18"/>
    </w:rPr>
  </w:style>
  <w:style w:type="character" w:customStyle="1" w:styleId="WW-WW8Num9z01111111111">
    <w:name w:val="WW-WW8Num9z01111111111"/>
    <w:rsid w:val="00A85AD2"/>
    <w:rPr>
      <w:rFonts w:ascii="StarSymbol" w:hAnsi="StarSymbol" w:cs="StarSymbol"/>
      <w:sz w:val="18"/>
      <w:szCs w:val="18"/>
    </w:rPr>
  </w:style>
  <w:style w:type="character" w:customStyle="1" w:styleId="WW-Absatz-Standardschriftart111111111111111">
    <w:name w:val="WW-Absatz-Standardschriftart111111111111111"/>
    <w:rsid w:val="00A85AD2"/>
  </w:style>
  <w:style w:type="character" w:customStyle="1" w:styleId="WW-WW8Num1z0111111111111111">
    <w:name w:val="WW-WW8Num1z0111111111111111"/>
    <w:rsid w:val="00A85AD2"/>
    <w:rPr>
      <w:rFonts w:ascii="Times New Roman" w:hAnsi="Times New Roman"/>
    </w:rPr>
  </w:style>
  <w:style w:type="character" w:customStyle="1" w:styleId="WW-WW8Num4z0111111111111111">
    <w:name w:val="WW-WW8Num4z0111111111111111"/>
    <w:rsid w:val="00A85AD2"/>
    <w:rPr>
      <w:rFonts w:ascii="Times New Roman" w:hAnsi="Times New Roman" w:cs="Times New Roman"/>
    </w:rPr>
  </w:style>
  <w:style w:type="character" w:customStyle="1" w:styleId="WW-WW8Num5z0111111111111111">
    <w:name w:val="WW-WW8Num5z0111111111111111"/>
    <w:rsid w:val="00A85AD2"/>
    <w:rPr>
      <w:rFonts w:ascii="StarSymbol" w:hAnsi="StarSymbol" w:cs="StarSymbol"/>
      <w:sz w:val="18"/>
      <w:szCs w:val="18"/>
    </w:rPr>
  </w:style>
  <w:style w:type="character" w:customStyle="1" w:styleId="WW-WW8Num6z0111111111111111">
    <w:name w:val="WW-WW8Num6z0111111111111111"/>
    <w:rsid w:val="00A85AD2"/>
    <w:rPr>
      <w:rFonts w:ascii="StarSymbol" w:hAnsi="StarSymbol" w:cs="StarSymbol"/>
      <w:sz w:val="18"/>
      <w:szCs w:val="18"/>
    </w:rPr>
  </w:style>
  <w:style w:type="character" w:customStyle="1" w:styleId="WW-WW8Num7z0111111111111111">
    <w:name w:val="WW-WW8Num7z0111111111111111"/>
    <w:rsid w:val="00A85AD2"/>
    <w:rPr>
      <w:rFonts w:ascii="StarSymbol" w:hAnsi="StarSymbol" w:cs="StarSymbol"/>
      <w:sz w:val="18"/>
      <w:szCs w:val="18"/>
    </w:rPr>
  </w:style>
  <w:style w:type="character" w:customStyle="1" w:styleId="WW-WW8Num8z0111111111111111">
    <w:name w:val="WW-WW8Num8z0111111111111111"/>
    <w:rsid w:val="00A85AD2"/>
    <w:rPr>
      <w:rFonts w:ascii="StarSymbol" w:hAnsi="StarSymbol" w:cs="StarSymbol"/>
      <w:sz w:val="18"/>
      <w:szCs w:val="18"/>
    </w:rPr>
  </w:style>
  <w:style w:type="character" w:customStyle="1" w:styleId="WW-WW8Num9z011111111111">
    <w:name w:val="WW-WW8Num9z011111111111"/>
    <w:rsid w:val="00A85AD2"/>
    <w:rPr>
      <w:rFonts w:ascii="StarSymbol" w:hAnsi="StarSymbol" w:cs="StarSymbol"/>
      <w:sz w:val="18"/>
      <w:szCs w:val="18"/>
    </w:rPr>
  </w:style>
  <w:style w:type="character" w:customStyle="1" w:styleId="WW-Absatz-Standardschriftart1111111111111111">
    <w:name w:val="WW-Absatz-Standardschriftart1111111111111111"/>
    <w:rsid w:val="00A85AD2"/>
  </w:style>
  <w:style w:type="character" w:customStyle="1" w:styleId="WW-WW8Num1z01111111111111111">
    <w:name w:val="WW-WW8Num1z01111111111111111"/>
    <w:rsid w:val="00A85AD2"/>
    <w:rPr>
      <w:rFonts w:ascii="Times New Roman" w:hAnsi="Times New Roman"/>
    </w:rPr>
  </w:style>
  <w:style w:type="character" w:customStyle="1" w:styleId="WW-WW8Num4z01111111111111111">
    <w:name w:val="WW-WW8Num4z01111111111111111"/>
    <w:rsid w:val="00A85AD2"/>
    <w:rPr>
      <w:rFonts w:ascii="Times New Roman" w:hAnsi="Times New Roman" w:cs="Times New Roman"/>
    </w:rPr>
  </w:style>
  <w:style w:type="character" w:customStyle="1" w:styleId="WW-WW8Num5z01111111111111111">
    <w:name w:val="WW-WW8Num5z01111111111111111"/>
    <w:rsid w:val="00A85AD2"/>
    <w:rPr>
      <w:rFonts w:ascii="StarSymbol" w:hAnsi="StarSymbol" w:cs="StarSymbol"/>
      <w:sz w:val="18"/>
      <w:szCs w:val="18"/>
    </w:rPr>
  </w:style>
  <w:style w:type="character" w:customStyle="1" w:styleId="WW-WW8Num6z01111111111111111">
    <w:name w:val="WW-WW8Num6z01111111111111111"/>
    <w:rsid w:val="00A85AD2"/>
    <w:rPr>
      <w:rFonts w:ascii="StarSymbol" w:hAnsi="StarSymbol" w:cs="StarSymbol"/>
      <w:sz w:val="18"/>
      <w:szCs w:val="18"/>
    </w:rPr>
  </w:style>
  <w:style w:type="character" w:customStyle="1" w:styleId="WW-WW8Num7z01111111111111111">
    <w:name w:val="WW-WW8Num7z01111111111111111"/>
    <w:rsid w:val="00A85AD2"/>
    <w:rPr>
      <w:rFonts w:ascii="StarSymbol" w:hAnsi="StarSymbol" w:cs="StarSymbol"/>
      <w:sz w:val="18"/>
      <w:szCs w:val="18"/>
    </w:rPr>
  </w:style>
  <w:style w:type="character" w:customStyle="1" w:styleId="WW-WW8Num8z01111111111111111">
    <w:name w:val="WW-WW8Num8z01111111111111111"/>
    <w:rsid w:val="00A85AD2"/>
    <w:rPr>
      <w:rFonts w:ascii="StarSymbol" w:hAnsi="StarSymbol" w:cs="StarSymbol"/>
      <w:sz w:val="18"/>
      <w:szCs w:val="18"/>
    </w:rPr>
  </w:style>
  <w:style w:type="character" w:customStyle="1" w:styleId="WW-WW8Num9z0111111111111">
    <w:name w:val="WW-WW8Num9z0111111111111"/>
    <w:rsid w:val="00A85AD2"/>
    <w:rPr>
      <w:rFonts w:ascii="StarSymbol" w:hAnsi="StarSymbol" w:cs="StarSymbol"/>
      <w:sz w:val="18"/>
      <w:szCs w:val="18"/>
    </w:rPr>
  </w:style>
  <w:style w:type="character" w:customStyle="1" w:styleId="WW8Num10z0">
    <w:name w:val="WW8Num10z0"/>
    <w:rsid w:val="00A85AD2"/>
    <w:rPr>
      <w:rFonts w:ascii="StarSymbol" w:hAnsi="StarSymbol" w:cs="StarSymbol"/>
      <w:sz w:val="18"/>
      <w:szCs w:val="18"/>
    </w:rPr>
  </w:style>
  <w:style w:type="character" w:customStyle="1" w:styleId="WW-Domylnaczcionkaakapitu">
    <w:name w:val="WW-Domyślna czcionka akapitu"/>
    <w:rsid w:val="00A85AD2"/>
  </w:style>
  <w:style w:type="character" w:customStyle="1" w:styleId="WW-WW8Num1z011111111111111111">
    <w:name w:val="WW-WW8Num1z011111111111111111"/>
    <w:rsid w:val="00A85AD2"/>
    <w:rPr>
      <w:rFonts w:ascii="Times New Roman" w:hAnsi="Times New Roman"/>
    </w:rPr>
  </w:style>
  <w:style w:type="character" w:customStyle="1" w:styleId="WW-WW8Num4z011111111111111111">
    <w:name w:val="WW-WW8Num4z011111111111111111"/>
    <w:rsid w:val="00A85AD2"/>
    <w:rPr>
      <w:rFonts w:ascii="Times New Roman" w:hAnsi="Times New Roman" w:cs="Times New Roman"/>
    </w:rPr>
  </w:style>
  <w:style w:type="character" w:customStyle="1" w:styleId="WW-WW8Num5z011111111111111111">
    <w:name w:val="WW-WW8Num5z011111111111111111"/>
    <w:rsid w:val="00A85AD2"/>
    <w:rPr>
      <w:rFonts w:ascii="StarSymbol" w:hAnsi="StarSymbol" w:cs="StarSymbol"/>
      <w:sz w:val="18"/>
      <w:szCs w:val="18"/>
    </w:rPr>
  </w:style>
  <w:style w:type="character" w:customStyle="1" w:styleId="WW-WW8Num6z011111111111111111">
    <w:name w:val="WW-WW8Num6z011111111111111111"/>
    <w:rsid w:val="00A85AD2"/>
    <w:rPr>
      <w:rFonts w:ascii="StarSymbol" w:hAnsi="StarSymbol" w:cs="StarSymbol"/>
      <w:sz w:val="18"/>
      <w:szCs w:val="18"/>
    </w:rPr>
  </w:style>
  <w:style w:type="character" w:customStyle="1" w:styleId="WW-WW8Num7z011111111111111111">
    <w:name w:val="WW-WW8Num7z011111111111111111"/>
    <w:rsid w:val="00A85AD2"/>
    <w:rPr>
      <w:rFonts w:ascii="StarSymbol" w:hAnsi="StarSymbol" w:cs="StarSymbol"/>
      <w:sz w:val="18"/>
      <w:szCs w:val="18"/>
    </w:rPr>
  </w:style>
  <w:style w:type="character" w:customStyle="1" w:styleId="WW-WW8Num8z011111111111111111">
    <w:name w:val="WW-WW8Num8z011111111111111111"/>
    <w:rsid w:val="00A85AD2"/>
    <w:rPr>
      <w:rFonts w:ascii="StarSymbol" w:hAnsi="StarSymbol" w:cs="StarSymbol"/>
      <w:sz w:val="18"/>
      <w:szCs w:val="18"/>
    </w:rPr>
  </w:style>
  <w:style w:type="character" w:customStyle="1" w:styleId="WW-WW8Num9z01111111111111">
    <w:name w:val="WW-WW8Num9z01111111111111"/>
    <w:rsid w:val="00A85AD2"/>
    <w:rPr>
      <w:rFonts w:ascii="StarSymbol" w:hAnsi="StarSymbol" w:cs="StarSymbol"/>
      <w:sz w:val="18"/>
      <w:szCs w:val="18"/>
    </w:rPr>
  </w:style>
  <w:style w:type="character" w:customStyle="1" w:styleId="WW-WW8Num10z0">
    <w:name w:val="WW-WW8Num10z0"/>
    <w:rsid w:val="00A85AD2"/>
    <w:rPr>
      <w:rFonts w:ascii="StarSymbol" w:hAnsi="StarSymbol" w:cs="StarSymbol"/>
      <w:sz w:val="18"/>
      <w:szCs w:val="18"/>
    </w:rPr>
  </w:style>
  <w:style w:type="character" w:customStyle="1" w:styleId="WW-Absatz-Standardschriftart11111111111111111">
    <w:name w:val="WW-Absatz-Standardschriftart11111111111111111"/>
    <w:rsid w:val="00A85AD2"/>
  </w:style>
  <w:style w:type="character" w:customStyle="1" w:styleId="WW-WW8Num1z0111111111111111111">
    <w:name w:val="WW-WW8Num1z0111111111111111111"/>
    <w:rsid w:val="00A85AD2"/>
    <w:rPr>
      <w:rFonts w:ascii="Times New Roman" w:hAnsi="Times New Roman"/>
    </w:rPr>
  </w:style>
  <w:style w:type="character" w:customStyle="1" w:styleId="WW-WW8Num4z0111111111111111111">
    <w:name w:val="WW-WW8Num4z0111111111111111111"/>
    <w:rsid w:val="00A85AD2"/>
    <w:rPr>
      <w:rFonts w:ascii="Times New Roman" w:hAnsi="Times New Roman" w:cs="Times New Roman"/>
    </w:rPr>
  </w:style>
  <w:style w:type="character" w:customStyle="1" w:styleId="WW-WW8Num5z0111111111111111111">
    <w:name w:val="WW-WW8Num5z0111111111111111111"/>
    <w:rsid w:val="00A85AD2"/>
    <w:rPr>
      <w:rFonts w:ascii="StarSymbol" w:hAnsi="StarSymbol" w:cs="StarSymbol"/>
      <w:sz w:val="18"/>
      <w:szCs w:val="18"/>
    </w:rPr>
  </w:style>
  <w:style w:type="character" w:customStyle="1" w:styleId="WW-WW8Num6z0111111111111111111">
    <w:name w:val="WW-WW8Num6z0111111111111111111"/>
    <w:rsid w:val="00A85AD2"/>
    <w:rPr>
      <w:rFonts w:ascii="StarSymbol" w:hAnsi="StarSymbol" w:cs="StarSymbol"/>
      <w:sz w:val="18"/>
      <w:szCs w:val="18"/>
    </w:rPr>
  </w:style>
  <w:style w:type="character" w:customStyle="1" w:styleId="WW-WW8Num7z0111111111111111111">
    <w:name w:val="WW-WW8Num7z0111111111111111111"/>
    <w:rsid w:val="00A85AD2"/>
    <w:rPr>
      <w:rFonts w:ascii="StarSymbol" w:hAnsi="StarSymbol" w:cs="StarSymbol"/>
      <w:sz w:val="18"/>
      <w:szCs w:val="18"/>
    </w:rPr>
  </w:style>
  <w:style w:type="character" w:customStyle="1" w:styleId="WW-WW8Num8z0111111111111111111">
    <w:name w:val="WW-WW8Num8z0111111111111111111"/>
    <w:rsid w:val="00A85AD2"/>
    <w:rPr>
      <w:rFonts w:ascii="StarSymbol" w:hAnsi="StarSymbol" w:cs="StarSymbol"/>
      <w:sz w:val="18"/>
      <w:szCs w:val="18"/>
    </w:rPr>
  </w:style>
  <w:style w:type="character" w:customStyle="1" w:styleId="WW-WW8Num9z011111111111111">
    <w:name w:val="WW-WW8Num9z011111111111111"/>
    <w:rsid w:val="00A85AD2"/>
    <w:rPr>
      <w:rFonts w:ascii="StarSymbol" w:hAnsi="StarSymbol" w:cs="StarSymbol"/>
      <w:sz w:val="18"/>
      <w:szCs w:val="18"/>
    </w:rPr>
  </w:style>
  <w:style w:type="character" w:customStyle="1" w:styleId="WW-WW8Num10z01">
    <w:name w:val="WW-WW8Num10z01"/>
    <w:rsid w:val="00A85AD2"/>
    <w:rPr>
      <w:rFonts w:ascii="StarSymbol" w:hAnsi="StarSymbol" w:cs="StarSymbol"/>
      <w:sz w:val="18"/>
      <w:szCs w:val="18"/>
    </w:rPr>
  </w:style>
  <w:style w:type="character" w:customStyle="1" w:styleId="WW-Absatz-Standardschriftart111111111111111111">
    <w:name w:val="WW-Absatz-Standardschriftart111111111111111111"/>
    <w:rsid w:val="00A85AD2"/>
  </w:style>
  <w:style w:type="character" w:customStyle="1" w:styleId="WW-WW8Num1z01111111111111111111">
    <w:name w:val="WW-WW8Num1z01111111111111111111"/>
    <w:rsid w:val="00A85AD2"/>
    <w:rPr>
      <w:rFonts w:ascii="Times New Roman" w:hAnsi="Times New Roman"/>
    </w:rPr>
  </w:style>
  <w:style w:type="character" w:customStyle="1" w:styleId="WW-WW8Num4z01111111111111111111">
    <w:name w:val="WW-WW8Num4z01111111111111111111"/>
    <w:rsid w:val="00A85AD2"/>
    <w:rPr>
      <w:rFonts w:ascii="Times New Roman" w:hAnsi="Times New Roman" w:cs="Times New Roman"/>
    </w:rPr>
  </w:style>
  <w:style w:type="character" w:customStyle="1" w:styleId="WW-WW8Num5z01111111111111111111">
    <w:name w:val="WW-WW8Num5z01111111111111111111"/>
    <w:rsid w:val="00A85AD2"/>
    <w:rPr>
      <w:rFonts w:ascii="StarSymbol" w:hAnsi="StarSymbol" w:cs="StarSymbol"/>
      <w:sz w:val="18"/>
      <w:szCs w:val="18"/>
    </w:rPr>
  </w:style>
  <w:style w:type="character" w:customStyle="1" w:styleId="WW-WW8Num6z01111111111111111111">
    <w:name w:val="WW-WW8Num6z01111111111111111111"/>
    <w:rsid w:val="00A85AD2"/>
    <w:rPr>
      <w:rFonts w:ascii="StarSymbol" w:hAnsi="StarSymbol" w:cs="StarSymbol"/>
      <w:sz w:val="18"/>
      <w:szCs w:val="18"/>
    </w:rPr>
  </w:style>
  <w:style w:type="character" w:customStyle="1" w:styleId="WW-WW8Num7z01111111111111111111">
    <w:name w:val="WW-WW8Num7z01111111111111111111"/>
    <w:rsid w:val="00A85AD2"/>
    <w:rPr>
      <w:rFonts w:ascii="StarSymbol" w:hAnsi="StarSymbol" w:cs="StarSymbol"/>
      <w:sz w:val="18"/>
      <w:szCs w:val="18"/>
    </w:rPr>
  </w:style>
  <w:style w:type="character" w:customStyle="1" w:styleId="WW-WW8Num8z01111111111111111111">
    <w:name w:val="WW-WW8Num8z01111111111111111111"/>
    <w:rsid w:val="00A85AD2"/>
    <w:rPr>
      <w:rFonts w:ascii="StarSymbol" w:hAnsi="StarSymbol" w:cs="StarSymbol"/>
      <w:sz w:val="18"/>
      <w:szCs w:val="18"/>
    </w:rPr>
  </w:style>
  <w:style w:type="character" w:customStyle="1" w:styleId="WW-WW8Num9z0111111111111111">
    <w:name w:val="WW-WW8Num9z0111111111111111"/>
    <w:rsid w:val="00A85AD2"/>
    <w:rPr>
      <w:rFonts w:ascii="StarSymbol" w:hAnsi="StarSymbol" w:cs="StarSymbol"/>
      <w:sz w:val="18"/>
      <w:szCs w:val="18"/>
    </w:rPr>
  </w:style>
  <w:style w:type="character" w:customStyle="1" w:styleId="WW-WW8Num10z011">
    <w:name w:val="WW-WW8Num10z011"/>
    <w:rsid w:val="00A85AD2"/>
    <w:rPr>
      <w:rFonts w:ascii="StarSymbol" w:hAnsi="StarSymbol" w:cs="StarSymbol"/>
      <w:sz w:val="18"/>
      <w:szCs w:val="18"/>
    </w:rPr>
  </w:style>
  <w:style w:type="character" w:customStyle="1" w:styleId="WW-Absatz-Standardschriftart1111111111111111111">
    <w:name w:val="WW-Absatz-Standardschriftart1111111111111111111"/>
    <w:rsid w:val="00A85AD2"/>
  </w:style>
  <w:style w:type="character" w:customStyle="1" w:styleId="WW-WW8Num1z011111111111111111111">
    <w:name w:val="WW-WW8Num1z011111111111111111111"/>
    <w:rsid w:val="00A85AD2"/>
    <w:rPr>
      <w:rFonts w:ascii="Times New Roman" w:hAnsi="Times New Roman"/>
    </w:rPr>
  </w:style>
  <w:style w:type="character" w:customStyle="1" w:styleId="WW-WW8Num4z011111111111111111111">
    <w:name w:val="WW-WW8Num4z011111111111111111111"/>
    <w:rsid w:val="00A85AD2"/>
    <w:rPr>
      <w:rFonts w:ascii="Times New Roman" w:hAnsi="Times New Roman" w:cs="Times New Roman"/>
    </w:rPr>
  </w:style>
  <w:style w:type="character" w:customStyle="1" w:styleId="WW-WW8Num5z011111111111111111111">
    <w:name w:val="WW-WW8Num5z011111111111111111111"/>
    <w:rsid w:val="00A85AD2"/>
    <w:rPr>
      <w:rFonts w:ascii="StarSymbol" w:hAnsi="StarSymbol" w:cs="StarSymbol"/>
      <w:sz w:val="18"/>
      <w:szCs w:val="18"/>
    </w:rPr>
  </w:style>
  <w:style w:type="character" w:customStyle="1" w:styleId="WW-WW8Num6z011111111111111111111">
    <w:name w:val="WW-WW8Num6z011111111111111111111"/>
    <w:rsid w:val="00A85AD2"/>
    <w:rPr>
      <w:rFonts w:ascii="StarSymbol" w:hAnsi="StarSymbol" w:cs="StarSymbol"/>
      <w:sz w:val="18"/>
      <w:szCs w:val="18"/>
    </w:rPr>
  </w:style>
  <w:style w:type="character" w:customStyle="1" w:styleId="WW-WW8Num7z011111111111111111111">
    <w:name w:val="WW-WW8Num7z011111111111111111111"/>
    <w:rsid w:val="00A85AD2"/>
    <w:rPr>
      <w:rFonts w:ascii="StarSymbol" w:hAnsi="StarSymbol" w:cs="StarSymbol"/>
      <w:sz w:val="18"/>
      <w:szCs w:val="18"/>
    </w:rPr>
  </w:style>
  <w:style w:type="character" w:customStyle="1" w:styleId="WW-WW8Num8z011111111111111111111">
    <w:name w:val="WW-WW8Num8z011111111111111111111"/>
    <w:rsid w:val="00A85AD2"/>
    <w:rPr>
      <w:rFonts w:ascii="StarSymbol" w:hAnsi="StarSymbol" w:cs="StarSymbol"/>
      <w:sz w:val="18"/>
      <w:szCs w:val="18"/>
    </w:rPr>
  </w:style>
  <w:style w:type="character" w:customStyle="1" w:styleId="WW-WW8Num9z01111111111111111">
    <w:name w:val="WW-WW8Num9z01111111111111111"/>
    <w:rsid w:val="00A85AD2"/>
    <w:rPr>
      <w:rFonts w:ascii="StarSymbol" w:hAnsi="StarSymbol" w:cs="StarSymbol"/>
      <w:sz w:val="18"/>
      <w:szCs w:val="18"/>
    </w:rPr>
  </w:style>
  <w:style w:type="character" w:customStyle="1" w:styleId="WW-WW8Num10z0111">
    <w:name w:val="WW-WW8Num10z0111"/>
    <w:rsid w:val="00A85AD2"/>
    <w:rPr>
      <w:rFonts w:ascii="StarSymbol" w:hAnsi="StarSymbol" w:cs="StarSymbol"/>
      <w:sz w:val="18"/>
      <w:szCs w:val="18"/>
    </w:rPr>
  </w:style>
  <w:style w:type="character" w:customStyle="1" w:styleId="WW-Absatz-Standardschriftart11111111111111111111">
    <w:name w:val="WW-Absatz-Standardschriftart11111111111111111111"/>
    <w:rsid w:val="00A85AD2"/>
  </w:style>
  <w:style w:type="character" w:customStyle="1" w:styleId="WW-WW8Num1z0111111111111111111111">
    <w:name w:val="WW-WW8Num1z0111111111111111111111"/>
    <w:rsid w:val="00A85AD2"/>
    <w:rPr>
      <w:rFonts w:ascii="Times New Roman" w:hAnsi="Times New Roman"/>
    </w:rPr>
  </w:style>
  <w:style w:type="character" w:customStyle="1" w:styleId="WW-WW8Num4z0111111111111111111111">
    <w:name w:val="WW-WW8Num4z0111111111111111111111"/>
    <w:rsid w:val="00A85AD2"/>
    <w:rPr>
      <w:rFonts w:ascii="Times New Roman" w:hAnsi="Times New Roman" w:cs="Times New Roman"/>
    </w:rPr>
  </w:style>
  <w:style w:type="character" w:customStyle="1" w:styleId="WW-WW8Num5z0111111111111111111111">
    <w:name w:val="WW-WW8Num5z0111111111111111111111"/>
    <w:rsid w:val="00A85AD2"/>
    <w:rPr>
      <w:rFonts w:ascii="StarSymbol" w:hAnsi="StarSymbol" w:cs="StarSymbol"/>
      <w:sz w:val="18"/>
      <w:szCs w:val="18"/>
    </w:rPr>
  </w:style>
  <w:style w:type="character" w:customStyle="1" w:styleId="WW-WW8Num7z0111111111111111111111">
    <w:name w:val="WW-WW8Num7z0111111111111111111111"/>
    <w:rsid w:val="00A85AD2"/>
    <w:rPr>
      <w:rFonts w:ascii="StarSymbol" w:hAnsi="StarSymbol" w:cs="StarSymbol"/>
      <w:sz w:val="18"/>
      <w:szCs w:val="18"/>
    </w:rPr>
  </w:style>
  <w:style w:type="character" w:customStyle="1" w:styleId="WW-WW8Num8z0111111111111111111111">
    <w:name w:val="WW-WW8Num8z0111111111111111111111"/>
    <w:rsid w:val="00A85AD2"/>
    <w:rPr>
      <w:rFonts w:ascii="StarSymbol" w:hAnsi="StarSymbol" w:cs="StarSymbol"/>
      <w:sz w:val="18"/>
      <w:szCs w:val="18"/>
    </w:rPr>
  </w:style>
  <w:style w:type="character" w:customStyle="1" w:styleId="WW-WW8Num9z011111111111111111">
    <w:name w:val="WW-WW8Num9z011111111111111111"/>
    <w:rsid w:val="00A85AD2"/>
    <w:rPr>
      <w:rFonts w:ascii="StarSymbol" w:hAnsi="StarSymbol" w:cs="StarSymbol"/>
      <w:sz w:val="18"/>
      <w:szCs w:val="18"/>
    </w:rPr>
  </w:style>
  <w:style w:type="character" w:customStyle="1" w:styleId="WW-WW8Num10z01111">
    <w:name w:val="WW-WW8Num10z01111"/>
    <w:rsid w:val="00A85AD2"/>
    <w:rPr>
      <w:rFonts w:ascii="StarSymbol" w:hAnsi="StarSymbol" w:cs="StarSymbol"/>
      <w:sz w:val="18"/>
      <w:szCs w:val="18"/>
    </w:rPr>
  </w:style>
  <w:style w:type="character" w:customStyle="1" w:styleId="WW-Absatz-Standardschriftart111111111111111111111">
    <w:name w:val="WW-Absatz-Standardschriftart111111111111111111111"/>
    <w:rsid w:val="00A85AD2"/>
  </w:style>
  <w:style w:type="character" w:customStyle="1" w:styleId="WW-WW8Num1z01111111111111111111111">
    <w:name w:val="WW-WW8Num1z01111111111111111111111"/>
    <w:rsid w:val="00A85AD2"/>
    <w:rPr>
      <w:rFonts w:ascii="Times New Roman" w:hAnsi="Times New Roman"/>
    </w:rPr>
  </w:style>
  <w:style w:type="character" w:customStyle="1" w:styleId="WW8Num2z0">
    <w:name w:val="WW8Num2z0"/>
    <w:rsid w:val="00A85AD2"/>
    <w:rPr>
      <w:rFonts w:ascii="Symbol" w:hAnsi="Symbol"/>
    </w:rPr>
  </w:style>
  <w:style w:type="character" w:customStyle="1" w:styleId="WW-WW8Num4z01111111111111111111111">
    <w:name w:val="WW-WW8Num4z01111111111111111111111"/>
    <w:rsid w:val="00A85AD2"/>
    <w:rPr>
      <w:b w:val="0"/>
      <w:sz w:val="24"/>
    </w:rPr>
  </w:style>
  <w:style w:type="character" w:customStyle="1" w:styleId="WW-WW8Num6z0111111111111111111111">
    <w:name w:val="WW-WW8Num6z0111111111111111111111"/>
    <w:rsid w:val="00A85AD2"/>
    <w:rPr>
      <w:rFonts w:ascii="Times New Roman" w:hAnsi="Times New Roman" w:cs="Times New Roman"/>
    </w:rPr>
  </w:style>
  <w:style w:type="character" w:customStyle="1" w:styleId="WW-WW8Num7z01111111111111111111111">
    <w:name w:val="WW-WW8Num7z01111111111111111111111"/>
    <w:rsid w:val="00A85AD2"/>
    <w:rPr>
      <w:rFonts w:ascii="StarSymbol" w:hAnsi="StarSymbol" w:cs="StarSymbol"/>
      <w:sz w:val="18"/>
      <w:szCs w:val="18"/>
    </w:rPr>
  </w:style>
  <w:style w:type="character" w:customStyle="1" w:styleId="WW-WW8Num8z01111111111111111111111">
    <w:name w:val="WW-WW8Num8z01111111111111111111111"/>
    <w:rsid w:val="00A85AD2"/>
    <w:rPr>
      <w:rFonts w:ascii="StarSymbol" w:hAnsi="StarSymbol" w:cs="StarSymbol"/>
      <w:sz w:val="18"/>
      <w:szCs w:val="18"/>
    </w:rPr>
  </w:style>
  <w:style w:type="character" w:customStyle="1" w:styleId="WW-WW8Num9z0111111111111111111">
    <w:name w:val="WW-WW8Num9z0111111111111111111"/>
    <w:rsid w:val="00A85AD2"/>
    <w:rPr>
      <w:rFonts w:ascii="StarSymbol" w:hAnsi="StarSymbol" w:cs="StarSymbol"/>
      <w:sz w:val="18"/>
      <w:szCs w:val="18"/>
    </w:rPr>
  </w:style>
  <w:style w:type="character" w:customStyle="1" w:styleId="WW-WW8Num10z011111">
    <w:name w:val="WW-WW8Num10z011111"/>
    <w:rsid w:val="00A85AD2"/>
    <w:rPr>
      <w:rFonts w:ascii="StarSymbol" w:hAnsi="StarSymbol" w:cs="StarSymbol"/>
      <w:sz w:val="18"/>
      <w:szCs w:val="18"/>
    </w:rPr>
  </w:style>
  <w:style w:type="character" w:customStyle="1" w:styleId="WW8Num11z0">
    <w:name w:val="WW8Num11z0"/>
    <w:rsid w:val="00A85AD2"/>
    <w:rPr>
      <w:rFonts w:ascii="StarSymbol" w:hAnsi="StarSymbol" w:cs="StarSymbol"/>
      <w:sz w:val="18"/>
      <w:szCs w:val="18"/>
    </w:rPr>
  </w:style>
  <w:style w:type="character" w:customStyle="1" w:styleId="WW8Num12z0">
    <w:name w:val="WW8Num12z0"/>
    <w:rsid w:val="00A85AD2"/>
    <w:rPr>
      <w:rFonts w:ascii="StarSymbol" w:hAnsi="StarSymbol" w:cs="StarSymbol"/>
      <w:sz w:val="18"/>
      <w:szCs w:val="18"/>
    </w:rPr>
  </w:style>
  <w:style w:type="character" w:customStyle="1" w:styleId="WW-Domylnaczcionkaakapitu1">
    <w:name w:val="WW-Domyślna czcionka akapitu1"/>
    <w:rsid w:val="00A85AD2"/>
  </w:style>
  <w:style w:type="character" w:customStyle="1" w:styleId="WW-WW8Num1z011111111111111111111111">
    <w:name w:val="WW-WW8Num1z011111111111111111111111"/>
    <w:rsid w:val="00A85AD2"/>
    <w:rPr>
      <w:rFonts w:ascii="Times New Roman" w:hAnsi="Times New Roman"/>
    </w:rPr>
  </w:style>
  <w:style w:type="character" w:customStyle="1" w:styleId="WW-WW8Num2z0">
    <w:name w:val="WW-WW8Num2z0"/>
    <w:rsid w:val="00A85AD2"/>
    <w:rPr>
      <w:rFonts w:ascii="Symbol" w:hAnsi="Symbol"/>
    </w:rPr>
  </w:style>
  <w:style w:type="character" w:customStyle="1" w:styleId="WW-WW8Num4z011111111111111111111111">
    <w:name w:val="WW-WW8Num4z011111111111111111111111"/>
    <w:rsid w:val="00A85AD2"/>
    <w:rPr>
      <w:b w:val="0"/>
      <w:sz w:val="24"/>
    </w:rPr>
  </w:style>
  <w:style w:type="character" w:customStyle="1" w:styleId="WW-WW8Num6z01111111111111111111111">
    <w:name w:val="WW-WW8Num6z01111111111111111111111"/>
    <w:rsid w:val="00A85AD2"/>
    <w:rPr>
      <w:rFonts w:ascii="Times New Roman" w:hAnsi="Times New Roman" w:cs="Times New Roman"/>
    </w:rPr>
  </w:style>
  <w:style w:type="character" w:customStyle="1" w:styleId="WW-WW8Num7z011111111111111111111111">
    <w:name w:val="WW-WW8Num7z011111111111111111111111"/>
    <w:rsid w:val="00A85AD2"/>
    <w:rPr>
      <w:rFonts w:ascii="StarSymbol" w:hAnsi="StarSymbol" w:cs="StarSymbol"/>
      <w:sz w:val="18"/>
      <w:szCs w:val="18"/>
    </w:rPr>
  </w:style>
  <w:style w:type="character" w:customStyle="1" w:styleId="WW-WW8Num8z011111111111111111111111">
    <w:name w:val="WW-WW8Num8z011111111111111111111111"/>
    <w:rsid w:val="00A85AD2"/>
    <w:rPr>
      <w:rFonts w:ascii="StarSymbol" w:hAnsi="StarSymbol" w:cs="StarSymbol"/>
      <w:sz w:val="18"/>
      <w:szCs w:val="18"/>
    </w:rPr>
  </w:style>
  <w:style w:type="character" w:customStyle="1" w:styleId="WW-WW8Num9z01111111111111111111">
    <w:name w:val="WW-WW8Num9z01111111111111111111"/>
    <w:rsid w:val="00A85AD2"/>
    <w:rPr>
      <w:rFonts w:ascii="StarSymbol" w:hAnsi="StarSymbol" w:cs="StarSymbol"/>
      <w:sz w:val="18"/>
      <w:szCs w:val="18"/>
    </w:rPr>
  </w:style>
  <w:style w:type="character" w:customStyle="1" w:styleId="WW-WW8Num10z0111111">
    <w:name w:val="WW-WW8Num10z0111111"/>
    <w:rsid w:val="00A85AD2"/>
    <w:rPr>
      <w:rFonts w:ascii="StarSymbol" w:hAnsi="StarSymbol" w:cs="StarSymbol"/>
      <w:sz w:val="18"/>
      <w:szCs w:val="18"/>
    </w:rPr>
  </w:style>
  <w:style w:type="character" w:customStyle="1" w:styleId="WW-WW8Num11z0">
    <w:name w:val="WW-WW8Num11z0"/>
    <w:rsid w:val="00A85AD2"/>
    <w:rPr>
      <w:rFonts w:ascii="StarSymbol" w:hAnsi="StarSymbol" w:cs="StarSymbol"/>
      <w:sz w:val="18"/>
      <w:szCs w:val="18"/>
    </w:rPr>
  </w:style>
  <w:style w:type="character" w:customStyle="1" w:styleId="WW-WW8Num12z0">
    <w:name w:val="WW-WW8Num12z0"/>
    <w:rsid w:val="00A85AD2"/>
    <w:rPr>
      <w:rFonts w:ascii="StarSymbol" w:hAnsi="StarSymbol" w:cs="StarSymbol"/>
      <w:sz w:val="18"/>
      <w:szCs w:val="18"/>
    </w:rPr>
  </w:style>
  <w:style w:type="character" w:customStyle="1" w:styleId="WW8Num13z0">
    <w:name w:val="WW8Num13z0"/>
    <w:rsid w:val="00A85AD2"/>
    <w:rPr>
      <w:rFonts w:ascii="StarSymbol" w:hAnsi="StarSymbol" w:cs="StarSymbol"/>
      <w:sz w:val="18"/>
      <w:szCs w:val="18"/>
    </w:rPr>
  </w:style>
  <w:style w:type="character" w:customStyle="1" w:styleId="WW-Absatz-Standardschriftart1111111111111111111111">
    <w:name w:val="WW-Absatz-Standardschriftart1111111111111111111111"/>
    <w:rsid w:val="00A85AD2"/>
  </w:style>
  <w:style w:type="character" w:customStyle="1" w:styleId="WW-WW8Num1z0111111111111111111111111">
    <w:name w:val="WW-WW8Num1z0111111111111111111111111"/>
    <w:rsid w:val="00A85AD2"/>
    <w:rPr>
      <w:rFonts w:ascii="Times New Roman" w:hAnsi="Times New Roman"/>
    </w:rPr>
  </w:style>
  <w:style w:type="character" w:customStyle="1" w:styleId="WW-WW8Num2z01">
    <w:name w:val="WW-WW8Num2z01"/>
    <w:rsid w:val="00A85AD2"/>
    <w:rPr>
      <w:rFonts w:ascii="Symbol" w:hAnsi="Symbol"/>
    </w:rPr>
  </w:style>
  <w:style w:type="character" w:customStyle="1" w:styleId="WW-WW8Num4z0111111111111111111111111">
    <w:name w:val="WW-WW8Num4z0111111111111111111111111"/>
    <w:rsid w:val="00A85AD2"/>
    <w:rPr>
      <w:b w:val="0"/>
      <w:sz w:val="24"/>
    </w:rPr>
  </w:style>
  <w:style w:type="character" w:customStyle="1" w:styleId="WW-WW8Num6z011111111111111111111111">
    <w:name w:val="WW-WW8Num6z011111111111111111111111"/>
    <w:rsid w:val="00A85AD2"/>
    <w:rPr>
      <w:rFonts w:ascii="Times New Roman" w:hAnsi="Times New Roman" w:cs="Times New Roman"/>
    </w:rPr>
  </w:style>
  <w:style w:type="character" w:customStyle="1" w:styleId="WW-WW8Num7z0111111111111111111111111">
    <w:name w:val="WW-WW8Num7z0111111111111111111111111"/>
    <w:rsid w:val="00A85AD2"/>
    <w:rPr>
      <w:rFonts w:ascii="StarSymbol" w:hAnsi="StarSymbol" w:cs="StarSymbol"/>
      <w:sz w:val="18"/>
      <w:szCs w:val="18"/>
    </w:rPr>
  </w:style>
  <w:style w:type="character" w:customStyle="1" w:styleId="WW-WW8Num8z0111111111111111111111111">
    <w:name w:val="WW-WW8Num8z0111111111111111111111111"/>
    <w:rsid w:val="00A85AD2"/>
    <w:rPr>
      <w:rFonts w:ascii="StarSymbol" w:hAnsi="StarSymbol" w:cs="StarSymbol"/>
      <w:sz w:val="18"/>
      <w:szCs w:val="18"/>
    </w:rPr>
  </w:style>
  <w:style w:type="character" w:customStyle="1" w:styleId="WW-WW8Num9z011111111111111111111">
    <w:name w:val="WW-WW8Num9z011111111111111111111"/>
    <w:rsid w:val="00A85AD2"/>
    <w:rPr>
      <w:rFonts w:ascii="StarSymbol" w:hAnsi="StarSymbol" w:cs="StarSymbol"/>
      <w:sz w:val="18"/>
      <w:szCs w:val="18"/>
    </w:rPr>
  </w:style>
  <w:style w:type="character" w:customStyle="1" w:styleId="WW-WW8Num10z01111111">
    <w:name w:val="WW-WW8Num10z01111111"/>
    <w:rsid w:val="00A85AD2"/>
    <w:rPr>
      <w:rFonts w:ascii="StarSymbol" w:hAnsi="StarSymbol" w:cs="StarSymbol"/>
      <w:sz w:val="18"/>
      <w:szCs w:val="18"/>
    </w:rPr>
  </w:style>
  <w:style w:type="character" w:customStyle="1" w:styleId="WW-WW8Num11z01">
    <w:name w:val="WW-WW8Num11z01"/>
    <w:rsid w:val="00A85AD2"/>
    <w:rPr>
      <w:rFonts w:ascii="StarSymbol" w:hAnsi="StarSymbol" w:cs="StarSymbol"/>
      <w:sz w:val="18"/>
      <w:szCs w:val="18"/>
    </w:rPr>
  </w:style>
  <w:style w:type="character" w:customStyle="1" w:styleId="WW-WW8Num12z01">
    <w:name w:val="WW-WW8Num12z01"/>
    <w:rsid w:val="00A85AD2"/>
    <w:rPr>
      <w:rFonts w:ascii="StarSymbol" w:hAnsi="StarSymbol" w:cs="StarSymbol"/>
      <w:sz w:val="18"/>
      <w:szCs w:val="18"/>
    </w:rPr>
  </w:style>
  <w:style w:type="character" w:customStyle="1" w:styleId="WW-WW8Num13z0">
    <w:name w:val="WW-WW8Num13z0"/>
    <w:rsid w:val="00A85AD2"/>
    <w:rPr>
      <w:rFonts w:ascii="StarSymbol" w:hAnsi="StarSymbol" w:cs="StarSymbol"/>
      <w:sz w:val="18"/>
      <w:szCs w:val="18"/>
    </w:rPr>
  </w:style>
  <w:style w:type="character" w:customStyle="1" w:styleId="WW-Absatz-Standardschriftart11111111111111111111111">
    <w:name w:val="WW-Absatz-Standardschriftart11111111111111111111111"/>
    <w:rsid w:val="00A85AD2"/>
  </w:style>
  <w:style w:type="character" w:customStyle="1" w:styleId="WW-WW8Num1z01111111111111111111111111">
    <w:name w:val="WW-WW8Num1z01111111111111111111111111"/>
    <w:rsid w:val="00A85AD2"/>
    <w:rPr>
      <w:rFonts w:ascii="Times New Roman" w:hAnsi="Times New Roman"/>
    </w:rPr>
  </w:style>
  <w:style w:type="character" w:customStyle="1" w:styleId="WW-WW8Num2z011">
    <w:name w:val="WW-WW8Num2z011"/>
    <w:rsid w:val="00A85AD2"/>
    <w:rPr>
      <w:rFonts w:ascii="Symbol" w:hAnsi="Symbol"/>
    </w:rPr>
  </w:style>
  <w:style w:type="character" w:customStyle="1" w:styleId="WW-WW8Num4z01111111111111111111111111">
    <w:name w:val="WW-WW8Num4z01111111111111111111111111"/>
    <w:rsid w:val="00A85AD2"/>
    <w:rPr>
      <w:b w:val="0"/>
      <w:sz w:val="24"/>
    </w:rPr>
  </w:style>
  <w:style w:type="character" w:customStyle="1" w:styleId="WW-WW8Num6z0111111111111111111111111">
    <w:name w:val="WW-WW8Num6z0111111111111111111111111"/>
    <w:rsid w:val="00A85AD2"/>
    <w:rPr>
      <w:rFonts w:ascii="Times New Roman" w:hAnsi="Times New Roman" w:cs="Times New Roman"/>
    </w:rPr>
  </w:style>
  <w:style w:type="character" w:customStyle="1" w:styleId="WW-WW8Num7z01111111111111111111111111">
    <w:name w:val="WW-WW8Num7z01111111111111111111111111"/>
    <w:rsid w:val="00A85AD2"/>
    <w:rPr>
      <w:rFonts w:ascii="StarSymbol" w:hAnsi="StarSymbol" w:cs="StarSymbol"/>
      <w:sz w:val="18"/>
      <w:szCs w:val="18"/>
    </w:rPr>
  </w:style>
  <w:style w:type="character" w:customStyle="1" w:styleId="WW-WW8Num8z01111111111111111111111111">
    <w:name w:val="WW-WW8Num8z01111111111111111111111111"/>
    <w:rsid w:val="00A85AD2"/>
    <w:rPr>
      <w:rFonts w:ascii="StarSymbol" w:hAnsi="StarSymbol" w:cs="StarSymbol"/>
      <w:sz w:val="18"/>
      <w:szCs w:val="18"/>
    </w:rPr>
  </w:style>
  <w:style w:type="character" w:customStyle="1" w:styleId="WW-WW8Num9z0111111111111111111111">
    <w:name w:val="WW-WW8Num9z0111111111111111111111"/>
    <w:rsid w:val="00A85AD2"/>
    <w:rPr>
      <w:rFonts w:ascii="StarSymbol" w:hAnsi="StarSymbol" w:cs="StarSymbol"/>
      <w:sz w:val="18"/>
      <w:szCs w:val="18"/>
    </w:rPr>
  </w:style>
  <w:style w:type="character" w:customStyle="1" w:styleId="WW-WW8Num10z011111111">
    <w:name w:val="WW-WW8Num10z011111111"/>
    <w:rsid w:val="00A85AD2"/>
    <w:rPr>
      <w:rFonts w:ascii="StarSymbol" w:hAnsi="StarSymbol" w:cs="StarSymbol"/>
      <w:sz w:val="18"/>
      <w:szCs w:val="18"/>
    </w:rPr>
  </w:style>
  <w:style w:type="character" w:customStyle="1" w:styleId="WW-WW8Num11z011">
    <w:name w:val="WW-WW8Num11z011"/>
    <w:rsid w:val="00A85AD2"/>
    <w:rPr>
      <w:rFonts w:ascii="StarSymbol" w:hAnsi="StarSymbol" w:cs="StarSymbol"/>
      <w:sz w:val="18"/>
      <w:szCs w:val="18"/>
    </w:rPr>
  </w:style>
  <w:style w:type="character" w:customStyle="1" w:styleId="WW-WW8Num12z011">
    <w:name w:val="WW-WW8Num12z011"/>
    <w:rsid w:val="00A85AD2"/>
    <w:rPr>
      <w:rFonts w:ascii="StarSymbol" w:hAnsi="StarSymbol" w:cs="StarSymbol"/>
      <w:sz w:val="18"/>
      <w:szCs w:val="18"/>
    </w:rPr>
  </w:style>
  <w:style w:type="character" w:customStyle="1" w:styleId="WW-WW8Num13z01">
    <w:name w:val="WW-WW8Num13z01"/>
    <w:rsid w:val="00A85AD2"/>
    <w:rPr>
      <w:rFonts w:ascii="StarSymbol" w:hAnsi="StarSymbol" w:cs="StarSymbol"/>
      <w:sz w:val="18"/>
      <w:szCs w:val="18"/>
    </w:rPr>
  </w:style>
  <w:style w:type="character" w:customStyle="1" w:styleId="WW-Absatz-Standardschriftart111111111111111111111111">
    <w:name w:val="WW-Absatz-Standardschriftart111111111111111111111111"/>
    <w:rsid w:val="00A85AD2"/>
  </w:style>
  <w:style w:type="character" w:customStyle="1" w:styleId="WW-WW8Num1z011111111111111111111111111">
    <w:name w:val="WW-WW8Num1z011111111111111111111111111"/>
    <w:rsid w:val="00A85AD2"/>
    <w:rPr>
      <w:rFonts w:ascii="Times New Roman" w:hAnsi="Times New Roman"/>
    </w:rPr>
  </w:style>
  <w:style w:type="character" w:customStyle="1" w:styleId="WW-WW8Num2z0111">
    <w:name w:val="WW-WW8Num2z0111"/>
    <w:rsid w:val="00A85AD2"/>
    <w:rPr>
      <w:rFonts w:ascii="Symbol" w:hAnsi="Symbol"/>
    </w:rPr>
  </w:style>
  <w:style w:type="character" w:customStyle="1" w:styleId="WW-WW8Num4z011111111111111111111111111">
    <w:name w:val="WW-WW8Num4z011111111111111111111111111"/>
    <w:rsid w:val="00A85AD2"/>
    <w:rPr>
      <w:b w:val="0"/>
      <w:sz w:val="24"/>
    </w:rPr>
  </w:style>
  <w:style w:type="character" w:customStyle="1" w:styleId="WW-WW8Num6z01111111111111111111111111">
    <w:name w:val="WW-WW8Num6z01111111111111111111111111"/>
    <w:rsid w:val="00A85AD2"/>
    <w:rPr>
      <w:rFonts w:ascii="Times New Roman" w:hAnsi="Times New Roman" w:cs="Times New Roman"/>
    </w:rPr>
  </w:style>
  <w:style w:type="character" w:customStyle="1" w:styleId="WW-WW8Num7z011111111111111111111111111">
    <w:name w:val="WW-WW8Num7z011111111111111111111111111"/>
    <w:rsid w:val="00A85AD2"/>
    <w:rPr>
      <w:rFonts w:ascii="StarSymbol" w:hAnsi="StarSymbol" w:cs="StarSymbol"/>
      <w:sz w:val="18"/>
      <w:szCs w:val="18"/>
    </w:rPr>
  </w:style>
  <w:style w:type="character" w:customStyle="1" w:styleId="WW-WW8Num8z011111111111111111111111111">
    <w:name w:val="WW-WW8Num8z011111111111111111111111111"/>
    <w:rsid w:val="00A85AD2"/>
    <w:rPr>
      <w:rFonts w:ascii="StarSymbol" w:hAnsi="StarSymbol" w:cs="StarSymbol"/>
      <w:sz w:val="18"/>
      <w:szCs w:val="18"/>
    </w:rPr>
  </w:style>
  <w:style w:type="character" w:customStyle="1" w:styleId="WW-WW8Num9z01111111111111111111111">
    <w:name w:val="WW-WW8Num9z01111111111111111111111"/>
    <w:rsid w:val="00A85AD2"/>
    <w:rPr>
      <w:rFonts w:ascii="StarSymbol" w:hAnsi="StarSymbol" w:cs="StarSymbol"/>
      <w:sz w:val="18"/>
      <w:szCs w:val="18"/>
    </w:rPr>
  </w:style>
  <w:style w:type="character" w:customStyle="1" w:styleId="WW-WW8Num10z0111111111">
    <w:name w:val="WW-WW8Num10z0111111111"/>
    <w:rsid w:val="00A85AD2"/>
    <w:rPr>
      <w:rFonts w:ascii="StarSymbol" w:hAnsi="StarSymbol" w:cs="StarSymbol"/>
      <w:sz w:val="18"/>
      <w:szCs w:val="18"/>
    </w:rPr>
  </w:style>
  <w:style w:type="character" w:customStyle="1" w:styleId="WW-WW8Num11z0111">
    <w:name w:val="WW-WW8Num11z0111"/>
    <w:rsid w:val="00A85AD2"/>
    <w:rPr>
      <w:rFonts w:ascii="StarSymbol" w:hAnsi="StarSymbol" w:cs="StarSymbol"/>
      <w:sz w:val="18"/>
      <w:szCs w:val="18"/>
    </w:rPr>
  </w:style>
  <w:style w:type="character" w:customStyle="1" w:styleId="WW-WW8Num12z0111">
    <w:name w:val="WW-WW8Num12z0111"/>
    <w:rsid w:val="00A85AD2"/>
    <w:rPr>
      <w:rFonts w:ascii="StarSymbol" w:hAnsi="StarSymbol" w:cs="StarSymbol"/>
      <w:sz w:val="18"/>
      <w:szCs w:val="18"/>
    </w:rPr>
  </w:style>
  <w:style w:type="character" w:customStyle="1" w:styleId="WW-WW8Num13z011">
    <w:name w:val="WW-WW8Num13z011"/>
    <w:rsid w:val="00A85AD2"/>
    <w:rPr>
      <w:rFonts w:ascii="StarSymbol" w:hAnsi="StarSymbol" w:cs="StarSymbol"/>
      <w:sz w:val="18"/>
      <w:szCs w:val="18"/>
    </w:rPr>
  </w:style>
  <w:style w:type="character" w:customStyle="1" w:styleId="WW-Absatz-Standardschriftart1111111111111111111111111">
    <w:name w:val="WW-Absatz-Standardschriftart1111111111111111111111111"/>
    <w:rsid w:val="00A85AD2"/>
  </w:style>
  <w:style w:type="character" w:customStyle="1" w:styleId="WW-WW8Num1z0111111111111111111111111111">
    <w:name w:val="WW-WW8Num1z0111111111111111111111111111"/>
    <w:rsid w:val="00A85AD2"/>
    <w:rPr>
      <w:rFonts w:ascii="Times New Roman" w:hAnsi="Times New Roman"/>
    </w:rPr>
  </w:style>
  <w:style w:type="character" w:customStyle="1" w:styleId="WW-WW8Num2z01111">
    <w:name w:val="WW-WW8Num2z01111"/>
    <w:rsid w:val="00A85AD2"/>
    <w:rPr>
      <w:rFonts w:ascii="Symbol" w:hAnsi="Symbol"/>
    </w:rPr>
  </w:style>
  <w:style w:type="character" w:customStyle="1" w:styleId="WW-WW8Num4z0111111111111111111111111111">
    <w:name w:val="WW-WW8Num4z0111111111111111111111111111"/>
    <w:rsid w:val="00A85AD2"/>
    <w:rPr>
      <w:b w:val="0"/>
      <w:sz w:val="24"/>
    </w:rPr>
  </w:style>
  <w:style w:type="character" w:customStyle="1" w:styleId="WW-WW8Num6z011111111111111111111111111">
    <w:name w:val="WW-WW8Num6z011111111111111111111111111"/>
    <w:rsid w:val="00A85AD2"/>
    <w:rPr>
      <w:rFonts w:ascii="Times New Roman" w:hAnsi="Times New Roman" w:cs="Times New Roman"/>
    </w:rPr>
  </w:style>
  <w:style w:type="character" w:customStyle="1" w:styleId="WW-WW8Num7z0111111111111111111111111111">
    <w:name w:val="WW-WW8Num7z0111111111111111111111111111"/>
    <w:rsid w:val="00A85AD2"/>
    <w:rPr>
      <w:rFonts w:ascii="StarSymbol" w:hAnsi="StarSymbol" w:cs="StarSymbol"/>
      <w:sz w:val="18"/>
      <w:szCs w:val="18"/>
    </w:rPr>
  </w:style>
  <w:style w:type="character" w:customStyle="1" w:styleId="WW-WW8Num8z0111111111111111111111111111">
    <w:name w:val="WW-WW8Num8z0111111111111111111111111111"/>
    <w:rsid w:val="00A85AD2"/>
    <w:rPr>
      <w:rFonts w:ascii="StarSymbol" w:hAnsi="StarSymbol" w:cs="StarSymbol"/>
      <w:sz w:val="18"/>
      <w:szCs w:val="18"/>
    </w:rPr>
  </w:style>
  <w:style w:type="character" w:customStyle="1" w:styleId="WW-WW8Num9z011111111111111111111111">
    <w:name w:val="WW-WW8Num9z011111111111111111111111"/>
    <w:rsid w:val="00A85AD2"/>
    <w:rPr>
      <w:rFonts w:ascii="StarSymbol" w:hAnsi="StarSymbol" w:cs="StarSymbol"/>
      <w:sz w:val="18"/>
      <w:szCs w:val="18"/>
    </w:rPr>
  </w:style>
  <w:style w:type="character" w:customStyle="1" w:styleId="WW-WW8Num10z01111111111">
    <w:name w:val="WW-WW8Num10z01111111111"/>
    <w:rsid w:val="00A85AD2"/>
    <w:rPr>
      <w:rFonts w:ascii="StarSymbol" w:hAnsi="StarSymbol" w:cs="StarSymbol"/>
      <w:sz w:val="18"/>
      <w:szCs w:val="18"/>
    </w:rPr>
  </w:style>
  <w:style w:type="character" w:customStyle="1" w:styleId="WW-WW8Num11z01111">
    <w:name w:val="WW-WW8Num11z01111"/>
    <w:rsid w:val="00A85AD2"/>
    <w:rPr>
      <w:rFonts w:ascii="StarSymbol" w:hAnsi="StarSymbol" w:cs="StarSymbol"/>
      <w:sz w:val="18"/>
      <w:szCs w:val="18"/>
    </w:rPr>
  </w:style>
  <w:style w:type="character" w:customStyle="1" w:styleId="WW-WW8Num12z01111">
    <w:name w:val="WW-WW8Num12z01111"/>
    <w:rsid w:val="00A85AD2"/>
    <w:rPr>
      <w:rFonts w:ascii="StarSymbol" w:hAnsi="StarSymbol" w:cs="StarSymbol"/>
      <w:sz w:val="18"/>
      <w:szCs w:val="18"/>
    </w:rPr>
  </w:style>
  <w:style w:type="character" w:customStyle="1" w:styleId="WW-WW8Num13z0111">
    <w:name w:val="WW-WW8Num13z0111"/>
    <w:rsid w:val="00A85AD2"/>
    <w:rPr>
      <w:rFonts w:ascii="StarSymbol" w:hAnsi="StarSymbol" w:cs="StarSymbol"/>
      <w:sz w:val="18"/>
      <w:szCs w:val="18"/>
    </w:rPr>
  </w:style>
  <w:style w:type="character" w:customStyle="1" w:styleId="WW-Absatz-Standardschriftart11111111111111111111111111">
    <w:name w:val="WW-Absatz-Standardschriftart11111111111111111111111111"/>
    <w:rsid w:val="00A85AD2"/>
  </w:style>
  <w:style w:type="character" w:customStyle="1" w:styleId="WW-WW8Num1z01111111111111111111111111111">
    <w:name w:val="WW-WW8Num1z01111111111111111111111111111"/>
    <w:rsid w:val="00A85AD2"/>
    <w:rPr>
      <w:rFonts w:ascii="Times New Roman" w:hAnsi="Times New Roman"/>
    </w:rPr>
  </w:style>
  <w:style w:type="character" w:customStyle="1" w:styleId="WW-WW8Num2z011111">
    <w:name w:val="WW-WW8Num2z011111"/>
    <w:rsid w:val="00A85AD2"/>
    <w:rPr>
      <w:rFonts w:ascii="Symbol" w:hAnsi="Symbol"/>
    </w:rPr>
  </w:style>
  <w:style w:type="character" w:customStyle="1" w:styleId="WW-WW8Num4z01111111111111111111111111111">
    <w:name w:val="WW-WW8Num4z01111111111111111111111111111"/>
    <w:rsid w:val="00A85AD2"/>
    <w:rPr>
      <w:b w:val="0"/>
      <w:sz w:val="24"/>
    </w:rPr>
  </w:style>
  <w:style w:type="character" w:customStyle="1" w:styleId="WW-WW8Num6z0111111111111111111111111111">
    <w:name w:val="WW-WW8Num6z0111111111111111111111111111"/>
    <w:rsid w:val="00A85AD2"/>
    <w:rPr>
      <w:rFonts w:ascii="Times New Roman" w:hAnsi="Times New Roman" w:cs="Times New Roman"/>
    </w:rPr>
  </w:style>
  <w:style w:type="character" w:customStyle="1" w:styleId="WW-WW8Num7z01111111111111111111111111111">
    <w:name w:val="WW-WW8Num7z01111111111111111111111111111"/>
    <w:rsid w:val="00A85AD2"/>
    <w:rPr>
      <w:rFonts w:ascii="StarSymbol" w:hAnsi="StarSymbol" w:cs="StarSymbol"/>
      <w:sz w:val="18"/>
      <w:szCs w:val="18"/>
    </w:rPr>
  </w:style>
  <w:style w:type="character" w:customStyle="1" w:styleId="WW-WW8Num8z01111111111111111111111111111">
    <w:name w:val="WW-WW8Num8z01111111111111111111111111111"/>
    <w:rsid w:val="00A85AD2"/>
    <w:rPr>
      <w:rFonts w:ascii="StarSymbol" w:hAnsi="StarSymbol" w:cs="StarSymbol"/>
      <w:sz w:val="18"/>
      <w:szCs w:val="18"/>
    </w:rPr>
  </w:style>
  <w:style w:type="character" w:customStyle="1" w:styleId="WW-WW8Num9z0111111111111111111111111">
    <w:name w:val="WW-WW8Num9z0111111111111111111111111"/>
    <w:rsid w:val="00A85AD2"/>
    <w:rPr>
      <w:rFonts w:ascii="StarSymbol" w:hAnsi="StarSymbol" w:cs="StarSymbol"/>
      <w:sz w:val="18"/>
      <w:szCs w:val="18"/>
    </w:rPr>
  </w:style>
  <w:style w:type="character" w:customStyle="1" w:styleId="WW-WW8Num10z011111111111">
    <w:name w:val="WW-WW8Num10z011111111111"/>
    <w:rsid w:val="00A85AD2"/>
    <w:rPr>
      <w:rFonts w:ascii="StarSymbol" w:hAnsi="StarSymbol" w:cs="StarSymbol"/>
      <w:sz w:val="18"/>
      <w:szCs w:val="18"/>
    </w:rPr>
  </w:style>
  <w:style w:type="character" w:customStyle="1" w:styleId="WW-WW8Num11z011111">
    <w:name w:val="WW-WW8Num11z011111"/>
    <w:rsid w:val="00A85AD2"/>
    <w:rPr>
      <w:rFonts w:ascii="StarSymbol" w:hAnsi="StarSymbol" w:cs="StarSymbol"/>
      <w:sz w:val="18"/>
      <w:szCs w:val="18"/>
    </w:rPr>
  </w:style>
  <w:style w:type="character" w:customStyle="1" w:styleId="WW-WW8Num12z011111">
    <w:name w:val="WW-WW8Num12z011111"/>
    <w:rsid w:val="00A85AD2"/>
    <w:rPr>
      <w:rFonts w:ascii="StarSymbol" w:hAnsi="StarSymbol" w:cs="StarSymbol"/>
      <w:sz w:val="18"/>
      <w:szCs w:val="18"/>
    </w:rPr>
  </w:style>
  <w:style w:type="character" w:customStyle="1" w:styleId="WW-WW8Num13z01111">
    <w:name w:val="WW-WW8Num13z01111"/>
    <w:rsid w:val="00A85AD2"/>
    <w:rPr>
      <w:rFonts w:ascii="StarSymbol" w:hAnsi="StarSymbol" w:cs="StarSymbol"/>
      <w:sz w:val="18"/>
      <w:szCs w:val="18"/>
    </w:rPr>
  </w:style>
  <w:style w:type="character" w:customStyle="1" w:styleId="WW-Absatz-Standardschriftart111111111111111111111111111">
    <w:name w:val="WW-Absatz-Standardschriftart111111111111111111111111111"/>
    <w:rsid w:val="00A85AD2"/>
  </w:style>
  <w:style w:type="character" w:customStyle="1" w:styleId="WW-WW8Num1z011111111111111111111111111111">
    <w:name w:val="WW-WW8Num1z011111111111111111111111111111"/>
    <w:rsid w:val="00A85AD2"/>
    <w:rPr>
      <w:rFonts w:ascii="Times New Roman" w:hAnsi="Times New Roman"/>
    </w:rPr>
  </w:style>
  <w:style w:type="character" w:customStyle="1" w:styleId="WW-WW8Num2z0111111">
    <w:name w:val="WW-WW8Num2z0111111"/>
    <w:rsid w:val="00A85AD2"/>
    <w:rPr>
      <w:rFonts w:ascii="Symbol" w:hAnsi="Symbol"/>
    </w:rPr>
  </w:style>
  <w:style w:type="character" w:customStyle="1" w:styleId="WW-WW8Num4z011111111111111111111111111111">
    <w:name w:val="WW-WW8Num4z011111111111111111111111111111"/>
    <w:rsid w:val="00A85AD2"/>
    <w:rPr>
      <w:b w:val="0"/>
      <w:sz w:val="24"/>
    </w:rPr>
  </w:style>
  <w:style w:type="character" w:customStyle="1" w:styleId="WW-WW8Num6z01111111111111111111111111111">
    <w:name w:val="WW-WW8Num6z01111111111111111111111111111"/>
    <w:rsid w:val="00A85AD2"/>
    <w:rPr>
      <w:rFonts w:ascii="Times New Roman" w:hAnsi="Times New Roman" w:cs="Times New Roman"/>
    </w:rPr>
  </w:style>
  <w:style w:type="character" w:customStyle="1" w:styleId="WW-WW8Num7z011111111111111111111111111111">
    <w:name w:val="WW-WW8Num7z011111111111111111111111111111"/>
    <w:rsid w:val="00A85AD2"/>
    <w:rPr>
      <w:rFonts w:ascii="StarSymbol" w:hAnsi="StarSymbol" w:cs="StarSymbol"/>
      <w:sz w:val="18"/>
      <w:szCs w:val="18"/>
    </w:rPr>
  </w:style>
  <w:style w:type="character" w:customStyle="1" w:styleId="WW-WW8Num8z011111111111111111111111111111">
    <w:name w:val="WW-WW8Num8z011111111111111111111111111111"/>
    <w:rsid w:val="00A85AD2"/>
    <w:rPr>
      <w:rFonts w:ascii="StarSymbol" w:hAnsi="StarSymbol" w:cs="StarSymbol"/>
      <w:sz w:val="18"/>
      <w:szCs w:val="18"/>
    </w:rPr>
  </w:style>
  <w:style w:type="character" w:customStyle="1" w:styleId="WW-WW8Num9z01111111111111111111111111">
    <w:name w:val="WW-WW8Num9z01111111111111111111111111"/>
    <w:rsid w:val="00A85AD2"/>
    <w:rPr>
      <w:rFonts w:ascii="StarSymbol" w:hAnsi="StarSymbol" w:cs="StarSymbol"/>
      <w:sz w:val="18"/>
      <w:szCs w:val="18"/>
    </w:rPr>
  </w:style>
  <w:style w:type="character" w:customStyle="1" w:styleId="WW-WW8Num10z0111111111111">
    <w:name w:val="WW-WW8Num10z0111111111111"/>
    <w:rsid w:val="00A85AD2"/>
    <w:rPr>
      <w:rFonts w:ascii="StarSymbol" w:hAnsi="StarSymbol" w:cs="StarSymbol"/>
      <w:sz w:val="18"/>
      <w:szCs w:val="18"/>
    </w:rPr>
  </w:style>
  <w:style w:type="character" w:customStyle="1" w:styleId="WW-WW8Num11z0111111">
    <w:name w:val="WW-WW8Num11z0111111"/>
    <w:rsid w:val="00A85AD2"/>
    <w:rPr>
      <w:rFonts w:ascii="StarSymbol" w:hAnsi="StarSymbol" w:cs="StarSymbol"/>
      <w:sz w:val="18"/>
      <w:szCs w:val="18"/>
    </w:rPr>
  </w:style>
  <w:style w:type="character" w:customStyle="1" w:styleId="WW-WW8Num12z0111111">
    <w:name w:val="WW-WW8Num12z0111111"/>
    <w:rsid w:val="00A85AD2"/>
    <w:rPr>
      <w:rFonts w:ascii="StarSymbol" w:hAnsi="StarSymbol" w:cs="StarSymbol"/>
      <w:sz w:val="18"/>
      <w:szCs w:val="18"/>
    </w:rPr>
  </w:style>
  <w:style w:type="character" w:customStyle="1" w:styleId="WW-WW8Num13z011111">
    <w:name w:val="WW-WW8Num13z011111"/>
    <w:rsid w:val="00A85AD2"/>
    <w:rPr>
      <w:rFonts w:ascii="StarSymbol" w:hAnsi="StarSymbol" w:cs="StarSymbol"/>
      <w:sz w:val="18"/>
      <w:szCs w:val="18"/>
    </w:rPr>
  </w:style>
  <w:style w:type="character" w:customStyle="1" w:styleId="WW-Absatz-Standardschriftart1111111111111111111111111111">
    <w:name w:val="WW-Absatz-Standardschriftart1111111111111111111111111111"/>
    <w:rsid w:val="00A85AD2"/>
  </w:style>
  <w:style w:type="character" w:customStyle="1" w:styleId="WW-WW8Num1z0111111111111111111111111111111">
    <w:name w:val="WW-WW8Num1z0111111111111111111111111111111"/>
    <w:rsid w:val="00A85AD2"/>
    <w:rPr>
      <w:rFonts w:ascii="Times New Roman" w:hAnsi="Times New Roman"/>
    </w:rPr>
  </w:style>
  <w:style w:type="character" w:customStyle="1" w:styleId="WW-WW8Num2z01111111">
    <w:name w:val="WW-WW8Num2z01111111"/>
    <w:rsid w:val="00A85AD2"/>
    <w:rPr>
      <w:rFonts w:ascii="Symbol" w:hAnsi="Symbol"/>
    </w:rPr>
  </w:style>
  <w:style w:type="character" w:customStyle="1" w:styleId="WW-WW8Num4z0111111111111111111111111111111">
    <w:name w:val="WW-WW8Num4z0111111111111111111111111111111"/>
    <w:rsid w:val="00A85AD2"/>
    <w:rPr>
      <w:b w:val="0"/>
      <w:sz w:val="24"/>
    </w:rPr>
  </w:style>
  <w:style w:type="character" w:customStyle="1" w:styleId="WW-WW8Num6z011111111111111111111111111111">
    <w:name w:val="WW-WW8Num6z011111111111111111111111111111"/>
    <w:rsid w:val="00A85AD2"/>
    <w:rPr>
      <w:rFonts w:ascii="Times New Roman" w:hAnsi="Times New Roman" w:cs="Times New Roman"/>
    </w:rPr>
  </w:style>
  <w:style w:type="character" w:customStyle="1" w:styleId="WW-WW8Num7z0111111111111111111111111111111">
    <w:name w:val="WW-WW8Num7z0111111111111111111111111111111"/>
    <w:rsid w:val="00A85AD2"/>
    <w:rPr>
      <w:rFonts w:ascii="StarSymbol" w:hAnsi="StarSymbol" w:cs="StarSymbol"/>
      <w:sz w:val="18"/>
      <w:szCs w:val="18"/>
    </w:rPr>
  </w:style>
  <w:style w:type="character" w:customStyle="1" w:styleId="WW-WW8Num8z0111111111111111111111111111111">
    <w:name w:val="WW-WW8Num8z0111111111111111111111111111111"/>
    <w:rsid w:val="00A85AD2"/>
    <w:rPr>
      <w:rFonts w:ascii="StarSymbol" w:hAnsi="StarSymbol" w:cs="StarSymbol"/>
      <w:sz w:val="18"/>
      <w:szCs w:val="18"/>
    </w:rPr>
  </w:style>
  <w:style w:type="character" w:customStyle="1" w:styleId="WW-WW8Num9z011111111111111111111111111">
    <w:name w:val="WW-WW8Num9z011111111111111111111111111"/>
    <w:rsid w:val="00A85AD2"/>
    <w:rPr>
      <w:rFonts w:ascii="StarSymbol" w:hAnsi="StarSymbol" w:cs="StarSymbol"/>
      <w:sz w:val="18"/>
      <w:szCs w:val="18"/>
    </w:rPr>
  </w:style>
  <w:style w:type="character" w:customStyle="1" w:styleId="WW-WW8Num10z01111111111111">
    <w:name w:val="WW-WW8Num10z01111111111111"/>
    <w:rsid w:val="00A85AD2"/>
    <w:rPr>
      <w:rFonts w:ascii="StarSymbol" w:hAnsi="StarSymbol" w:cs="StarSymbol"/>
      <w:sz w:val="18"/>
      <w:szCs w:val="18"/>
    </w:rPr>
  </w:style>
  <w:style w:type="character" w:customStyle="1" w:styleId="WW-WW8Num11z01111111">
    <w:name w:val="WW-WW8Num11z01111111"/>
    <w:rsid w:val="00A85AD2"/>
    <w:rPr>
      <w:rFonts w:ascii="StarSymbol" w:hAnsi="StarSymbol" w:cs="StarSymbol"/>
      <w:sz w:val="18"/>
      <w:szCs w:val="18"/>
    </w:rPr>
  </w:style>
  <w:style w:type="character" w:customStyle="1" w:styleId="WW-WW8Num12z01111111">
    <w:name w:val="WW-WW8Num12z01111111"/>
    <w:rsid w:val="00A85AD2"/>
    <w:rPr>
      <w:rFonts w:ascii="StarSymbol" w:hAnsi="StarSymbol" w:cs="StarSymbol"/>
      <w:sz w:val="18"/>
      <w:szCs w:val="18"/>
    </w:rPr>
  </w:style>
  <w:style w:type="character" w:customStyle="1" w:styleId="WW-WW8Num13z0111111">
    <w:name w:val="WW-WW8Num13z0111111"/>
    <w:rsid w:val="00A85AD2"/>
    <w:rPr>
      <w:rFonts w:ascii="StarSymbol" w:hAnsi="StarSymbol" w:cs="StarSymbol"/>
      <w:sz w:val="18"/>
      <w:szCs w:val="18"/>
    </w:rPr>
  </w:style>
  <w:style w:type="character" w:customStyle="1" w:styleId="WW-Absatz-Standardschriftart11111111111111111111111111111">
    <w:name w:val="WW-Absatz-Standardschriftart11111111111111111111111111111"/>
    <w:rsid w:val="00A85AD2"/>
  </w:style>
  <w:style w:type="character" w:customStyle="1" w:styleId="WW-WW8Num1z01111111111111111111111111111111">
    <w:name w:val="WW-WW8Num1z01111111111111111111111111111111"/>
    <w:rsid w:val="00A85AD2"/>
    <w:rPr>
      <w:rFonts w:ascii="Times New Roman" w:hAnsi="Times New Roman"/>
    </w:rPr>
  </w:style>
  <w:style w:type="character" w:customStyle="1" w:styleId="WW-WW8Num2z011111111">
    <w:name w:val="WW-WW8Num2z011111111"/>
    <w:rsid w:val="00A85AD2"/>
    <w:rPr>
      <w:rFonts w:ascii="Symbol" w:hAnsi="Symbol"/>
    </w:rPr>
  </w:style>
  <w:style w:type="character" w:customStyle="1" w:styleId="WW-WW8Num4z01111111111111111111111111111111">
    <w:name w:val="WW-WW8Num4z01111111111111111111111111111111"/>
    <w:rsid w:val="00A85AD2"/>
    <w:rPr>
      <w:b w:val="0"/>
      <w:sz w:val="24"/>
    </w:rPr>
  </w:style>
  <w:style w:type="character" w:customStyle="1" w:styleId="WW-WW8Num6z0111111111111111111111111111111">
    <w:name w:val="WW-WW8Num6z0111111111111111111111111111111"/>
    <w:rsid w:val="00A85AD2"/>
    <w:rPr>
      <w:rFonts w:ascii="Times New Roman" w:hAnsi="Times New Roman" w:cs="Times New Roman"/>
    </w:rPr>
  </w:style>
  <w:style w:type="character" w:customStyle="1" w:styleId="WW-WW8Num7z01111111111111111111111111111111">
    <w:name w:val="WW-WW8Num7z01111111111111111111111111111111"/>
    <w:rsid w:val="00A85AD2"/>
    <w:rPr>
      <w:rFonts w:ascii="StarSymbol" w:hAnsi="StarSymbol" w:cs="StarSymbol"/>
      <w:sz w:val="18"/>
      <w:szCs w:val="18"/>
    </w:rPr>
  </w:style>
  <w:style w:type="character" w:customStyle="1" w:styleId="WW-WW8Num8z01111111111111111111111111111111">
    <w:name w:val="WW-WW8Num8z01111111111111111111111111111111"/>
    <w:rsid w:val="00A85AD2"/>
    <w:rPr>
      <w:rFonts w:ascii="StarSymbol" w:hAnsi="StarSymbol" w:cs="StarSymbol"/>
      <w:sz w:val="18"/>
      <w:szCs w:val="18"/>
    </w:rPr>
  </w:style>
  <w:style w:type="character" w:customStyle="1" w:styleId="WW-WW8Num9z0111111111111111111111111111">
    <w:name w:val="WW-WW8Num9z0111111111111111111111111111"/>
    <w:rsid w:val="00A85AD2"/>
    <w:rPr>
      <w:rFonts w:ascii="StarSymbol" w:hAnsi="StarSymbol" w:cs="StarSymbol"/>
      <w:sz w:val="18"/>
      <w:szCs w:val="18"/>
    </w:rPr>
  </w:style>
  <w:style w:type="character" w:customStyle="1" w:styleId="WW-WW8Num10z011111111111111">
    <w:name w:val="WW-WW8Num10z011111111111111"/>
    <w:rsid w:val="00A85AD2"/>
    <w:rPr>
      <w:rFonts w:ascii="StarSymbol" w:hAnsi="StarSymbol" w:cs="StarSymbol"/>
      <w:sz w:val="18"/>
      <w:szCs w:val="18"/>
    </w:rPr>
  </w:style>
  <w:style w:type="character" w:customStyle="1" w:styleId="WW-WW8Num11z011111111">
    <w:name w:val="WW-WW8Num11z011111111"/>
    <w:rsid w:val="00A85AD2"/>
    <w:rPr>
      <w:rFonts w:ascii="StarSymbol" w:hAnsi="StarSymbol" w:cs="StarSymbol"/>
      <w:sz w:val="18"/>
      <w:szCs w:val="18"/>
    </w:rPr>
  </w:style>
  <w:style w:type="character" w:customStyle="1" w:styleId="WW-WW8Num12z011111111">
    <w:name w:val="WW-WW8Num12z011111111"/>
    <w:rsid w:val="00A85AD2"/>
    <w:rPr>
      <w:rFonts w:ascii="StarSymbol" w:hAnsi="StarSymbol" w:cs="StarSymbol"/>
      <w:sz w:val="18"/>
      <w:szCs w:val="18"/>
    </w:rPr>
  </w:style>
  <w:style w:type="character" w:customStyle="1" w:styleId="WW-WW8Num13z01111111">
    <w:name w:val="WW-WW8Num13z01111111"/>
    <w:rsid w:val="00A85AD2"/>
    <w:rPr>
      <w:rFonts w:ascii="StarSymbol" w:hAnsi="StarSymbol" w:cs="StarSymbol"/>
      <w:sz w:val="18"/>
      <w:szCs w:val="18"/>
    </w:rPr>
  </w:style>
  <w:style w:type="character" w:customStyle="1" w:styleId="WW-Absatz-Standardschriftart111111111111111111111111111111">
    <w:name w:val="WW-Absatz-Standardschriftart111111111111111111111111111111"/>
    <w:rsid w:val="00A85AD2"/>
  </w:style>
  <w:style w:type="character" w:customStyle="1" w:styleId="WW-WW8Num1z011111111111111111111111111111111">
    <w:name w:val="WW-WW8Num1z011111111111111111111111111111111"/>
    <w:rsid w:val="00A85AD2"/>
    <w:rPr>
      <w:rFonts w:ascii="Times New Roman" w:hAnsi="Times New Roman"/>
    </w:rPr>
  </w:style>
  <w:style w:type="character" w:customStyle="1" w:styleId="WW-WW8Num2z0111111111">
    <w:name w:val="WW-WW8Num2z0111111111"/>
    <w:rsid w:val="00A85AD2"/>
    <w:rPr>
      <w:rFonts w:ascii="Symbol" w:hAnsi="Symbol"/>
    </w:rPr>
  </w:style>
  <w:style w:type="character" w:customStyle="1" w:styleId="WW-WW8Num4z011111111111111111111111111111111">
    <w:name w:val="WW-WW8Num4z011111111111111111111111111111111"/>
    <w:rsid w:val="00A85AD2"/>
    <w:rPr>
      <w:b w:val="0"/>
      <w:sz w:val="24"/>
    </w:rPr>
  </w:style>
  <w:style w:type="character" w:customStyle="1" w:styleId="WW-WW8Num6z01111111111111111111111111111111">
    <w:name w:val="WW-WW8Num6z01111111111111111111111111111111"/>
    <w:rsid w:val="00A85AD2"/>
    <w:rPr>
      <w:rFonts w:ascii="Times New Roman" w:hAnsi="Times New Roman" w:cs="Times New Roman"/>
    </w:rPr>
  </w:style>
  <w:style w:type="character" w:customStyle="1" w:styleId="WW-WW8Num7z011111111111111111111111111111111">
    <w:name w:val="WW-WW8Num7z011111111111111111111111111111111"/>
    <w:rsid w:val="00A85AD2"/>
    <w:rPr>
      <w:rFonts w:ascii="StarSymbol" w:hAnsi="StarSymbol" w:cs="StarSymbol"/>
      <w:sz w:val="18"/>
      <w:szCs w:val="18"/>
    </w:rPr>
  </w:style>
  <w:style w:type="character" w:customStyle="1" w:styleId="WW-WW8Num8z011111111111111111111111111111111">
    <w:name w:val="WW-WW8Num8z011111111111111111111111111111111"/>
    <w:rsid w:val="00A85AD2"/>
    <w:rPr>
      <w:rFonts w:ascii="StarSymbol" w:hAnsi="StarSymbol" w:cs="StarSymbol"/>
      <w:sz w:val="18"/>
      <w:szCs w:val="18"/>
    </w:rPr>
  </w:style>
  <w:style w:type="character" w:customStyle="1" w:styleId="WW-WW8Num9z01111111111111111111111111111">
    <w:name w:val="WW-WW8Num9z01111111111111111111111111111"/>
    <w:rsid w:val="00A85AD2"/>
    <w:rPr>
      <w:rFonts w:ascii="StarSymbol" w:hAnsi="StarSymbol" w:cs="StarSymbol"/>
      <w:sz w:val="18"/>
      <w:szCs w:val="18"/>
    </w:rPr>
  </w:style>
  <w:style w:type="character" w:customStyle="1" w:styleId="WW-WW8Num10z0111111111111111">
    <w:name w:val="WW-WW8Num10z0111111111111111"/>
    <w:rsid w:val="00A85AD2"/>
    <w:rPr>
      <w:rFonts w:ascii="StarSymbol" w:hAnsi="StarSymbol" w:cs="StarSymbol"/>
      <w:sz w:val="18"/>
      <w:szCs w:val="18"/>
    </w:rPr>
  </w:style>
  <w:style w:type="character" w:customStyle="1" w:styleId="WW-WW8Num11z0111111111">
    <w:name w:val="WW-WW8Num11z0111111111"/>
    <w:rsid w:val="00A85AD2"/>
    <w:rPr>
      <w:rFonts w:ascii="StarSymbol" w:hAnsi="StarSymbol" w:cs="StarSymbol"/>
      <w:sz w:val="18"/>
      <w:szCs w:val="18"/>
    </w:rPr>
  </w:style>
  <w:style w:type="character" w:customStyle="1" w:styleId="WW-WW8Num12z0111111111">
    <w:name w:val="WW-WW8Num12z0111111111"/>
    <w:rsid w:val="00A85AD2"/>
    <w:rPr>
      <w:rFonts w:ascii="StarSymbol" w:hAnsi="StarSymbol" w:cs="StarSymbol"/>
      <w:sz w:val="18"/>
      <w:szCs w:val="18"/>
    </w:rPr>
  </w:style>
  <w:style w:type="character" w:customStyle="1" w:styleId="WW-WW8Num13z011111111">
    <w:name w:val="WW-WW8Num13z011111111"/>
    <w:rsid w:val="00A85AD2"/>
    <w:rPr>
      <w:rFonts w:ascii="StarSymbol" w:hAnsi="StarSymbol" w:cs="StarSymbol"/>
      <w:sz w:val="18"/>
      <w:szCs w:val="18"/>
    </w:rPr>
  </w:style>
  <w:style w:type="character" w:customStyle="1" w:styleId="WW-Absatz-Standardschriftart1111111111111111111111111111111">
    <w:name w:val="WW-Absatz-Standardschriftart1111111111111111111111111111111"/>
    <w:rsid w:val="00A85AD2"/>
  </w:style>
  <w:style w:type="character" w:customStyle="1" w:styleId="WW-WW8Num1z0111111111111111111111111111111111">
    <w:name w:val="WW-WW8Num1z0111111111111111111111111111111111"/>
    <w:rsid w:val="00A85AD2"/>
    <w:rPr>
      <w:rFonts w:ascii="Times New Roman" w:hAnsi="Times New Roman"/>
    </w:rPr>
  </w:style>
  <w:style w:type="character" w:customStyle="1" w:styleId="WW-WW8Num2z01111111111">
    <w:name w:val="WW-WW8Num2z01111111111"/>
    <w:rsid w:val="00A85AD2"/>
    <w:rPr>
      <w:rFonts w:ascii="Symbol" w:hAnsi="Symbol"/>
    </w:rPr>
  </w:style>
  <w:style w:type="character" w:customStyle="1" w:styleId="WW-WW8Num4z0111111111111111111111111111111111">
    <w:name w:val="WW-WW8Num4z0111111111111111111111111111111111"/>
    <w:rsid w:val="00A85AD2"/>
    <w:rPr>
      <w:b w:val="0"/>
      <w:sz w:val="24"/>
    </w:rPr>
  </w:style>
  <w:style w:type="character" w:customStyle="1" w:styleId="WW-WW8Num6z011111111111111111111111111111111">
    <w:name w:val="WW-WW8Num6z011111111111111111111111111111111"/>
    <w:rsid w:val="00A85AD2"/>
    <w:rPr>
      <w:rFonts w:ascii="Times New Roman" w:hAnsi="Times New Roman" w:cs="Times New Roman"/>
    </w:rPr>
  </w:style>
  <w:style w:type="character" w:customStyle="1" w:styleId="WW-WW8Num7z0111111111111111111111111111111111">
    <w:name w:val="WW-WW8Num7z0111111111111111111111111111111111"/>
    <w:rsid w:val="00A85AD2"/>
    <w:rPr>
      <w:rFonts w:ascii="StarSymbol" w:hAnsi="StarSymbol" w:cs="StarSymbol"/>
      <w:sz w:val="18"/>
      <w:szCs w:val="18"/>
    </w:rPr>
  </w:style>
  <w:style w:type="character" w:customStyle="1" w:styleId="WW-WW8Num8z0111111111111111111111111111111111">
    <w:name w:val="WW-WW8Num8z0111111111111111111111111111111111"/>
    <w:rsid w:val="00A85AD2"/>
    <w:rPr>
      <w:rFonts w:ascii="StarSymbol" w:hAnsi="StarSymbol" w:cs="StarSymbol"/>
      <w:sz w:val="18"/>
      <w:szCs w:val="18"/>
    </w:rPr>
  </w:style>
  <w:style w:type="character" w:customStyle="1" w:styleId="WW-WW8Num9z011111111111111111111111111111">
    <w:name w:val="WW-WW8Num9z011111111111111111111111111111"/>
    <w:rsid w:val="00A85AD2"/>
    <w:rPr>
      <w:rFonts w:ascii="StarSymbol" w:hAnsi="StarSymbol" w:cs="StarSymbol"/>
      <w:sz w:val="18"/>
      <w:szCs w:val="18"/>
    </w:rPr>
  </w:style>
  <w:style w:type="character" w:customStyle="1" w:styleId="WW-WW8Num10z01111111111111111">
    <w:name w:val="WW-WW8Num10z01111111111111111"/>
    <w:rsid w:val="00A85AD2"/>
    <w:rPr>
      <w:rFonts w:ascii="StarSymbol" w:hAnsi="StarSymbol" w:cs="StarSymbol"/>
      <w:sz w:val="18"/>
      <w:szCs w:val="18"/>
    </w:rPr>
  </w:style>
  <w:style w:type="character" w:customStyle="1" w:styleId="WW-WW8Num11z01111111111">
    <w:name w:val="WW-WW8Num11z01111111111"/>
    <w:rsid w:val="00A85AD2"/>
    <w:rPr>
      <w:rFonts w:ascii="StarSymbol" w:hAnsi="StarSymbol" w:cs="StarSymbol"/>
      <w:sz w:val="18"/>
      <w:szCs w:val="18"/>
    </w:rPr>
  </w:style>
  <w:style w:type="character" w:customStyle="1" w:styleId="WW-WW8Num12z01111111111">
    <w:name w:val="WW-WW8Num12z01111111111"/>
    <w:rsid w:val="00A85AD2"/>
    <w:rPr>
      <w:rFonts w:ascii="StarSymbol" w:hAnsi="StarSymbol" w:cs="StarSymbol"/>
      <w:sz w:val="18"/>
      <w:szCs w:val="18"/>
    </w:rPr>
  </w:style>
  <w:style w:type="character" w:customStyle="1" w:styleId="WW-WW8Num13z0111111111">
    <w:name w:val="WW-WW8Num13z0111111111"/>
    <w:rsid w:val="00A85AD2"/>
    <w:rPr>
      <w:rFonts w:ascii="StarSymbol" w:hAnsi="StarSymbol" w:cs="StarSymbol"/>
      <w:sz w:val="18"/>
      <w:szCs w:val="18"/>
    </w:rPr>
  </w:style>
  <w:style w:type="character" w:customStyle="1" w:styleId="WW-Absatz-Standardschriftart11111111111111111111111111111111">
    <w:name w:val="WW-Absatz-Standardschriftart11111111111111111111111111111111"/>
    <w:rsid w:val="00A85AD2"/>
  </w:style>
  <w:style w:type="character" w:customStyle="1" w:styleId="WW-WW8Num1z01111111111111111111111111111111111">
    <w:name w:val="WW-WW8Num1z01111111111111111111111111111111111"/>
    <w:rsid w:val="00A85AD2"/>
    <w:rPr>
      <w:rFonts w:ascii="Times New Roman" w:hAnsi="Times New Roman"/>
    </w:rPr>
  </w:style>
  <w:style w:type="character" w:customStyle="1" w:styleId="WW-WW8Num2z011111111111">
    <w:name w:val="WW-WW8Num2z011111111111"/>
    <w:rsid w:val="00A85AD2"/>
    <w:rPr>
      <w:rFonts w:ascii="Symbol" w:hAnsi="Symbol"/>
    </w:rPr>
  </w:style>
  <w:style w:type="character" w:customStyle="1" w:styleId="WW-WW8Num4z01111111111111111111111111111111111">
    <w:name w:val="WW-WW8Num4z01111111111111111111111111111111111"/>
    <w:rsid w:val="00A85AD2"/>
    <w:rPr>
      <w:b w:val="0"/>
      <w:sz w:val="24"/>
    </w:rPr>
  </w:style>
  <w:style w:type="character" w:customStyle="1" w:styleId="WW-WW8Num6z0111111111111111111111111111111111">
    <w:name w:val="WW-WW8Num6z0111111111111111111111111111111111"/>
    <w:rsid w:val="00A85AD2"/>
    <w:rPr>
      <w:rFonts w:ascii="Times New Roman" w:hAnsi="Times New Roman" w:cs="Times New Roman"/>
    </w:rPr>
  </w:style>
  <w:style w:type="character" w:customStyle="1" w:styleId="WW-WW8Num7z01111111111111111111111111111111111">
    <w:name w:val="WW-WW8Num7z01111111111111111111111111111111111"/>
    <w:rsid w:val="00A85AD2"/>
    <w:rPr>
      <w:rFonts w:ascii="StarSymbol" w:hAnsi="StarSymbol" w:cs="StarSymbol"/>
      <w:sz w:val="18"/>
      <w:szCs w:val="18"/>
    </w:rPr>
  </w:style>
  <w:style w:type="character" w:customStyle="1" w:styleId="WW-WW8Num8z01111111111111111111111111111111111">
    <w:name w:val="WW-WW8Num8z01111111111111111111111111111111111"/>
    <w:rsid w:val="00A85AD2"/>
    <w:rPr>
      <w:rFonts w:ascii="StarSymbol" w:hAnsi="StarSymbol" w:cs="StarSymbol"/>
      <w:sz w:val="18"/>
      <w:szCs w:val="18"/>
    </w:rPr>
  </w:style>
  <w:style w:type="character" w:customStyle="1" w:styleId="WW-WW8Num9z0111111111111111111111111111111">
    <w:name w:val="WW-WW8Num9z0111111111111111111111111111111"/>
    <w:rsid w:val="00A85AD2"/>
    <w:rPr>
      <w:rFonts w:ascii="StarSymbol" w:hAnsi="StarSymbol" w:cs="StarSymbol"/>
      <w:sz w:val="18"/>
      <w:szCs w:val="18"/>
    </w:rPr>
  </w:style>
  <w:style w:type="character" w:customStyle="1" w:styleId="WW-WW8Num10z011111111111111111">
    <w:name w:val="WW-WW8Num10z011111111111111111"/>
    <w:rsid w:val="00A85AD2"/>
    <w:rPr>
      <w:rFonts w:ascii="StarSymbol" w:hAnsi="StarSymbol" w:cs="StarSymbol"/>
      <w:sz w:val="18"/>
      <w:szCs w:val="18"/>
    </w:rPr>
  </w:style>
  <w:style w:type="character" w:customStyle="1" w:styleId="WW-WW8Num11z011111111111">
    <w:name w:val="WW-WW8Num11z011111111111"/>
    <w:rsid w:val="00A85AD2"/>
    <w:rPr>
      <w:rFonts w:ascii="StarSymbol" w:hAnsi="StarSymbol" w:cs="StarSymbol"/>
      <w:sz w:val="18"/>
      <w:szCs w:val="18"/>
    </w:rPr>
  </w:style>
  <w:style w:type="character" w:customStyle="1" w:styleId="WW-WW8Num12z011111111111">
    <w:name w:val="WW-WW8Num12z011111111111"/>
    <w:rsid w:val="00A85AD2"/>
    <w:rPr>
      <w:rFonts w:ascii="StarSymbol" w:hAnsi="StarSymbol" w:cs="StarSymbol"/>
      <w:sz w:val="18"/>
      <w:szCs w:val="18"/>
    </w:rPr>
  </w:style>
  <w:style w:type="character" w:customStyle="1" w:styleId="WW-WW8Num13z01111111111">
    <w:name w:val="WW-WW8Num13z01111111111"/>
    <w:rsid w:val="00A85AD2"/>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85AD2"/>
  </w:style>
  <w:style w:type="character" w:customStyle="1" w:styleId="WW-WW8Num1z011111111111111111111111111111111111">
    <w:name w:val="WW-WW8Num1z011111111111111111111111111111111111"/>
    <w:rsid w:val="00A85AD2"/>
    <w:rPr>
      <w:rFonts w:ascii="Times New Roman" w:hAnsi="Times New Roman"/>
    </w:rPr>
  </w:style>
  <w:style w:type="character" w:customStyle="1" w:styleId="WW-WW8Num2z0111111111111">
    <w:name w:val="WW-WW8Num2z0111111111111"/>
    <w:rsid w:val="00A85AD2"/>
    <w:rPr>
      <w:rFonts w:ascii="Symbol" w:hAnsi="Symbol"/>
    </w:rPr>
  </w:style>
  <w:style w:type="character" w:customStyle="1" w:styleId="WW-WW8Num4z011111111111111111111111111111111111">
    <w:name w:val="WW-WW8Num4z011111111111111111111111111111111111"/>
    <w:rsid w:val="00A85AD2"/>
    <w:rPr>
      <w:b w:val="0"/>
      <w:sz w:val="24"/>
    </w:rPr>
  </w:style>
  <w:style w:type="character" w:customStyle="1" w:styleId="WW-WW8Num6z01111111111111111111111111111111111">
    <w:name w:val="WW-WW8Num6z01111111111111111111111111111111111"/>
    <w:rsid w:val="00A85AD2"/>
    <w:rPr>
      <w:rFonts w:ascii="Times New Roman" w:hAnsi="Times New Roman" w:cs="Times New Roman"/>
    </w:rPr>
  </w:style>
  <w:style w:type="character" w:customStyle="1" w:styleId="WW-WW8Num7z011111111111111111111111111111111111">
    <w:name w:val="WW-WW8Num7z011111111111111111111111111111111111"/>
    <w:rsid w:val="00A85AD2"/>
    <w:rPr>
      <w:rFonts w:ascii="StarSymbol" w:hAnsi="StarSymbol" w:cs="StarSymbol"/>
      <w:sz w:val="18"/>
      <w:szCs w:val="18"/>
    </w:rPr>
  </w:style>
  <w:style w:type="character" w:customStyle="1" w:styleId="WW-WW8Num8z011111111111111111111111111111111111">
    <w:name w:val="WW-WW8Num8z011111111111111111111111111111111111"/>
    <w:rsid w:val="00A85AD2"/>
    <w:rPr>
      <w:rFonts w:ascii="StarSymbol" w:hAnsi="StarSymbol" w:cs="StarSymbol"/>
      <w:sz w:val="18"/>
      <w:szCs w:val="18"/>
    </w:rPr>
  </w:style>
  <w:style w:type="character" w:customStyle="1" w:styleId="WW-WW8Num9z01111111111111111111111111111111">
    <w:name w:val="WW-WW8Num9z01111111111111111111111111111111"/>
    <w:rsid w:val="00A85AD2"/>
    <w:rPr>
      <w:rFonts w:ascii="StarSymbol" w:hAnsi="StarSymbol" w:cs="StarSymbol"/>
      <w:sz w:val="18"/>
      <w:szCs w:val="18"/>
    </w:rPr>
  </w:style>
  <w:style w:type="character" w:customStyle="1" w:styleId="WW-WW8Num10z0111111111111111111">
    <w:name w:val="WW-WW8Num10z0111111111111111111"/>
    <w:rsid w:val="00A85AD2"/>
    <w:rPr>
      <w:rFonts w:ascii="StarSymbol" w:hAnsi="StarSymbol" w:cs="StarSymbol"/>
      <w:sz w:val="18"/>
      <w:szCs w:val="18"/>
    </w:rPr>
  </w:style>
  <w:style w:type="character" w:customStyle="1" w:styleId="WW-WW8Num11z0111111111111">
    <w:name w:val="WW-WW8Num11z0111111111111"/>
    <w:rsid w:val="00A85AD2"/>
    <w:rPr>
      <w:rFonts w:ascii="StarSymbol" w:hAnsi="StarSymbol" w:cs="StarSymbol"/>
      <w:sz w:val="18"/>
      <w:szCs w:val="18"/>
    </w:rPr>
  </w:style>
  <w:style w:type="character" w:customStyle="1" w:styleId="WW-WW8Num12z0111111111111">
    <w:name w:val="WW-WW8Num12z0111111111111"/>
    <w:rsid w:val="00A85AD2"/>
    <w:rPr>
      <w:rFonts w:ascii="StarSymbol" w:hAnsi="StarSymbol" w:cs="StarSymbol"/>
      <w:sz w:val="18"/>
      <w:szCs w:val="18"/>
    </w:rPr>
  </w:style>
  <w:style w:type="character" w:customStyle="1" w:styleId="WW-WW8Num13z011111111111">
    <w:name w:val="WW-WW8Num13z011111111111"/>
    <w:rsid w:val="00A85AD2"/>
    <w:rPr>
      <w:rFonts w:ascii="StarSymbol" w:hAnsi="StarSymbol" w:cs="StarSymbol"/>
      <w:sz w:val="18"/>
      <w:szCs w:val="18"/>
    </w:rPr>
  </w:style>
  <w:style w:type="character" w:customStyle="1" w:styleId="WW-Absatz-Standardschriftart1111111111111111111111111111111111">
    <w:name w:val="WW-Absatz-Standardschriftart1111111111111111111111111111111111"/>
    <w:rsid w:val="00A85AD2"/>
  </w:style>
  <w:style w:type="character" w:customStyle="1" w:styleId="WW-WW8Num1z0111111111111111111111111111111111111">
    <w:name w:val="WW-WW8Num1z0111111111111111111111111111111111111"/>
    <w:rsid w:val="00A85AD2"/>
    <w:rPr>
      <w:rFonts w:ascii="Times New Roman" w:hAnsi="Times New Roman"/>
    </w:rPr>
  </w:style>
  <w:style w:type="character" w:customStyle="1" w:styleId="WW-WW8Num2z01111111111111">
    <w:name w:val="WW-WW8Num2z01111111111111"/>
    <w:rsid w:val="00A85AD2"/>
    <w:rPr>
      <w:rFonts w:ascii="Symbol" w:hAnsi="Symbol"/>
    </w:rPr>
  </w:style>
  <w:style w:type="character" w:customStyle="1" w:styleId="WW-WW8Num4z0111111111111111111111111111111111111">
    <w:name w:val="WW-WW8Num4z0111111111111111111111111111111111111"/>
    <w:rsid w:val="00A85AD2"/>
    <w:rPr>
      <w:b w:val="0"/>
      <w:sz w:val="24"/>
    </w:rPr>
  </w:style>
  <w:style w:type="character" w:customStyle="1" w:styleId="WW-WW8Num6z011111111111111111111111111111111111">
    <w:name w:val="WW-WW8Num6z011111111111111111111111111111111111"/>
    <w:rsid w:val="00A85AD2"/>
    <w:rPr>
      <w:rFonts w:ascii="Times New Roman" w:hAnsi="Times New Roman" w:cs="Times New Roman"/>
    </w:rPr>
  </w:style>
  <w:style w:type="character" w:customStyle="1" w:styleId="WW-WW8Num7z0111111111111111111111111111111111111">
    <w:name w:val="WW-WW8Num7z0111111111111111111111111111111111111"/>
    <w:rsid w:val="00A85AD2"/>
    <w:rPr>
      <w:rFonts w:ascii="StarSymbol" w:hAnsi="StarSymbol" w:cs="StarSymbol"/>
      <w:sz w:val="18"/>
      <w:szCs w:val="18"/>
    </w:rPr>
  </w:style>
  <w:style w:type="character" w:customStyle="1" w:styleId="WW-WW8Num8z0111111111111111111111111111111111111">
    <w:name w:val="WW-WW8Num8z0111111111111111111111111111111111111"/>
    <w:rsid w:val="00A85AD2"/>
    <w:rPr>
      <w:rFonts w:ascii="StarSymbol" w:hAnsi="StarSymbol" w:cs="StarSymbol"/>
      <w:sz w:val="18"/>
      <w:szCs w:val="18"/>
    </w:rPr>
  </w:style>
  <w:style w:type="character" w:customStyle="1" w:styleId="WW-WW8Num9z011111111111111111111111111111111">
    <w:name w:val="WW-WW8Num9z011111111111111111111111111111111"/>
    <w:rsid w:val="00A85AD2"/>
    <w:rPr>
      <w:rFonts w:ascii="StarSymbol" w:hAnsi="StarSymbol" w:cs="StarSymbol"/>
      <w:sz w:val="18"/>
      <w:szCs w:val="18"/>
    </w:rPr>
  </w:style>
  <w:style w:type="character" w:customStyle="1" w:styleId="WW-WW8Num10z01111111111111111111">
    <w:name w:val="WW-WW8Num10z01111111111111111111"/>
    <w:rsid w:val="00A85AD2"/>
    <w:rPr>
      <w:rFonts w:ascii="StarSymbol" w:hAnsi="StarSymbol" w:cs="StarSymbol"/>
      <w:sz w:val="18"/>
      <w:szCs w:val="18"/>
    </w:rPr>
  </w:style>
  <w:style w:type="character" w:customStyle="1" w:styleId="WW-WW8Num11z01111111111111">
    <w:name w:val="WW-WW8Num11z01111111111111"/>
    <w:rsid w:val="00A85AD2"/>
    <w:rPr>
      <w:rFonts w:ascii="StarSymbol" w:hAnsi="StarSymbol" w:cs="StarSymbol"/>
      <w:sz w:val="18"/>
      <w:szCs w:val="18"/>
    </w:rPr>
  </w:style>
  <w:style w:type="character" w:customStyle="1" w:styleId="WW-WW8Num12z01111111111111">
    <w:name w:val="WW-WW8Num12z01111111111111"/>
    <w:rsid w:val="00A85AD2"/>
    <w:rPr>
      <w:rFonts w:ascii="StarSymbol" w:hAnsi="StarSymbol" w:cs="StarSymbol"/>
      <w:sz w:val="18"/>
      <w:szCs w:val="18"/>
    </w:rPr>
  </w:style>
  <w:style w:type="character" w:customStyle="1" w:styleId="WW-WW8Num13z0111111111111">
    <w:name w:val="WW-WW8Num13z0111111111111"/>
    <w:rsid w:val="00A85AD2"/>
    <w:rPr>
      <w:rFonts w:ascii="StarSymbol" w:hAnsi="StarSymbol" w:cs="StarSymbol"/>
      <w:sz w:val="18"/>
      <w:szCs w:val="18"/>
    </w:rPr>
  </w:style>
  <w:style w:type="character" w:customStyle="1" w:styleId="WW-Absatz-Standardschriftart11111111111111111111111111111111111">
    <w:name w:val="WW-Absatz-Standardschriftart11111111111111111111111111111111111"/>
    <w:rsid w:val="00A85AD2"/>
  </w:style>
  <w:style w:type="character" w:customStyle="1" w:styleId="WW-WW8Num1z01111111111111111111111111111111111111">
    <w:name w:val="WW-WW8Num1z01111111111111111111111111111111111111"/>
    <w:rsid w:val="00A85AD2"/>
    <w:rPr>
      <w:rFonts w:ascii="Times New Roman" w:hAnsi="Times New Roman"/>
    </w:rPr>
  </w:style>
  <w:style w:type="character" w:customStyle="1" w:styleId="WW-WW8Num2z011111111111111">
    <w:name w:val="WW-WW8Num2z011111111111111"/>
    <w:rsid w:val="00A85AD2"/>
    <w:rPr>
      <w:rFonts w:ascii="Symbol" w:hAnsi="Symbol"/>
    </w:rPr>
  </w:style>
  <w:style w:type="character" w:customStyle="1" w:styleId="WW-WW8Num4z01111111111111111111111111111111111111">
    <w:name w:val="WW-WW8Num4z01111111111111111111111111111111111111"/>
    <w:rsid w:val="00A85AD2"/>
    <w:rPr>
      <w:b w:val="0"/>
      <w:sz w:val="24"/>
    </w:rPr>
  </w:style>
  <w:style w:type="character" w:customStyle="1" w:styleId="WW-WW8Num6z0111111111111111111111111111111111111">
    <w:name w:val="WW-WW8Num6z0111111111111111111111111111111111111"/>
    <w:rsid w:val="00A85AD2"/>
    <w:rPr>
      <w:rFonts w:ascii="Times New Roman" w:hAnsi="Times New Roman" w:cs="Times New Roman"/>
    </w:rPr>
  </w:style>
  <w:style w:type="character" w:customStyle="1" w:styleId="WW-WW8Num7z01111111111111111111111111111111111111">
    <w:name w:val="WW-WW8Num7z01111111111111111111111111111111111111"/>
    <w:rsid w:val="00A85AD2"/>
    <w:rPr>
      <w:rFonts w:ascii="StarSymbol" w:hAnsi="StarSymbol" w:cs="StarSymbol"/>
      <w:sz w:val="18"/>
      <w:szCs w:val="18"/>
    </w:rPr>
  </w:style>
  <w:style w:type="character" w:customStyle="1" w:styleId="WW-WW8Num8z01111111111111111111111111111111111111">
    <w:name w:val="WW-WW8Num8z01111111111111111111111111111111111111"/>
    <w:rsid w:val="00A85AD2"/>
    <w:rPr>
      <w:rFonts w:ascii="StarSymbol" w:hAnsi="StarSymbol" w:cs="StarSymbol"/>
      <w:sz w:val="18"/>
      <w:szCs w:val="18"/>
    </w:rPr>
  </w:style>
  <w:style w:type="character" w:customStyle="1" w:styleId="WW-WW8Num9z0111111111111111111111111111111111">
    <w:name w:val="WW-WW8Num9z0111111111111111111111111111111111"/>
    <w:rsid w:val="00A85AD2"/>
    <w:rPr>
      <w:rFonts w:ascii="StarSymbol" w:hAnsi="StarSymbol" w:cs="StarSymbol"/>
      <w:sz w:val="18"/>
      <w:szCs w:val="18"/>
    </w:rPr>
  </w:style>
  <w:style w:type="character" w:customStyle="1" w:styleId="WW-WW8Num10z011111111111111111111">
    <w:name w:val="WW-WW8Num10z011111111111111111111"/>
    <w:rsid w:val="00A85AD2"/>
    <w:rPr>
      <w:rFonts w:ascii="StarSymbol" w:hAnsi="StarSymbol" w:cs="StarSymbol"/>
      <w:sz w:val="18"/>
      <w:szCs w:val="18"/>
    </w:rPr>
  </w:style>
  <w:style w:type="character" w:customStyle="1" w:styleId="WW-WW8Num11z011111111111111">
    <w:name w:val="WW-WW8Num11z011111111111111"/>
    <w:rsid w:val="00A85AD2"/>
    <w:rPr>
      <w:rFonts w:ascii="StarSymbol" w:hAnsi="StarSymbol" w:cs="StarSymbol"/>
      <w:sz w:val="18"/>
      <w:szCs w:val="18"/>
    </w:rPr>
  </w:style>
  <w:style w:type="character" w:customStyle="1" w:styleId="WW-WW8Num12z011111111111111">
    <w:name w:val="WW-WW8Num12z011111111111111"/>
    <w:rsid w:val="00A85AD2"/>
    <w:rPr>
      <w:rFonts w:ascii="StarSymbol" w:hAnsi="StarSymbol" w:cs="StarSymbol"/>
      <w:sz w:val="18"/>
      <w:szCs w:val="18"/>
    </w:rPr>
  </w:style>
  <w:style w:type="character" w:customStyle="1" w:styleId="WW-WW8Num13z01111111111111">
    <w:name w:val="WW-WW8Num13z01111111111111"/>
    <w:rsid w:val="00A85AD2"/>
    <w:rPr>
      <w:rFonts w:ascii="StarSymbol" w:hAnsi="StarSymbol" w:cs="StarSymbol"/>
      <w:sz w:val="18"/>
      <w:szCs w:val="18"/>
    </w:rPr>
  </w:style>
  <w:style w:type="character" w:customStyle="1" w:styleId="WW-Absatz-Standardschriftart111111111111111111111111111111111111">
    <w:name w:val="WW-Absatz-Standardschriftart111111111111111111111111111111111111"/>
    <w:rsid w:val="00A85AD2"/>
  </w:style>
  <w:style w:type="character" w:customStyle="1" w:styleId="WW-WW8Num1z011111111111111111111111111111111111111">
    <w:name w:val="WW-WW8Num1z011111111111111111111111111111111111111"/>
    <w:rsid w:val="00A85AD2"/>
    <w:rPr>
      <w:rFonts w:ascii="Times New Roman" w:hAnsi="Times New Roman"/>
    </w:rPr>
  </w:style>
  <w:style w:type="character" w:customStyle="1" w:styleId="WW-WW8Num2z0111111111111111">
    <w:name w:val="WW-WW8Num2z0111111111111111"/>
    <w:rsid w:val="00A85AD2"/>
    <w:rPr>
      <w:rFonts w:ascii="Symbol" w:hAnsi="Symbol"/>
    </w:rPr>
  </w:style>
  <w:style w:type="character" w:customStyle="1" w:styleId="WW-WW8Num4z011111111111111111111111111111111111111">
    <w:name w:val="WW-WW8Num4z011111111111111111111111111111111111111"/>
    <w:rsid w:val="00A85AD2"/>
    <w:rPr>
      <w:b w:val="0"/>
      <w:sz w:val="24"/>
    </w:rPr>
  </w:style>
  <w:style w:type="character" w:customStyle="1" w:styleId="WW-WW8Num6z01111111111111111111111111111111111111">
    <w:name w:val="WW-WW8Num6z01111111111111111111111111111111111111"/>
    <w:rsid w:val="00A85AD2"/>
    <w:rPr>
      <w:rFonts w:ascii="Times New Roman" w:hAnsi="Times New Roman" w:cs="Times New Roman"/>
    </w:rPr>
  </w:style>
  <w:style w:type="character" w:customStyle="1" w:styleId="WW-WW8Num7z011111111111111111111111111111111111111">
    <w:name w:val="WW-WW8Num7z011111111111111111111111111111111111111"/>
    <w:rsid w:val="00A85AD2"/>
    <w:rPr>
      <w:rFonts w:ascii="StarSymbol" w:hAnsi="StarSymbol" w:cs="StarSymbol"/>
      <w:sz w:val="18"/>
      <w:szCs w:val="18"/>
    </w:rPr>
  </w:style>
  <w:style w:type="character" w:customStyle="1" w:styleId="WW-WW8Num8z011111111111111111111111111111111111111">
    <w:name w:val="WW-WW8Num8z011111111111111111111111111111111111111"/>
    <w:rsid w:val="00A85AD2"/>
    <w:rPr>
      <w:rFonts w:ascii="StarSymbol" w:hAnsi="StarSymbol" w:cs="StarSymbol"/>
      <w:sz w:val="18"/>
      <w:szCs w:val="18"/>
    </w:rPr>
  </w:style>
  <w:style w:type="character" w:customStyle="1" w:styleId="WW-WW8Num9z01111111111111111111111111111111111">
    <w:name w:val="WW-WW8Num9z01111111111111111111111111111111111"/>
    <w:rsid w:val="00A85AD2"/>
    <w:rPr>
      <w:rFonts w:ascii="StarSymbol" w:hAnsi="StarSymbol" w:cs="StarSymbol"/>
      <w:sz w:val="18"/>
      <w:szCs w:val="18"/>
    </w:rPr>
  </w:style>
  <w:style w:type="character" w:customStyle="1" w:styleId="WW-WW8Num10z0111111111111111111111">
    <w:name w:val="WW-WW8Num10z0111111111111111111111"/>
    <w:rsid w:val="00A85AD2"/>
    <w:rPr>
      <w:rFonts w:ascii="StarSymbol" w:hAnsi="StarSymbol" w:cs="StarSymbol"/>
      <w:sz w:val="18"/>
      <w:szCs w:val="18"/>
    </w:rPr>
  </w:style>
  <w:style w:type="character" w:customStyle="1" w:styleId="WW-WW8Num11z0111111111111111">
    <w:name w:val="WW-WW8Num11z0111111111111111"/>
    <w:rsid w:val="00A85AD2"/>
    <w:rPr>
      <w:rFonts w:ascii="StarSymbol" w:hAnsi="StarSymbol" w:cs="StarSymbol"/>
      <w:sz w:val="18"/>
      <w:szCs w:val="18"/>
    </w:rPr>
  </w:style>
  <w:style w:type="character" w:customStyle="1" w:styleId="WW-WW8Num12z0111111111111111">
    <w:name w:val="WW-WW8Num12z0111111111111111"/>
    <w:rsid w:val="00A85AD2"/>
    <w:rPr>
      <w:rFonts w:ascii="StarSymbol" w:hAnsi="StarSymbol" w:cs="StarSymbol"/>
      <w:sz w:val="18"/>
      <w:szCs w:val="18"/>
    </w:rPr>
  </w:style>
  <w:style w:type="character" w:customStyle="1" w:styleId="WW-WW8Num13z011111111111111">
    <w:name w:val="WW-WW8Num13z011111111111111"/>
    <w:rsid w:val="00A85AD2"/>
    <w:rPr>
      <w:rFonts w:ascii="StarSymbol" w:hAnsi="StarSymbol" w:cs="StarSymbol"/>
      <w:sz w:val="18"/>
      <w:szCs w:val="18"/>
    </w:rPr>
  </w:style>
  <w:style w:type="character" w:customStyle="1" w:styleId="WW-Absatz-Standardschriftart1111111111111111111111111111111111111">
    <w:name w:val="WW-Absatz-Standardschriftart1111111111111111111111111111111111111"/>
    <w:rsid w:val="00A85AD2"/>
  </w:style>
  <w:style w:type="character" w:customStyle="1" w:styleId="WW-WW8Num1z0111111111111111111111111111111111111111">
    <w:name w:val="WW-WW8Num1z0111111111111111111111111111111111111111"/>
    <w:rsid w:val="00A85AD2"/>
    <w:rPr>
      <w:rFonts w:ascii="Times New Roman" w:hAnsi="Times New Roman"/>
    </w:rPr>
  </w:style>
  <w:style w:type="character" w:customStyle="1" w:styleId="WW-WW8Num2z01111111111111111">
    <w:name w:val="WW-WW8Num2z01111111111111111"/>
    <w:rsid w:val="00A85AD2"/>
    <w:rPr>
      <w:rFonts w:ascii="Symbol" w:hAnsi="Symbol"/>
    </w:rPr>
  </w:style>
  <w:style w:type="character" w:customStyle="1" w:styleId="WW-WW8Num4z0111111111111111111111111111111111111111">
    <w:name w:val="WW-WW8Num4z0111111111111111111111111111111111111111"/>
    <w:rsid w:val="00A85AD2"/>
    <w:rPr>
      <w:b w:val="0"/>
      <w:sz w:val="24"/>
    </w:rPr>
  </w:style>
  <w:style w:type="character" w:customStyle="1" w:styleId="WW-WW8Num6z011111111111111111111111111111111111111">
    <w:name w:val="WW-WW8Num6z011111111111111111111111111111111111111"/>
    <w:rsid w:val="00A85AD2"/>
    <w:rPr>
      <w:rFonts w:ascii="Times New Roman" w:hAnsi="Times New Roman" w:cs="Times New Roman"/>
    </w:rPr>
  </w:style>
  <w:style w:type="character" w:customStyle="1" w:styleId="WW-WW8Num7z0111111111111111111111111111111111111111">
    <w:name w:val="WW-WW8Num7z0111111111111111111111111111111111111111"/>
    <w:rsid w:val="00A85AD2"/>
    <w:rPr>
      <w:rFonts w:ascii="StarSymbol" w:hAnsi="StarSymbol" w:cs="StarSymbol"/>
      <w:sz w:val="18"/>
      <w:szCs w:val="18"/>
    </w:rPr>
  </w:style>
  <w:style w:type="character" w:customStyle="1" w:styleId="WW-WW8Num8z0111111111111111111111111111111111111111">
    <w:name w:val="WW-WW8Num8z0111111111111111111111111111111111111111"/>
    <w:rsid w:val="00A85AD2"/>
    <w:rPr>
      <w:rFonts w:ascii="StarSymbol" w:hAnsi="StarSymbol" w:cs="StarSymbol"/>
      <w:sz w:val="18"/>
      <w:szCs w:val="18"/>
    </w:rPr>
  </w:style>
  <w:style w:type="character" w:customStyle="1" w:styleId="WW-WW8Num9z011111111111111111111111111111111111">
    <w:name w:val="WW-WW8Num9z011111111111111111111111111111111111"/>
    <w:rsid w:val="00A85AD2"/>
    <w:rPr>
      <w:rFonts w:ascii="StarSymbol" w:hAnsi="StarSymbol" w:cs="StarSymbol"/>
      <w:sz w:val="18"/>
      <w:szCs w:val="18"/>
    </w:rPr>
  </w:style>
  <w:style w:type="character" w:customStyle="1" w:styleId="WW-WW8Num10z01111111111111111111111">
    <w:name w:val="WW-WW8Num10z01111111111111111111111"/>
    <w:rsid w:val="00A85AD2"/>
    <w:rPr>
      <w:rFonts w:ascii="StarSymbol" w:hAnsi="StarSymbol" w:cs="StarSymbol"/>
      <w:sz w:val="18"/>
      <w:szCs w:val="18"/>
    </w:rPr>
  </w:style>
  <w:style w:type="character" w:customStyle="1" w:styleId="WW-WW8Num11z01111111111111111">
    <w:name w:val="WW-WW8Num11z01111111111111111"/>
    <w:rsid w:val="00A85AD2"/>
    <w:rPr>
      <w:rFonts w:ascii="StarSymbol" w:hAnsi="StarSymbol" w:cs="StarSymbol"/>
      <w:sz w:val="18"/>
      <w:szCs w:val="18"/>
    </w:rPr>
  </w:style>
  <w:style w:type="character" w:customStyle="1" w:styleId="WW-WW8Num12z01111111111111111">
    <w:name w:val="WW-WW8Num12z01111111111111111"/>
    <w:rsid w:val="00A85AD2"/>
    <w:rPr>
      <w:rFonts w:ascii="StarSymbol" w:hAnsi="StarSymbol" w:cs="StarSymbol"/>
      <w:sz w:val="18"/>
      <w:szCs w:val="18"/>
    </w:rPr>
  </w:style>
  <w:style w:type="character" w:customStyle="1" w:styleId="WW-WW8Num13z0111111111111111">
    <w:name w:val="WW-WW8Num13z0111111111111111"/>
    <w:rsid w:val="00A85AD2"/>
    <w:rPr>
      <w:rFonts w:ascii="StarSymbol" w:hAnsi="StarSymbol" w:cs="StarSymbol"/>
      <w:sz w:val="18"/>
      <w:szCs w:val="18"/>
    </w:rPr>
  </w:style>
  <w:style w:type="character" w:customStyle="1" w:styleId="WW-Absatz-Standardschriftart11111111111111111111111111111111111111">
    <w:name w:val="WW-Absatz-Standardschriftart11111111111111111111111111111111111111"/>
    <w:rsid w:val="00A85AD2"/>
  </w:style>
  <w:style w:type="character" w:customStyle="1" w:styleId="WW-WW8Num1z01111111111111111111111111111111111111111">
    <w:name w:val="WW-WW8Num1z01111111111111111111111111111111111111111"/>
    <w:rsid w:val="00A85AD2"/>
    <w:rPr>
      <w:rFonts w:ascii="Times New Roman" w:hAnsi="Times New Roman"/>
    </w:rPr>
  </w:style>
  <w:style w:type="character" w:customStyle="1" w:styleId="WW-WW8Num2z011111111111111111">
    <w:name w:val="WW-WW8Num2z011111111111111111"/>
    <w:rsid w:val="00A85AD2"/>
    <w:rPr>
      <w:rFonts w:ascii="Symbol" w:hAnsi="Symbol"/>
    </w:rPr>
  </w:style>
  <w:style w:type="character" w:customStyle="1" w:styleId="WW-WW8Num4z01111111111111111111111111111111111111111">
    <w:name w:val="WW-WW8Num4z01111111111111111111111111111111111111111"/>
    <w:rsid w:val="00A85AD2"/>
    <w:rPr>
      <w:b w:val="0"/>
      <w:sz w:val="24"/>
    </w:rPr>
  </w:style>
  <w:style w:type="character" w:customStyle="1" w:styleId="WW-WW8Num6z0111111111111111111111111111111111111111">
    <w:name w:val="WW-WW8Num6z0111111111111111111111111111111111111111"/>
    <w:rsid w:val="00A85AD2"/>
    <w:rPr>
      <w:rFonts w:ascii="Times New Roman" w:hAnsi="Times New Roman" w:cs="Times New Roman"/>
    </w:rPr>
  </w:style>
  <w:style w:type="character" w:customStyle="1" w:styleId="WW-WW8Num7z01111111111111111111111111111111111111111">
    <w:name w:val="WW-WW8Num7z01111111111111111111111111111111111111111"/>
    <w:rsid w:val="00A85AD2"/>
    <w:rPr>
      <w:rFonts w:ascii="StarSymbol" w:hAnsi="StarSymbol" w:cs="StarSymbol"/>
      <w:sz w:val="18"/>
      <w:szCs w:val="18"/>
    </w:rPr>
  </w:style>
  <w:style w:type="character" w:customStyle="1" w:styleId="WW-WW8Num8z01111111111111111111111111111111111111111">
    <w:name w:val="WW-WW8Num8z01111111111111111111111111111111111111111"/>
    <w:rsid w:val="00A85AD2"/>
    <w:rPr>
      <w:rFonts w:ascii="StarSymbol" w:hAnsi="StarSymbol" w:cs="StarSymbol"/>
      <w:sz w:val="18"/>
      <w:szCs w:val="18"/>
    </w:rPr>
  </w:style>
  <w:style w:type="character" w:customStyle="1" w:styleId="WW-WW8Num9z0111111111111111111111111111111111111">
    <w:name w:val="WW-WW8Num9z0111111111111111111111111111111111111"/>
    <w:rsid w:val="00A85AD2"/>
    <w:rPr>
      <w:rFonts w:ascii="StarSymbol" w:hAnsi="StarSymbol" w:cs="StarSymbol"/>
      <w:sz w:val="18"/>
      <w:szCs w:val="18"/>
    </w:rPr>
  </w:style>
  <w:style w:type="character" w:customStyle="1" w:styleId="WW-WW8Num10z011111111111111111111111">
    <w:name w:val="WW-WW8Num10z011111111111111111111111"/>
    <w:rsid w:val="00A85AD2"/>
    <w:rPr>
      <w:rFonts w:ascii="StarSymbol" w:hAnsi="StarSymbol" w:cs="StarSymbol"/>
      <w:sz w:val="18"/>
      <w:szCs w:val="18"/>
    </w:rPr>
  </w:style>
  <w:style w:type="character" w:customStyle="1" w:styleId="WW-WW8Num11z011111111111111111">
    <w:name w:val="WW-WW8Num11z011111111111111111"/>
    <w:rsid w:val="00A85AD2"/>
    <w:rPr>
      <w:rFonts w:ascii="StarSymbol" w:hAnsi="StarSymbol" w:cs="StarSymbol"/>
      <w:sz w:val="18"/>
      <w:szCs w:val="18"/>
    </w:rPr>
  </w:style>
  <w:style w:type="character" w:customStyle="1" w:styleId="WW-WW8Num12z011111111111111111">
    <w:name w:val="WW-WW8Num12z011111111111111111"/>
    <w:rsid w:val="00A85AD2"/>
    <w:rPr>
      <w:rFonts w:ascii="StarSymbol" w:hAnsi="StarSymbol" w:cs="StarSymbol"/>
      <w:sz w:val="18"/>
      <w:szCs w:val="18"/>
    </w:rPr>
  </w:style>
  <w:style w:type="character" w:customStyle="1" w:styleId="WW-WW8Num13z01111111111111111">
    <w:name w:val="WW-WW8Num13z01111111111111111"/>
    <w:rsid w:val="00A85AD2"/>
    <w:rPr>
      <w:rFonts w:ascii="StarSymbol" w:hAnsi="StarSymbol" w:cs="StarSymbol"/>
      <w:sz w:val="18"/>
      <w:szCs w:val="18"/>
    </w:rPr>
  </w:style>
  <w:style w:type="character" w:customStyle="1" w:styleId="WW-Absatz-Standardschriftart111111111111111111111111111111111111111">
    <w:name w:val="WW-Absatz-Standardschriftart111111111111111111111111111111111111111"/>
    <w:rsid w:val="00A85AD2"/>
  </w:style>
  <w:style w:type="character" w:customStyle="1" w:styleId="WW-WW8Num1z011111111111111111111111111111111111111111">
    <w:name w:val="WW-WW8Num1z011111111111111111111111111111111111111111"/>
    <w:rsid w:val="00A85AD2"/>
    <w:rPr>
      <w:rFonts w:ascii="Times New Roman" w:hAnsi="Times New Roman"/>
    </w:rPr>
  </w:style>
  <w:style w:type="character" w:customStyle="1" w:styleId="WW-WW8Num2z0111111111111111111">
    <w:name w:val="WW-WW8Num2z0111111111111111111"/>
    <w:rsid w:val="00A85AD2"/>
    <w:rPr>
      <w:rFonts w:ascii="Symbol" w:hAnsi="Symbol"/>
    </w:rPr>
  </w:style>
  <w:style w:type="character" w:customStyle="1" w:styleId="WW-WW8Num4z011111111111111111111111111111111111111111">
    <w:name w:val="WW-WW8Num4z011111111111111111111111111111111111111111"/>
    <w:rsid w:val="00A85AD2"/>
    <w:rPr>
      <w:b w:val="0"/>
      <w:sz w:val="24"/>
    </w:rPr>
  </w:style>
  <w:style w:type="character" w:customStyle="1" w:styleId="WW-WW8Num6z01111111111111111111111111111111111111111">
    <w:name w:val="WW-WW8Num6z01111111111111111111111111111111111111111"/>
    <w:rsid w:val="00A85AD2"/>
    <w:rPr>
      <w:rFonts w:ascii="Times New Roman" w:hAnsi="Times New Roman" w:cs="Times New Roman"/>
    </w:rPr>
  </w:style>
  <w:style w:type="character" w:customStyle="1" w:styleId="WW-WW8Num7z011111111111111111111111111111111111111111">
    <w:name w:val="WW-WW8Num7z011111111111111111111111111111111111111111"/>
    <w:rsid w:val="00A85AD2"/>
    <w:rPr>
      <w:rFonts w:ascii="StarSymbol" w:hAnsi="StarSymbol" w:cs="StarSymbol"/>
      <w:sz w:val="18"/>
      <w:szCs w:val="18"/>
    </w:rPr>
  </w:style>
  <w:style w:type="character" w:customStyle="1" w:styleId="WW-WW8Num8z011111111111111111111111111111111111111111">
    <w:name w:val="WW-WW8Num8z011111111111111111111111111111111111111111"/>
    <w:rsid w:val="00A85AD2"/>
    <w:rPr>
      <w:rFonts w:ascii="StarSymbol" w:hAnsi="StarSymbol" w:cs="StarSymbol"/>
      <w:sz w:val="18"/>
      <w:szCs w:val="18"/>
    </w:rPr>
  </w:style>
  <w:style w:type="character" w:customStyle="1" w:styleId="WW-WW8Num9z01111111111111111111111111111111111111">
    <w:name w:val="WW-WW8Num9z01111111111111111111111111111111111111"/>
    <w:rsid w:val="00A85AD2"/>
    <w:rPr>
      <w:rFonts w:ascii="StarSymbol" w:hAnsi="StarSymbol" w:cs="StarSymbol"/>
      <w:sz w:val="18"/>
      <w:szCs w:val="18"/>
    </w:rPr>
  </w:style>
  <w:style w:type="character" w:customStyle="1" w:styleId="WW-WW8Num10z0111111111111111111111111">
    <w:name w:val="WW-WW8Num10z0111111111111111111111111"/>
    <w:rsid w:val="00A85AD2"/>
    <w:rPr>
      <w:rFonts w:ascii="StarSymbol" w:hAnsi="StarSymbol" w:cs="StarSymbol"/>
      <w:sz w:val="18"/>
      <w:szCs w:val="18"/>
    </w:rPr>
  </w:style>
  <w:style w:type="character" w:customStyle="1" w:styleId="WW-WW8Num11z0111111111111111111">
    <w:name w:val="WW-WW8Num11z0111111111111111111"/>
    <w:rsid w:val="00A85AD2"/>
    <w:rPr>
      <w:rFonts w:ascii="StarSymbol" w:hAnsi="StarSymbol" w:cs="StarSymbol"/>
      <w:sz w:val="18"/>
      <w:szCs w:val="18"/>
    </w:rPr>
  </w:style>
  <w:style w:type="character" w:customStyle="1" w:styleId="WW-WW8Num12z0111111111111111111">
    <w:name w:val="WW-WW8Num12z0111111111111111111"/>
    <w:rsid w:val="00A85AD2"/>
    <w:rPr>
      <w:rFonts w:ascii="StarSymbol" w:hAnsi="StarSymbol" w:cs="StarSymbol"/>
      <w:sz w:val="18"/>
      <w:szCs w:val="18"/>
    </w:rPr>
  </w:style>
  <w:style w:type="character" w:customStyle="1" w:styleId="WW-WW8Num13z011111111111111111">
    <w:name w:val="WW-WW8Num13z011111111111111111"/>
    <w:rsid w:val="00A85AD2"/>
    <w:rPr>
      <w:rFonts w:ascii="StarSymbol" w:hAnsi="StarSymbol" w:cs="StarSymbol"/>
      <w:sz w:val="18"/>
      <w:szCs w:val="18"/>
    </w:rPr>
  </w:style>
  <w:style w:type="character" w:customStyle="1" w:styleId="WW-Absatz-Standardschriftart1111111111111111111111111111111111111111">
    <w:name w:val="WW-Absatz-Standardschriftart1111111111111111111111111111111111111111"/>
    <w:rsid w:val="00A85AD2"/>
  </w:style>
  <w:style w:type="character" w:customStyle="1" w:styleId="WW-WW8Num1z0111111111111111111111111111111111111111111">
    <w:name w:val="WW-WW8Num1z0111111111111111111111111111111111111111111"/>
    <w:rsid w:val="00A85AD2"/>
    <w:rPr>
      <w:rFonts w:ascii="Times New Roman" w:hAnsi="Times New Roman"/>
    </w:rPr>
  </w:style>
  <w:style w:type="character" w:customStyle="1" w:styleId="WW-WW8Num2z01111111111111111111">
    <w:name w:val="WW-WW8Num2z01111111111111111111"/>
    <w:rsid w:val="00A85AD2"/>
    <w:rPr>
      <w:rFonts w:ascii="Symbol" w:hAnsi="Symbol"/>
    </w:rPr>
  </w:style>
  <w:style w:type="character" w:customStyle="1" w:styleId="WW-WW8Num4z0111111111111111111111111111111111111111111">
    <w:name w:val="WW-WW8Num4z0111111111111111111111111111111111111111111"/>
    <w:rsid w:val="00A85AD2"/>
    <w:rPr>
      <w:b w:val="0"/>
      <w:sz w:val="24"/>
    </w:rPr>
  </w:style>
  <w:style w:type="character" w:customStyle="1" w:styleId="WW-WW8Num6z011111111111111111111111111111111111111111">
    <w:name w:val="WW-WW8Num6z011111111111111111111111111111111111111111"/>
    <w:rsid w:val="00A85AD2"/>
    <w:rPr>
      <w:rFonts w:ascii="Times New Roman" w:hAnsi="Times New Roman" w:cs="Times New Roman"/>
    </w:rPr>
  </w:style>
  <w:style w:type="character" w:customStyle="1" w:styleId="WW-WW8Num7z0111111111111111111111111111111111111111111">
    <w:name w:val="WW-WW8Num7z0111111111111111111111111111111111111111111"/>
    <w:rsid w:val="00A85AD2"/>
    <w:rPr>
      <w:rFonts w:ascii="StarSymbol" w:hAnsi="StarSymbol" w:cs="StarSymbol"/>
      <w:sz w:val="18"/>
      <w:szCs w:val="18"/>
    </w:rPr>
  </w:style>
  <w:style w:type="character" w:customStyle="1" w:styleId="WW-WW8Num8z0111111111111111111111111111111111111111111">
    <w:name w:val="WW-WW8Num8z0111111111111111111111111111111111111111111"/>
    <w:rsid w:val="00A85AD2"/>
    <w:rPr>
      <w:rFonts w:ascii="StarSymbol" w:hAnsi="StarSymbol" w:cs="StarSymbol"/>
      <w:sz w:val="18"/>
      <w:szCs w:val="18"/>
    </w:rPr>
  </w:style>
  <w:style w:type="character" w:customStyle="1" w:styleId="WW-WW8Num9z011111111111111111111111111111111111111">
    <w:name w:val="WW-WW8Num9z011111111111111111111111111111111111111"/>
    <w:rsid w:val="00A85AD2"/>
    <w:rPr>
      <w:rFonts w:ascii="StarSymbol" w:hAnsi="StarSymbol" w:cs="StarSymbol"/>
      <w:sz w:val="18"/>
      <w:szCs w:val="18"/>
    </w:rPr>
  </w:style>
  <w:style w:type="character" w:customStyle="1" w:styleId="WW-WW8Num10z01111111111111111111111111">
    <w:name w:val="WW-WW8Num10z01111111111111111111111111"/>
    <w:rsid w:val="00A85AD2"/>
    <w:rPr>
      <w:rFonts w:ascii="StarSymbol" w:hAnsi="StarSymbol" w:cs="StarSymbol"/>
      <w:sz w:val="18"/>
      <w:szCs w:val="18"/>
    </w:rPr>
  </w:style>
  <w:style w:type="character" w:customStyle="1" w:styleId="WW-WW8Num11z01111111111111111111">
    <w:name w:val="WW-WW8Num11z01111111111111111111"/>
    <w:rsid w:val="00A85AD2"/>
    <w:rPr>
      <w:rFonts w:ascii="StarSymbol" w:hAnsi="StarSymbol" w:cs="StarSymbol"/>
      <w:sz w:val="18"/>
      <w:szCs w:val="18"/>
    </w:rPr>
  </w:style>
  <w:style w:type="character" w:customStyle="1" w:styleId="WW-WW8Num12z01111111111111111111">
    <w:name w:val="WW-WW8Num12z01111111111111111111"/>
    <w:rsid w:val="00A85AD2"/>
    <w:rPr>
      <w:rFonts w:ascii="StarSymbol" w:hAnsi="StarSymbol" w:cs="StarSymbol"/>
      <w:sz w:val="18"/>
      <w:szCs w:val="18"/>
    </w:rPr>
  </w:style>
  <w:style w:type="character" w:customStyle="1" w:styleId="WW-WW8Num13z0111111111111111111">
    <w:name w:val="WW-WW8Num13z0111111111111111111"/>
    <w:rsid w:val="00A85AD2"/>
    <w:rPr>
      <w:rFonts w:ascii="StarSymbol" w:hAnsi="StarSymbol" w:cs="StarSymbol"/>
      <w:sz w:val="18"/>
      <w:szCs w:val="18"/>
    </w:rPr>
  </w:style>
  <w:style w:type="character" w:customStyle="1" w:styleId="WW-Absatz-Standardschriftart11111111111111111111111111111111111111111">
    <w:name w:val="WW-Absatz-Standardschriftart11111111111111111111111111111111111111111"/>
    <w:rsid w:val="00A85AD2"/>
  </w:style>
  <w:style w:type="character" w:customStyle="1" w:styleId="WW-WW8Num1z01111111111111111111111111111111111111111111">
    <w:name w:val="WW-WW8Num1z01111111111111111111111111111111111111111111"/>
    <w:rsid w:val="00A85AD2"/>
    <w:rPr>
      <w:rFonts w:ascii="Times New Roman" w:hAnsi="Times New Roman"/>
    </w:rPr>
  </w:style>
  <w:style w:type="character" w:customStyle="1" w:styleId="WW-WW8Num2z011111111111111111111">
    <w:name w:val="WW-WW8Num2z011111111111111111111"/>
    <w:rsid w:val="00A85AD2"/>
    <w:rPr>
      <w:rFonts w:ascii="Symbol" w:hAnsi="Symbol"/>
    </w:rPr>
  </w:style>
  <w:style w:type="character" w:customStyle="1" w:styleId="WW-WW8Num4z01111111111111111111111111111111111111111111">
    <w:name w:val="WW-WW8Num4z01111111111111111111111111111111111111111111"/>
    <w:rsid w:val="00A85AD2"/>
    <w:rPr>
      <w:b w:val="0"/>
      <w:sz w:val="24"/>
    </w:rPr>
  </w:style>
  <w:style w:type="character" w:customStyle="1" w:styleId="WW-WW8Num6z0111111111111111111111111111111111111111111">
    <w:name w:val="WW-WW8Num6z0111111111111111111111111111111111111111111"/>
    <w:rsid w:val="00A85AD2"/>
    <w:rPr>
      <w:rFonts w:ascii="Times New Roman" w:hAnsi="Times New Roman" w:cs="Times New Roman"/>
    </w:rPr>
  </w:style>
  <w:style w:type="character" w:customStyle="1" w:styleId="WW-WW8Num7z01111111111111111111111111111111111111111111">
    <w:name w:val="WW-WW8Num7z01111111111111111111111111111111111111111111"/>
    <w:rsid w:val="00A85AD2"/>
    <w:rPr>
      <w:rFonts w:ascii="StarSymbol" w:hAnsi="StarSymbol" w:cs="StarSymbol"/>
      <w:sz w:val="18"/>
      <w:szCs w:val="18"/>
    </w:rPr>
  </w:style>
  <w:style w:type="character" w:customStyle="1" w:styleId="WW-WW8Num8z01111111111111111111111111111111111111111111">
    <w:name w:val="WW-WW8Num8z01111111111111111111111111111111111111111111"/>
    <w:rsid w:val="00A85AD2"/>
    <w:rPr>
      <w:rFonts w:ascii="StarSymbol" w:hAnsi="StarSymbol" w:cs="StarSymbol"/>
      <w:sz w:val="18"/>
      <w:szCs w:val="18"/>
    </w:rPr>
  </w:style>
  <w:style w:type="character" w:customStyle="1" w:styleId="WW-WW8Num9z0111111111111111111111111111111111111111">
    <w:name w:val="WW-WW8Num9z0111111111111111111111111111111111111111"/>
    <w:rsid w:val="00A85AD2"/>
    <w:rPr>
      <w:rFonts w:ascii="StarSymbol" w:hAnsi="StarSymbol" w:cs="StarSymbol"/>
      <w:sz w:val="18"/>
      <w:szCs w:val="18"/>
    </w:rPr>
  </w:style>
  <w:style w:type="character" w:customStyle="1" w:styleId="WW-WW8Num10z011111111111111111111111111">
    <w:name w:val="WW-WW8Num10z011111111111111111111111111"/>
    <w:rsid w:val="00A85AD2"/>
    <w:rPr>
      <w:rFonts w:ascii="StarSymbol" w:hAnsi="StarSymbol" w:cs="StarSymbol"/>
      <w:sz w:val="18"/>
      <w:szCs w:val="18"/>
    </w:rPr>
  </w:style>
  <w:style w:type="character" w:customStyle="1" w:styleId="WW-Absatz-Standardschriftart111111111111111111111111111111111111111111">
    <w:name w:val="WW-Absatz-Standardschriftart111111111111111111111111111111111111111111"/>
    <w:rsid w:val="00A85AD2"/>
  </w:style>
  <w:style w:type="character" w:customStyle="1" w:styleId="WW-WW8Num1z011111111111111111111111111111111111111111111">
    <w:name w:val="WW-WW8Num1z011111111111111111111111111111111111111111111"/>
    <w:rsid w:val="00A85AD2"/>
    <w:rPr>
      <w:rFonts w:ascii="Times New Roman" w:hAnsi="Times New Roman"/>
    </w:rPr>
  </w:style>
  <w:style w:type="character" w:customStyle="1" w:styleId="WW-WW8Num2z0111111111111111111111">
    <w:name w:val="WW-WW8Num2z0111111111111111111111"/>
    <w:rsid w:val="00A85AD2"/>
    <w:rPr>
      <w:rFonts w:ascii="Symbol" w:hAnsi="Symbol"/>
    </w:rPr>
  </w:style>
  <w:style w:type="character" w:customStyle="1" w:styleId="WW-WW8Num4z011111111111111111111111111111111111111111111">
    <w:name w:val="WW-WW8Num4z011111111111111111111111111111111111111111111"/>
    <w:rsid w:val="00A85AD2"/>
    <w:rPr>
      <w:b w:val="0"/>
      <w:sz w:val="24"/>
    </w:rPr>
  </w:style>
  <w:style w:type="character" w:customStyle="1" w:styleId="WW-WW8Num6z01111111111111111111111111111111111111111111">
    <w:name w:val="WW-WW8Num6z01111111111111111111111111111111111111111111"/>
    <w:rsid w:val="00A85AD2"/>
    <w:rPr>
      <w:rFonts w:ascii="Times New Roman" w:hAnsi="Times New Roman" w:cs="Times New Roman"/>
    </w:rPr>
  </w:style>
  <w:style w:type="character" w:customStyle="1" w:styleId="WW-WW8Num7z011111111111111111111111111111111111111111111">
    <w:name w:val="WW-WW8Num7z011111111111111111111111111111111111111111111"/>
    <w:rsid w:val="00A85AD2"/>
    <w:rPr>
      <w:rFonts w:ascii="StarSymbol" w:hAnsi="StarSymbol" w:cs="StarSymbol"/>
      <w:sz w:val="18"/>
      <w:szCs w:val="18"/>
    </w:rPr>
  </w:style>
  <w:style w:type="character" w:customStyle="1" w:styleId="WW-WW8Num8z011111111111111111111111111111111111111111111">
    <w:name w:val="WW-WW8Num8z011111111111111111111111111111111111111111111"/>
    <w:rsid w:val="00A85AD2"/>
    <w:rPr>
      <w:rFonts w:ascii="StarSymbol" w:hAnsi="StarSymbol" w:cs="StarSymbol"/>
      <w:sz w:val="18"/>
      <w:szCs w:val="18"/>
    </w:rPr>
  </w:style>
  <w:style w:type="character" w:customStyle="1" w:styleId="WW-WW8Num9z01111111111111111111111111111111111111111">
    <w:name w:val="WW-WW8Num9z01111111111111111111111111111111111111111"/>
    <w:rsid w:val="00A85AD2"/>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A85AD2"/>
  </w:style>
  <w:style w:type="character" w:customStyle="1" w:styleId="WW-WW8Num1z0111111111111111111111111111111111111111111111">
    <w:name w:val="WW-WW8Num1z0111111111111111111111111111111111111111111111"/>
    <w:rsid w:val="00A85AD2"/>
    <w:rPr>
      <w:rFonts w:ascii="Times New Roman" w:hAnsi="Times New Roman"/>
    </w:rPr>
  </w:style>
  <w:style w:type="character" w:customStyle="1" w:styleId="WW-WW8Num2z01111111111111111111111">
    <w:name w:val="WW-WW8Num2z01111111111111111111111"/>
    <w:rsid w:val="00A85AD2"/>
    <w:rPr>
      <w:rFonts w:ascii="Symbol" w:hAnsi="Symbol"/>
    </w:rPr>
  </w:style>
  <w:style w:type="character" w:customStyle="1" w:styleId="WW-WW8Num4z0111111111111111111111111111111111111111111111">
    <w:name w:val="WW-WW8Num4z0111111111111111111111111111111111111111111111"/>
    <w:rsid w:val="00A85AD2"/>
    <w:rPr>
      <w:b w:val="0"/>
      <w:sz w:val="24"/>
    </w:rPr>
  </w:style>
  <w:style w:type="character" w:customStyle="1" w:styleId="WW-WW8Num6z011111111111111111111111111111111111111111111">
    <w:name w:val="WW-WW8Num6z011111111111111111111111111111111111111111111"/>
    <w:rsid w:val="00A85AD2"/>
    <w:rPr>
      <w:rFonts w:ascii="Times New Roman" w:hAnsi="Times New Roman" w:cs="Times New Roman"/>
    </w:rPr>
  </w:style>
  <w:style w:type="character" w:customStyle="1" w:styleId="WW-WW8Num7z0111111111111111111111111111111111111111111111">
    <w:name w:val="WW-WW8Num7z0111111111111111111111111111111111111111111111"/>
    <w:rsid w:val="00A85AD2"/>
    <w:rPr>
      <w:rFonts w:ascii="StarSymbol" w:hAnsi="StarSymbol" w:cs="StarSymbol"/>
      <w:sz w:val="18"/>
      <w:szCs w:val="18"/>
    </w:rPr>
  </w:style>
  <w:style w:type="character" w:customStyle="1" w:styleId="WW-WW8Num8z0111111111111111111111111111111111111111111111">
    <w:name w:val="WW-WW8Num8z0111111111111111111111111111111111111111111111"/>
    <w:rsid w:val="00A85AD2"/>
    <w:rPr>
      <w:rFonts w:ascii="StarSymbol" w:hAnsi="StarSymbol" w:cs="StarSymbol"/>
      <w:sz w:val="18"/>
      <w:szCs w:val="18"/>
    </w:rPr>
  </w:style>
  <w:style w:type="character" w:customStyle="1" w:styleId="WW-WW8Num9z011111111111111111111111111111111111111111">
    <w:name w:val="WW-WW8Num9z011111111111111111111111111111111111111111"/>
    <w:rsid w:val="00A85AD2"/>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rsid w:val="00A85AD2"/>
  </w:style>
  <w:style w:type="character" w:customStyle="1" w:styleId="WW-WW8Num1z01111111111111111111111111111111111111111111111">
    <w:name w:val="WW-WW8Num1z01111111111111111111111111111111111111111111111"/>
    <w:rsid w:val="00A85AD2"/>
    <w:rPr>
      <w:rFonts w:ascii="Times New Roman" w:hAnsi="Times New Roman"/>
    </w:rPr>
  </w:style>
  <w:style w:type="character" w:customStyle="1" w:styleId="WW-WW8Num2z011111111111111111111111">
    <w:name w:val="WW-WW8Num2z011111111111111111111111"/>
    <w:rsid w:val="00A85AD2"/>
    <w:rPr>
      <w:rFonts w:ascii="Symbol" w:hAnsi="Symbol"/>
    </w:rPr>
  </w:style>
  <w:style w:type="character" w:customStyle="1" w:styleId="WW-WW8Num4z01111111111111111111111111111111111111111111111">
    <w:name w:val="WW-WW8Num4z01111111111111111111111111111111111111111111111"/>
    <w:rsid w:val="00A85AD2"/>
    <w:rPr>
      <w:b w:val="0"/>
      <w:sz w:val="24"/>
    </w:rPr>
  </w:style>
  <w:style w:type="character" w:customStyle="1" w:styleId="WW-WW8Num6z0111111111111111111111111111111111111111111111">
    <w:name w:val="WW-WW8Num6z0111111111111111111111111111111111111111111111"/>
    <w:rsid w:val="00A85AD2"/>
    <w:rPr>
      <w:rFonts w:ascii="Times New Roman" w:hAnsi="Times New Roman" w:cs="Times New Roman"/>
    </w:rPr>
  </w:style>
  <w:style w:type="character" w:customStyle="1" w:styleId="WW-WW8Num7z01111111111111111111111111111111111111111111111">
    <w:name w:val="WW-WW8Num7z01111111111111111111111111111111111111111111111"/>
    <w:rsid w:val="00A85AD2"/>
    <w:rPr>
      <w:rFonts w:ascii="StarSymbol" w:hAnsi="StarSymbol" w:cs="StarSymbol"/>
      <w:sz w:val="18"/>
      <w:szCs w:val="18"/>
    </w:rPr>
  </w:style>
  <w:style w:type="character" w:customStyle="1" w:styleId="WW-WW8Num8z01111111111111111111111111111111111111111111111">
    <w:name w:val="WW-WW8Num8z01111111111111111111111111111111111111111111111"/>
    <w:rsid w:val="00A85AD2"/>
    <w:rPr>
      <w:rFonts w:ascii="StarSymbol" w:hAnsi="StarSymbol" w:cs="StarSymbol"/>
      <w:sz w:val="18"/>
      <w:szCs w:val="18"/>
    </w:rPr>
  </w:style>
  <w:style w:type="character" w:customStyle="1" w:styleId="WW-WW8Num9z0111111111111111111111111111111111111111111">
    <w:name w:val="WW-WW8Num9z0111111111111111111111111111111111111111111"/>
    <w:rsid w:val="00A85AD2"/>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A85AD2"/>
  </w:style>
  <w:style w:type="character" w:customStyle="1" w:styleId="WW-WW8Num1z011111111111111111111111111111111111111111111111">
    <w:name w:val="WW-WW8Num1z011111111111111111111111111111111111111111111111"/>
    <w:rsid w:val="00A85AD2"/>
    <w:rPr>
      <w:rFonts w:ascii="Times New Roman" w:hAnsi="Times New Roman"/>
    </w:rPr>
  </w:style>
  <w:style w:type="character" w:customStyle="1" w:styleId="WW-WW8Num2z0111111111111111111111111">
    <w:name w:val="WW-WW8Num2z0111111111111111111111111"/>
    <w:rsid w:val="00A85AD2"/>
    <w:rPr>
      <w:rFonts w:ascii="Symbol" w:hAnsi="Symbol"/>
    </w:rPr>
  </w:style>
  <w:style w:type="character" w:customStyle="1" w:styleId="WW-WW8Num4z011111111111111111111111111111111111111111111111">
    <w:name w:val="WW-WW8Num4z011111111111111111111111111111111111111111111111"/>
    <w:rsid w:val="00A85AD2"/>
    <w:rPr>
      <w:b w:val="0"/>
      <w:sz w:val="24"/>
    </w:rPr>
  </w:style>
  <w:style w:type="character" w:customStyle="1" w:styleId="WW-WW8Num6z01111111111111111111111111111111111111111111111">
    <w:name w:val="WW-WW8Num6z01111111111111111111111111111111111111111111111"/>
    <w:rsid w:val="00A85AD2"/>
    <w:rPr>
      <w:rFonts w:ascii="Times New Roman" w:hAnsi="Times New Roman" w:cs="Times New Roman"/>
    </w:rPr>
  </w:style>
  <w:style w:type="character" w:customStyle="1" w:styleId="WW-WW8Num7z011111111111111111111111111111111111111111111111">
    <w:name w:val="WW-WW8Num7z011111111111111111111111111111111111111111111111"/>
    <w:rsid w:val="00A85AD2"/>
    <w:rPr>
      <w:rFonts w:ascii="StarSymbol" w:hAnsi="StarSymbol" w:cs="StarSymbol"/>
      <w:sz w:val="18"/>
      <w:szCs w:val="18"/>
    </w:rPr>
  </w:style>
  <w:style w:type="character" w:customStyle="1" w:styleId="WW-WW8Num8z011111111111111111111111111111111111111111111111">
    <w:name w:val="WW-WW8Num8z011111111111111111111111111111111111111111111111"/>
    <w:rsid w:val="00A85AD2"/>
    <w:rPr>
      <w:rFonts w:ascii="StarSymbol" w:hAnsi="StarSymbol" w:cs="StarSymbol"/>
      <w:sz w:val="18"/>
      <w:szCs w:val="18"/>
    </w:rPr>
  </w:style>
  <w:style w:type="character" w:customStyle="1" w:styleId="WW-WW8Num9z01111111111111111111111111111111111111111111">
    <w:name w:val="WW-WW8Num9z01111111111111111111111111111111111111111111"/>
    <w:rsid w:val="00A85AD2"/>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A85AD2"/>
  </w:style>
  <w:style w:type="character" w:customStyle="1" w:styleId="WW-WW8Num1z0111111111111111111111111111111111111111111111111">
    <w:name w:val="WW-WW8Num1z0111111111111111111111111111111111111111111111111"/>
    <w:rsid w:val="00A85AD2"/>
    <w:rPr>
      <w:rFonts w:ascii="Times New Roman" w:hAnsi="Times New Roman"/>
    </w:rPr>
  </w:style>
  <w:style w:type="character" w:customStyle="1" w:styleId="WW-WW8Num2z01111111111111111111111111">
    <w:name w:val="WW-WW8Num2z01111111111111111111111111"/>
    <w:rsid w:val="00A85AD2"/>
    <w:rPr>
      <w:rFonts w:ascii="Symbol" w:hAnsi="Symbol"/>
    </w:rPr>
  </w:style>
  <w:style w:type="character" w:customStyle="1" w:styleId="WW-WW8Num4z0111111111111111111111111111111111111111111111111">
    <w:name w:val="WW-WW8Num4z0111111111111111111111111111111111111111111111111"/>
    <w:rsid w:val="00A85AD2"/>
    <w:rPr>
      <w:b w:val="0"/>
      <w:sz w:val="24"/>
    </w:rPr>
  </w:style>
  <w:style w:type="character" w:customStyle="1" w:styleId="WW-WW8Num6z011111111111111111111111111111111111111111111111">
    <w:name w:val="WW-WW8Num6z011111111111111111111111111111111111111111111111"/>
    <w:rsid w:val="00A85AD2"/>
    <w:rPr>
      <w:rFonts w:ascii="Times New Roman" w:hAnsi="Times New Roman" w:cs="Times New Roman"/>
    </w:rPr>
  </w:style>
  <w:style w:type="character" w:customStyle="1" w:styleId="WW-WW8Num7z0111111111111111111111111111111111111111111111111">
    <w:name w:val="WW-WW8Num7z0111111111111111111111111111111111111111111111111"/>
    <w:rsid w:val="00A85AD2"/>
    <w:rPr>
      <w:rFonts w:ascii="StarSymbol" w:hAnsi="StarSymbol" w:cs="StarSymbol"/>
      <w:sz w:val="18"/>
      <w:szCs w:val="18"/>
    </w:rPr>
  </w:style>
  <w:style w:type="character" w:customStyle="1" w:styleId="WW-WW8Num8z0111111111111111111111111111111111111111111111111">
    <w:name w:val="WW-WW8Num8z0111111111111111111111111111111111111111111111111"/>
    <w:rsid w:val="00A85AD2"/>
    <w:rPr>
      <w:rFonts w:ascii="StarSymbol" w:hAnsi="StarSymbol" w:cs="StarSymbol"/>
      <w:sz w:val="18"/>
      <w:szCs w:val="18"/>
    </w:rPr>
  </w:style>
  <w:style w:type="character" w:customStyle="1" w:styleId="WW-WW8Num9z011111111111111111111111111111111111111111111">
    <w:name w:val="WW-WW8Num9z011111111111111111111111111111111111111111111"/>
    <w:rsid w:val="00A85AD2"/>
    <w:rPr>
      <w:rFonts w:ascii="StarSymbol" w:hAnsi="StarSymbol" w:cs="StarSymbol"/>
      <w:sz w:val="18"/>
      <w:szCs w:val="18"/>
    </w:rPr>
  </w:style>
  <w:style w:type="character" w:customStyle="1" w:styleId="WW-Absatz-Standardschriftart11111111111111111111111111111111111111111111111">
    <w:name w:val="WW-Absatz-Standardschriftart11111111111111111111111111111111111111111111111"/>
    <w:rsid w:val="00A85AD2"/>
  </w:style>
  <w:style w:type="character" w:customStyle="1" w:styleId="WW-WW8Num1z01111111111111111111111111111111111111111111111111">
    <w:name w:val="WW-WW8Num1z01111111111111111111111111111111111111111111111111"/>
    <w:rsid w:val="00A85AD2"/>
    <w:rPr>
      <w:rFonts w:ascii="Times New Roman" w:hAnsi="Times New Roman"/>
    </w:rPr>
  </w:style>
  <w:style w:type="character" w:customStyle="1" w:styleId="WW-WW8Num2z011111111111111111111111111">
    <w:name w:val="WW-WW8Num2z011111111111111111111111111"/>
    <w:rsid w:val="00A85AD2"/>
    <w:rPr>
      <w:rFonts w:ascii="Symbol" w:hAnsi="Symbol"/>
    </w:rPr>
  </w:style>
  <w:style w:type="character" w:customStyle="1" w:styleId="WW-WW8Num4z01111111111111111111111111111111111111111111111111">
    <w:name w:val="WW-WW8Num4z01111111111111111111111111111111111111111111111111"/>
    <w:rsid w:val="00A85AD2"/>
    <w:rPr>
      <w:b w:val="0"/>
      <w:sz w:val="24"/>
    </w:rPr>
  </w:style>
  <w:style w:type="character" w:customStyle="1" w:styleId="WW-WW8Num6z0111111111111111111111111111111111111111111111111">
    <w:name w:val="WW-WW8Num6z0111111111111111111111111111111111111111111111111"/>
    <w:rsid w:val="00A85AD2"/>
    <w:rPr>
      <w:rFonts w:ascii="Times New Roman" w:hAnsi="Times New Roman" w:cs="Times New Roman"/>
    </w:rPr>
  </w:style>
  <w:style w:type="character" w:customStyle="1" w:styleId="WW-WW8Num7z01111111111111111111111111111111111111111111111111">
    <w:name w:val="WW-WW8Num7z01111111111111111111111111111111111111111111111111"/>
    <w:rsid w:val="00A85AD2"/>
    <w:rPr>
      <w:rFonts w:ascii="StarSymbol" w:hAnsi="StarSymbol" w:cs="StarSymbol"/>
      <w:sz w:val="18"/>
      <w:szCs w:val="18"/>
    </w:rPr>
  </w:style>
  <w:style w:type="character" w:customStyle="1" w:styleId="WW-WW8Num8z01111111111111111111111111111111111111111111111111">
    <w:name w:val="WW-WW8Num8z01111111111111111111111111111111111111111111111111"/>
    <w:rsid w:val="00A85AD2"/>
    <w:rPr>
      <w:rFonts w:ascii="StarSymbol" w:hAnsi="StarSymbol" w:cs="StarSymbol"/>
      <w:sz w:val="18"/>
      <w:szCs w:val="18"/>
    </w:rPr>
  </w:style>
  <w:style w:type="character" w:customStyle="1" w:styleId="WW-WW8Num9z0111111111111111111111111111111111111111111111">
    <w:name w:val="WW-WW8Num9z0111111111111111111111111111111111111111111111"/>
    <w:rsid w:val="00A85AD2"/>
    <w:rPr>
      <w:rFonts w:ascii="StarSymbol" w:hAnsi="StarSymbol" w:cs="StarSymbol"/>
      <w:sz w:val="18"/>
      <w:szCs w:val="18"/>
    </w:rPr>
  </w:style>
  <w:style w:type="character" w:customStyle="1" w:styleId="WW-Absatz-Standardschriftart111111111111111111111111111111111111111111111111">
    <w:name w:val="WW-Absatz-Standardschriftart111111111111111111111111111111111111111111111111"/>
    <w:rsid w:val="00A85AD2"/>
  </w:style>
  <w:style w:type="character" w:customStyle="1" w:styleId="WW-WW8Num1z011111111111111111111111111111111111111111111111111">
    <w:name w:val="WW-WW8Num1z011111111111111111111111111111111111111111111111111"/>
    <w:rsid w:val="00A85AD2"/>
    <w:rPr>
      <w:rFonts w:ascii="Times New Roman" w:hAnsi="Times New Roman"/>
    </w:rPr>
  </w:style>
  <w:style w:type="character" w:customStyle="1" w:styleId="WW-WW8Num2z0111111111111111111111111111">
    <w:name w:val="WW-WW8Num2z0111111111111111111111111111"/>
    <w:rsid w:val="00A85AD2"/>
    <w:rPr>
      <w:rFonts w:ascii="Symbol" w:hAnsi="Symbol"/>
    </w:rPr>
  </w:style>
  <w:style w:type="character" w:customStyle="1" w:styleId="WW-WW8Num4z011111111111111111111111111111111111111111111111111">
    <w:name w:val="WW-WW8Num4z011111111111111111111111111111111111111111111111111"/>
    <w:rsid w:val="00A85AD2"/>
    <w:rPr>
      <w:b w:val="0"/>
      <w:sz w:val="24"/>
    </w:rPr>
  </w:style>
  <w:style w:type="character" w:customStyle="1" w:styleId="WW-WW8Num6z01111111111111111111111111111111111111111111111111">
    <w:name w:val="WW-WW8Num6z01111111111111111111111111111111111111111111111111"/>
    <w:rsid w:val="00A85AD2"/>
    <w:rPr>
      <w:rFonts w:ascii="Times New Roman" w:hAnsi="Times New Roman" w:cs="Times New Roman"/>
    </w:rPr>
  </w:style>
  <w:style w:type="character" w:customStyle="1" w:styleId="WW-WW8Num7z011111111111111111111111111111111111111111111111111">
    <w:name w:val="WW-WW8Num7z011111111111111111111111111111111111111111111111111"/>
    <w:rsid w:val="00A85AD2"/>
    <w:rPr>
      <w:rFonts w:ascii="StarSymbol" w:hAnsi="StarSymbol" w:cs="StarSymbol"/>
      <w:sz w:val="18"/>
      <w:szCs w:val="18"/>
    </w:rPr>
  </w:style>
  <w:style w:type="character" w:customStyle="1" w:styleId="WW-WW8Num8z011111111111111111111111111111111111111111111111111">
    <w:name w:val="WW-WW8Num8z011111111111111111111111111111111111111111111111111"/>
    <w:rsid w:val="00A85AD2"/>
    <w:rPr>
      <w:rFonts w:ascii="StarSymbol" w:hAnsi="StarSymbol" w:cs="StarSymbol"/>
      <w:sz w:val="18"/>
      <w:szCs w:val="18"/>
    </w:rPr>
  </w:style>
  <w:style w:type="character" w:customStyle="1" w:styleId="WW-WW8Num9z01111111111111111111111111111111111111111111111">
    <w:name w:val="WW-WW8Num9z01111111111111111111111111111111111111111111111"/>
    <w:rsid w:val="00A85AD2"/>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A85AD2"/>
  </w:style>
  <w:style w:type="character" w:customStyle="1" w:styleId="WW-WW8Num1z0111111111111111111111111111111111111111111111111111">
    <w:name w:val="WW-WW8Num1z0111111111111111111111111111111111111111111111111111"/>
    <w:rsid w:val="00A85AD2"/>
    <w:rPr>
      <w:rFonts w:ascii="Times New Roman" w:hAnsi="Times New Roman"/>
    </w:rPr>
  </w:style>
  <w:style w:type="character" w:customStyle="1" w:styleId="WW-WW8Num2z01111111111111111111111111111">
    <w:name w:val="WW-WW8Num2z01111111111111111111111111111"/>
    <w:rsid w:val="00A85AD2"/>
    <w:rPr>
      <w:rFonts w:ascii="Symbol" w:hAnsi="Symbol"/>
    </w:rPr>
  </w:style>
  <w:style w:type="character" w:customStyle="1" w:styleId="WW-WW8Num4z0111111111111111111111111111111111111111111111111111">
    <w:name w:val="WW-WW8Num4z0111111111111111111111111111111111111111111111111111"/>
    <w:rsid w:val="00A85AD2"/>
    <w:rPr>
      <w:b w:val="0"/>
      <w:sz w:val="24"/>
    </w:rPr>
  </w:style>
  <w:style w:type="character" w:customStyle="1" w:styleId="WW-WW8Num6z011111111111111111111111111111111111111111111111111">
    <w:name w:val="WW-WW8Num6z011111111111111111111111111111111111111111111111111"/>
    <w:rsid w:val="00A85AD2"/>
    <w:rPr>
      <w:rFonts w:ascii="Times New Roman" w:hAnsi="Times New Roman" w:cs="Times New Roman"/>
    </w:rPr>
  </w:style>
  <w:style w:type="character" w:customStyle="1" w:styleId="WW-WW8Num7z0111111111111111111111111111111111111111111111111111">
    <w:name w:val="WW-WW8Num7z0111111111111111111111111111111111111111111111111111"/>
    <w:rsid w:val="00A85AD2"/>
    <w:rPr>
      <w:rFonts w:ascii="StarSymbol" w:hAnsi="StarSymbol" w:cs="StarSymbol"/>
      <w:sz w:val="18"/>
      <w:szCs w:val="18"/>
    </w:rPr>
  </w:style>
  <w:style w:type="character" w:customStyle="1" w:styleId="WW-WW8Num8z0111111111111111111111111111111111111111111111111111">
    <w:name w:val="WW-WW8Num8z0111111111111111111111111111111111111111111111111111"/>
    <w:rsid w:val="00A85AD2"/>
    <w:rPr>
      <w:rFonts w:ascii="StarSymbol" w:hAnsi="StarSymbol" w:cs="StarSymbol"/>
      <w:sz w:val="18"/>
      <w:szCs w:val="18"/>
    </w:rPr>
  </w:style>
  <w:style w:type="character" w:customStyle="1" w:styleId="WW-WW8Num9z011111111111111111111111111111111111111111111111">
    <w:name w:val="WW-WW8Num9z011111111111111111111111111111111111111111111111"/>
    <w:rsid w:val="00A85AD2"/>
    <w:rPr>
      <w:rFonts w:ascii="StarSymbol" w:hAnsi="StarSymbol" w:cs="StarSymbol"/>
      <w:sz w:val="18"/>
      <w:szCs w:val="18"/>
    </w:rPr>
  </w:style>
  <w:style w:type="character" w:customStyle="1" w:styleId="WW-Absatz-Standardschriftart11111111111111111111111111111111111111111111111111">
    <w:name w:val="WW-Absatz-Standardschriftart11111111111111111111111111111111111111111111111111"/>
    <w:rsid w:val="00A85AD2"/>
  </w:style>
  <w:style w:type="character" w:customStyle="1" w:styleId="WW-WW8Num1z01111111111111111111111111111111111111111111111111111">
    <w:name w:val="WW-WW8Num1z01111111111111111111111111111111111111111111111111111"/>
    <w:rsid w:val="00A85AD2"/>
    <w:rPr>
      <w:rFonts w:ascii="Times New Roman" w:hAnsi="Times New Roman"/>
    </w:rPr>
  </w:style>
  <w:style w:type="character" w:customStyle="1" w:styleId="WW-WW8Num3z0111">
    <w:name w:val="WW-WW8Num3z0111"/>
    <w:rsid w:val="00A85AD2"/>
    <w:rPr>
      <w:rFonts w:ascii="Symbol" w:hAnsi="Symbol"/>
    </w:rPr>
  </w:style>
  <w:style w:type="character" w:customStyle="1" w:styleId="WW-WW8Num5z01111111111111111111111">
    <w:name w:val="WW-WW8Num5z01111111111111111111111"/>
    <w:rsid w:val="00A85AD2"/>
    <w:rPr>
      <w:b w:val="0"/>
      <w:sz w:val="24"/>
    </w:rPr>
  </w:style>
  <w:style w:type="character" w:customStyle="1" w:styleId="WW-WW8Num7z01111111111111111111111111111111111111111111111111111">
    <w:name w:val="WW-WW8Num7z01111111111111111111111111111111111111111111111111111"/>
    <w:rsid w:val="00A85AD2"/>
    <w:rPr>
      <w:rFonts w:ascii="Times New Roman" w:hAnsi="Times New Roman" w:cs="Times New Roman"/>
    </w:rPr>
  </w:style>
  <w:style w:type="character" w:customStyle="1" w:styleId="WW-WW8Num8z01111111111111111111111111111111111111111111111111111">
    <w:name w:val="WW-WW8Num8z01111111111111111111111111111111111111111111111111111"/>
    <w:rsid w:val="00A85AD2"/>
    <w:rPr>
      <w:rFonts w:ascii="StarSymbol" w:hAnsi="StarSymbol" w:cs="StarSymbol"/>
      <w:sz w:val="18"/>
      <w:szCs w:val="18"/>
    </w:rPr>
  </w:style>
  <w:style w:type="character" w:customStyle="1" w:styleId="WW-WW8Num9z0111111111111111111111111111111111111111111111111">
    <w:name w:val="WW-WW8Num9z0111111111111111111111111111111111111111111111111"/>
    <w:rsid w:val="00A85AD2"/>
    <w:rPr>
      <w:rFonts w:ascii="StarSymbol" w:hAnsi="StarSymbol" w:cs="StarSymbol"/>
      <w:sz w:val="18"/>
      <w:szCs w:val="18"/>
    </w:rPr>
  </w:style>
  <w:style w:type="character" w:customStyle="1" w:styleId="WW-WW8Num10z0111111111111111111111111111">
    <w:name w:val="WW-WW8Num10z0111111111111111111111111111"/>
    <w:rsid w:val="00A85AD2"/>
    <w:rPr>
      <w:rFonts w:ascii="StarSymbol" w:hAnsi="StarSymbol" w:cs="StarSymbol"/>
      <w:sz w:val="18"/>
      <w:szCs w:val="18"/>
    </w:rPr>
  </w:style>
  <w:style w:type="character" w:customStyle="1" w:styleId="WW-WW8Num11z011111111111111111111">
    <w:name w:val="WW-WW8Num11z011111111111111111111"/>
    <w:rsid w:val="00A85AD2"/>
    <w:rPr>
      <w:rFonts w:ascii="StarSymbol" w:hAnsi="StarSymbol" w:cs="StarSymbol"/>
      <w:sz w:val="18"/>
      <w:szCs w:val="18"/>
    </w:rPr>
  </w:style>
  <w:style w:type="character" w:customStyle="1" w:styleId="WW-Absatz-Standardschriftart111111111111111111111111111111111111111111111111111">
    <w:name w:val="WW-Absatz-Standardschriftart111111111111111111111111111111111111111111111111111"/>
    <w:rsid w:val="00A85AD2"/>
  </w:style>
  <w:style w:type="character" w:customStyle="1" w:styleId="WW-WW8Num1z011111111111111111111111111111111111111111111111111111">
    <w:name w:val="WW-WW8Num1z011111111111111111111111111111111111111111111111111111"/>
    <w:rsid w:val="00A85AD2"/>
    <w:rPr>
      <w:rFonts w:ascii="Times New Roman" w:hAnsi="Times New Roman"/>
    </w:rPr>
  </w:style>
  <w:style w:type="character" w:customStyle="1" w:styleId="WW-WW8Num3z01111">
    <w:name w:val="WW-WW8Num3z01111"/>
    <w:rsid w:val="00A85AD2"/>
    <w:rPr>
      <w:rFonts w:ascii="Symbol" w:hAnsi="Symbol"/>
    </w:rPr>
  </w:style>
  <w:style w:type="character" w:customStyle="1" w:styleId="WW-WW8Num5z011111111111111111111111">
    <w:name w:val="WW-WW8Num5z011111111111111111111111"/>
    <w:rsid w:val="00A85AD2"/>
    <w:rPr>
      <w:b w:val="0"/>
      <w:sz w:val="24"/>
    </w:rPr>
  </w:style>
  <w:style w:type="character" w:customStyle="1" w:styleId="WW-WW8Num7z011111111111111111111111111111111111111111111111111111">
    <w:name w:val="WW-WW8Num7z011111111111111111111111111111111111111111111111111111"/>
    <w:rsid w:val="00A85AD2"/>
    <w:rPr>
      <w:rFonts w:ascii="Times New Roman" w:hAnsi="Times New Roman" w:cs="Times New Roman"/>
    </w:rPr>
  </w:style>
  <w:style w:type="character" w:customStyle="1" w:styleId="WW-WW8Num8z011111111111111111111111111111111111111111111111111111">
    <w:name w:val="WW-WW8Num8z011111111111111111111111111111111111111111111111111111"/>
    <w:rsid w:val="00A85AD2"/>
    <w:rPr>
      <w:rFonts w:ascii="StarSymbol" w:hAnsi="StarSymbol" w:cs="StarSymbol"/>
      <w:sz w:val="18"/>
      <w:szCs w:val="18"/>
    </w:rPr>
  </w:style>
  <w:style w:type="character" w:customStyle="1" w:styleId="WW-WW8Num9z01111111111111111111111111111111111111111111111111">
    <w:name w:val="WW-WW8Num9z01111111111111111111111111111111111111111111111111"/>
    <w:rsid w:val="00A85AD2"/>
    <w:rPr>
      <w:rFonts w:ascii="StarSymbol" w:hAnsi="StarSymbol" w:cs="StarSymbol"/>
      <w:sz w:val="18"/>
      <w:szCs w:val="18"/>
    </w:rPr>
  </w:style>
  <w:style w:type="character" w:customStyle="1" w:styleId="WW-WW8Num10z01111111111111111111111111111">
    <w:name w:val="WW-WW8Num10z01111111111111111111111111111"/>
    <w:rsid w:val="00A85AD2"/>
    <w:rPr>
      <w:rFonts w:ascii="StarSymbol" w:hAnsi="StarSymbol" w:cs="StarSymbol"/>
      <w:sz w:val="18"/>
      <w:szCs w:val="18"/>
    </w:rPr>
  </w:style>
  <w:style w:type="character" w:customStyle="1" w:styleId="WW-WW8Num11z0111111111111111111111">
    <w:name w:val="WW-WW8Num11z0111111111111111111111"/>
    <w:rsid w:val="00A85AD2"/>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A85AD2"/>
  </w:style>
  <w:style w:type="character" w:customStyle="1" w:styleId="WW-WW8Num1z0111111111111111111111111111111111111111111111111111111">
    <w:name w:val="WW-WW8Num1z0111111111111111111111111111111111111111111111111111111"/>
    <w:rsid w:val="00A85AD2"/>
    <w:rPr>
      <w:rFonts w:ascii="Times New Roman" w:hAnsi="Times New Roman"/>
    </w:rPr>
  </w:style>
  <w:style w:type="character" w:customStyle="1" w:styleId="WW-WW8Num3z011111">
    <w:name w:val="WW-WW8Num3z011111"/>
    <w:rsid w:val="00A85AD2"/>
    <w:rPr>
      <w:rFonts w:ascii="Symbol" w:hAnsi="Symbol"/>
    </w:rPr>
  </w:style>
  <w:style w:type="character" w:customStyle="1" w:styleId="WW-WW8Num5z0111111111111111111111111">
    <w:name w:val="WW-WW8Num5z0111111111111111111111111"/>
    <w:rsid w:val="00A85AD2"/>
    <w:rPr>
      <w:b w:val="0"/>
      <w:sz w:val="24"/>
    </w:rPr>
  </w:style>
  <w:style w:type="character" w:customStyle="1" w:styleId="WW-WW8Num7z0111111111111111111111111111111111111111111111111111111">
    <w:name w:val="WW-WW8Num7z0111111111111111111111111111111111111111111111111111111"/>
    <w:rsid w:val="00A85AD2"/>
    <w:rPr>
      <w:rFonts w:ascii="Times New Roman" w:hAnsi="Times New Roman" w:cs="Times New Roman"/>
    </w:rPr>
  </w:style>
  <w:style w:type="character" w:customStyle="1" w:styleId="WW-WW8Num8z0111111111111111111111111111111111111111111111111111111">
    <w:name w:val="WW-WW8Num8z0111111111111111111111111111111111111111111111111111111"/>
    <w:rsid w:val="00A85AD2"/>
    <w:rPr>
      <w:rFonts w:ascii="StarSymbol" w:hAnsi="StarSymbol" w:cs="StarSymbol"/>
      <w:sz w:val="18"/>
      <w:szCs w:val="18"/>
    </w:rPr>
  </w:style>
  <w:style w:type="character" w:customStyle="1" w:styleId="WW-WW8Num9z011111111111111111111111111111111111111111111111111">
    <w:name w:val="WW-WW8Num9z011111111111111111111111111111111111111111111111111"/>
    <w:rsid w:val="00A85AD2"/>
    <w:rPr>
      <w:rFonts w:ascii="StarSymbol" w:hAnsi="StarSymbol" w:cs="StarSymbol"/>
      <w:sz w:val="18"/>
      <w:szCs w:val="18"/>
    </w:rPr>
  </w:style>
  <w:style w:type="character" w:customStyle="1" w:styleId="WW-WW8Num10z011111111111111111111111111111">
    <w:name w:val="WW-WW8Num10z011111111111111111111111111111"/>
    <w:rsid w:val="00A85AD2"/>
    <w:rPr>
      <w:rFonts w:ascii="StarSymbol" w:hAnsi="StarSymbol" w:cs="StarSymbol"/>
      <w:sz w:val="18"/>
      <w:szCs w:val="18"/>
    </w:rPr>
  </w:style>
  <w:style w:type="character" w:customStyle="1" w:styleId="WW-WW8Num11z01111111111111111111111">
    <w:name w:val="WW-WW8Num11z01111111111111111111111"/>
    <w:rsid w:val="00A85AD2"/>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A85AD2"/>
  </w:style>
  <w:style w:type="character" w:customStyle="1" w:styleId="WW-WW8Num1z01111111111111111111111111111111111111111111111111111111">
    <w:name w:val="WW-WW8Num1z01111111111111111111111111111111111111111111111111111111"/>
    <w:rsid w:val="00A85AD2"/>
    <w:rPr>
      <w:rFonts w:ascii="Times New Roman" w:hAnsi="Times New Roman"/>
    </w:rPr>
  </w:style>
  <w:style w:type="character" w:customStyle="1" w:styleId="WW-WW8Num3z0111111">
    <w:name w:val="WW-WW8Num3z0111111"/>
    <w:rsid w:val="00A85AD2"/>
    <w:rPr>
      <w:rFonts w:ascii="Symbol" w:hAnsi="Symbol"/>
    </w:rPr>
  </w:style>
  <w:style w:type="character" w:customStyle="1" w:styleId="WW-WW8Num5z01111111111111111111111111">
    <w:name w:val="WW-WW8Num5z01111111111111111111111111"/>
    <w:rsid w:val="00A85AD2"/>
    <w:rPr>
      <w:b w:val="0"/>
      <w:sz w:val="24"/>
    </w:rPr>
  </w:style>
  <w:style w:type="character" w:customStyle="1" w:styleId="WW-WW8Num7z01111111111111111111111111111111111111111111111111111111">
    <w:name w:val="WW-WW8Num7z01111111111111111111111111111111111111111111111111111111"/>
    <w:rsid w:val="00A85AD2"/>
    <w:rPr>
      <w:rFonts w:ascii="Times New Roman" w:hAnsi="Times New Roman" w:cs="Times New Roman"/>
    </w:rPr>
  </w:style>
  <w:style w:type="character" w:customStyle="1" w:styleId="WW-WW8Num8z01111111111111111111111111111111111111111111111111111111">
    <w:name w:val="WW-WW8Num8z01111111111111111111111111111111111111111111111111111111"/>
    <w:rsid w:val="00A85AD2"/>
    <w:rPr>
      <w:rFonts w:ascii="StarSymbol" w:hAnsi="StarSymbol" w:cs="StarSymbol"/>
      <w:sz w:val="18"/>
      <w:szCs w:val="18"/>
    </w:rPr>
  </w:style>
  <w:style w:type="character" w:customStyle="1" w:styleId="WW-WW8Num9z0111111111111111111111111111111111111111111111111111">
    <w:name w:val="WW-WW8Num9z0111111111111111111111111111111111111111111111111111"/>
    <w:rsid w:val="00A85AD2"/>
    <w:rPr>
      <w:rFonts w:ascii="StarSymbol" w:hAnsi="StarSymbol" w:cs="StarSymbol"/>
      <w:sz w:val="18"/>
      <w:szCs w:val="18"/>
    </w:rPr>
  </w:style>
  <w:style w:type="character" w:customStyle="1" w:styleId="WW-WW8Num10z0111111111111111111111111111111">
    <w:name w:val="WW-WW8Num10z0111111111111111111111111111111"/>
    <w:rsid w:val="00A85AD2"/>
    <w:rPr>
      <w:rFonts w:ascii="StarSymbol" w:hAnsi="StarSymbol" w:cs="StarSymbol"/>
      <w:sz w:val="18"/>
      <w:szCs w:val="18"/>
    </w:rPr>
  </w:style>
  <w:style w:type="character" w:customStyle="1" w:styleId="WW-WW8Num11z011111111111111111111111">
    <w:name w:val="WW-WW8Num11z011111111111111111111111"/>
    <w:rsid w:val="00A85AD2"/>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A85AD2"/>
  </w:style>
  <w:style w:type="character" w:customStyle="1" w:styleId="WW-WW8Num1z011111111111111111111111111111111111111111111111111111111">
    <w:name w:val="WW-WW8Num1z011111111111111111111111111111111111111111111111111111111"/>
    <w:rsid w:val="00A85AD2"/>
    <w:rPr>
      <w:rFonts w:ascii="Times New Roman" w:hAnsi="Times New Roman"/>
    </w:rPr>
  </w:style>
  <w:style w:type="character" w:customStyle="1" w:styleId="WW-WW8Num3z01111111">
    <w:name w:val="WW-WW8Num3z01111111"/>
    <w:rsid w:val="00A85AD2"/>
    <w:rPr>
      <w:rFonts w:ascii="Symbol" w:hAnsi="Symbol"/>
    </w:rPr>
  </w:style>
  <w:style w:type="character" w:customStyle="1" w:styleId="WW-WW8Num5z011111111111111111111111111">
    <w:name w:val="WW-WW8Num5z011111111111111111111111111"/>
    <w:rsid w:val="00A85AD2"/>
    <w:rPr>
      <w:b w:val="0"/>
      <w:sz w:val="24"/>
    </w:rPr>
  </w:style>
  <w:style w:type="character" w:customStyle="1" w:styleId="WW-WW8Num7z011111111111111111111111111111111111111111111111111111111">
    <w:name w:val="WW-WW8Num7z011111111111111111111111111111111111111111111111111111111"/>
    <w:rsid w:val="00A85AD2"/>
    <w:rPr>
      <w:rFonts w:ascii="Times New Roman" w:hAnsi="Times New Roman" w:cs="Times New Roman"/>
    </w:rPr>
  </w:style>
  <w:style w:type="character" w:customStyle="1" w:styleId="WW-WW8Num8z011111111111111111111111111111111111111111111111111111111">
    <w:name w:val="WW-WW8Num8z011111111111111111111111111111111111111111111111111111111"/>
    <w:rsid w:val="00A85AD2"/>
    <w:rPr>
      <w:rFonts w:ascii="StarSymbol" w:hAnsi="StarSymbol" w:cs="StarSymbol"/>
      <w:sz w:val="18"/>
      <w:szCs w:val="18"/>
    </w:rPr>
  </w:style>
  <w:style w:type="character" w:customStyle="1" w:styleId="WW-WW8Num9z01111111111111111111111111111111111111111111111111111">
    <w:name w:val="WW-WW8Num9z01111111111111111111111111111111111111111111111111111"/>
    <w:rsid w:val="00A85AD2"/>
    <w:rPr>
      <w:rFonts w:ascii="StarSymbol" w:hAnsi="StarSymbol" w:cs="StarSymbol"/>
      <w:sz w:val="18"/>
      <w:szCs w:val="18"/>
    </w:rPr>
  </w:style>
  <w:style w:type="character" w:customStyle="1" w:styleId="WW-WW8Num10z01111111111111111111111111111111">
    <w:name w:val="WW-WW8Num10z01111111111111111111111111111111"/>
    <w:rsid w:val="00A85AD2"/>
    <w:rPr>
      <w:rFonts w:ascii="StarSymbol" w:hAnsi="StarSymbol" w:cs="StarSymbol"/>
      <w:sz w:val="18"/>
      <w:szCs w:val="18"/>
    </w:rPr>
  </w:style>
  <w:style w:type="character" w:customStyle="1" w:styleId="WW-WW8Num11z0111111111111111111111111">
    <w:name w:val="WW-WW8Num11z0111111111111111111111111"/>
    <w:rsid w:val="00A85AD2"/>
    <w:rPr>
      <w:rFonts w:ascii="StarSymbol" w:hAnsi="Star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A85AD2"/>
  </w:style>
  <w:style w:type="character" w:customStyle="1" w:styleId="WW-WW8Num1z0111111111111111111111111111111111111111111111111111111111">
    <w:name w:val="WW-WW8Num1z0111111111111111111111111111111111111111111111111111111111"/>
    <w:rsid w:val="00A85AD2"/>
    <w:rPr>
      <w:rFonts w:ascii="Times New Roman" w:hAnsi="Times New Roman"/>
    </w:rPr>
  </w:style>
  <w:style w:type="character" w:customStyle="1" w:styleId="WW-WW8Num3z011111111">
    <w:name w:val="WW-WW8Num3z011111111"/>
    <w:rsid w:val="00A85AD2"/>
    <w:rPr>
      <w:rFonts w:ascii="Symbol" w:hAnsi="Symbol"/>
    </w:rPr>
  </w:style>
  <w:style w:type="character" w:customStyle="1" w:styleId="WW-WW8Num5z0111111111111111111111111111">
    <w:name w:val="WW-WW8Num5z0111111111111111111111111111"/>
    <w:rsid w:val="00A85AD2"/>
    <w:rPr>
      <w:b w:val="0"/>
      <w:sz w:val="24"/>
    </w:rPr>
  </w:style>
  <w:style w:type="character" w:customStyle="1" w:styleId="WW-WW8Num7z0111111111111111111111111111111111111111111111111111111111">
    <w:name w:val="WW-WW8Num7z0111111111111111111111111111111111111111111111111111111111"/>
    <w:rsid w:val="00A85AD2"/>
    <w:rPr>
      <w:rFonts w:ascii="Times New Roman" w:hAnsi="Times New Roman" w:cs="Times New Roman"/>
    </w:rPr>
  </w:style>
  <w:style w:type="character" w:customStyle="1" w:styleId="WW-WW8Num8z0111111111111111111111111111111111111111111111111111111111">
    <w:name w:val="WW-WW8Num8z0111111111111111111111111111111111111111111111111111111111"/>
    <w:rsid w:val="00A85AD2"/>
    <w:rPr>
      <w:rFonts w:ascii="StarSymbol" w:hAnsi="StarSymbol" w:cs="StarSymbol"/>
      <w:sz w:val="18"/>
      <w:szCs w:val="18"/>
    </w:rPr>
  </w:style>
  <w:style w:type="character" w:customStyle="1" w:styleId="WW-WW8Num9z011111111111111111111111111111111111111111111111111111">
    <w:name w:val="WW-WW8Num9z011111111111111111111111111111111111111111111111111111"/>
    <w:rsid w:val="00A85AD2"/>
    <w:rPr>
      <w:rFonts w:ascii="StarSymbol" w:hAnsi="StarSymbol" w:cs="StarSymbol"/>
      <w:sz w:val="18"/>
      <w:szCs w:val="18"/>
    </w:rPr>
  </w:style>
  <w:style w:type="character" w:customStyle="1" w:styleId="WW-WW8Num10z011111111111111111111111111111111">
    <w:name w:val="WW-WW8Num10z011111111111111111111111111111111"/>
    <w:rsid w:val="00A85AD2"/>
    <w:rPr>
      <w:rFonts w:ascii="StarSymbol" w:hAnsi="StarSymbol" w:cs="StarSymbol"/>
      <w:sz w:val="18"/>
      <w:szCs w:val="18"/>
    </w:rPr>
  </w:style>
  <w:style w:type="character" w:customStyle="1" w:styleId="WW-WW8Num11z01111111111111111111111111">
    <w:name w:val="WW-WW8Num11z01111111111111111111111111"/>
    <w:rsid w:val="00A85AD2"/>
    <w:rPr>
      <w:rFonts w:ascii="StarSymbol" w:hAnsi="StarSymbol" w:cs="StarSymbol"/>
      <w:sz w:val="18"/>
      <w:szCs w:val="18"/>
    </w:rPr>
  </w:style>
  <w:style w:type="character" w:customStyle="1" w:styleId="WW-Absatz-Standardschriftart11111111111111111111111111111111111111111111111111111111">
    <w:name w:val="WW-Absatz-Standardschriftart11111111111111111111111111111111111111111111111111111111"/>
    <w:rsid w:val="00A85AD2"/>
  </w:style>
  <w:style w:type="character" w:customStyle="1" w:styleId="WW-WW8Num1z01111111111111111111111111111111111111111111111111111111111">
    <w:name w:val="WW-WW8Num1z01111111111111111111111111111111111111111111111111111111111"/>
    <w:rsid w:val="00A85AD2"/>
    <w:rPr>
      <w:rFonts w:ascii="Times New Roman" w:hAnsi="Times New Roman"/>
    </w:rPr>
  </w:style>
  <w:style w:type="character" w:customStyle="1" w:styleId="WW-WW8Num3z0111111111">
    <w:name w:val="WW-WW8Num3z0111111111"/>
    <w:rsid w:val="00A85AD2"/>
    <w:rPr>
      <w:rFonts w:ascii="Symbol" w:hAnsi="Symbol"/>
    </w:rPr>
  </w:style>
  <w:style w:type="character" w:customStyle="1" w:styleId="WW-WW8Num5z01111111111111111111111111111">
    <w:name w:val="WW-WW8Num5z01111111111111111111111111111"/>
    <w:rsid w:val="00A85AD2"/>
    <w:rPr>
      <w:b w:val="0"/>
      <w:sz w:val="24"/>
    </w:rPr>
  </w:style>
  <w:style w:type="character" w:customStyle="1" w:styleId="WW-WW8Num7z01111111111111111111111111111111111111111111111111111111111">
    <w:name w:val="WW-WW8Num7z01111111111111111111111111111111111111111111111111111111111"/>
    <w:rsid w:val="00A85AD2"/>
    <w:rPr>
      <w:rFonts w:ascii="Times New Roman" w:hAnsi="Times New Roman" w:cs="Times New Roman"/>
    </w:rPr>
  </w:style>
  <w:style w:type="character" w:customStyle="1" w:styleId="WW-WW8Num8z01111111111111111111111111111111111111111111111111111111111">
    <w:name w:val="WW-WW8Num8z01111111111111111111111111111111111111111111111111111111111"/>
    <w:rsid w:val="00A85AD2"/>
    <w:rPr>
      <w:rFonts w:ascii="StarSymbol" w:hAnsi="StarSymbol" w:cs="StarSymbol"/>
      <w:sz w:val="18"/>
      <w:szCs w:val="18"/>
    </w:rPr>
  </w:style>
  <w:style w:type="character" w:customStyle="1" w:styleId="WW-WW8Num9z0111111111111111111111111111111111111111111111111111111">
    <w:name w:val="WW-WW8Num9z0111111111111111111111111111111111111111111111111111111"/>
    <w:rsid w:val="00A85AD2"/>
    <w:rPr>
      <w:rFonts w:ascii="StarSymbol" w:hAnsi="StarSymbol" w:cs="StarSymbol"/>
      <w:sz w:val="18"/>
      <w:szCs w:val="18"/>
    </w:rPr>
  </w:style>
  <w:style w:type="character" w:customStyle="1" w:styleId="WW-WW8Num10z0111111111111111111111111111111111">
    <w:name w:val="WW-WW8Num10z0111111111111111111111111111111111"/>
    <w:rsid w:val="00A85AD2"/>
    <w:rPr>
      <w:rFonts w:ascii="StarSymbol" w:hAnsi="StarSymbol" w:cs="StarSymbol"/>
      <w:sz w:val="18"/>
      <w:szCs w:val="18"/>
    </w:rPr>
  </w:style>
  <w:style w:type="character" w:customStyle="1" w:styleId="WW-WW8Num11z011111111111111111111111111">
    <w:name w:val="WW-WW8Num11z011111111111111111111111111"/>
    <w:rsid w:val="00A85AD2"/>
    <w:rPr>
      <w:rFonts w:ascii="StarSymbol" w:hAnsi="StarSymbol" w:cs="StarSymbol"/>
      <w:sz w:val="18"/>
      <w:szCs w:val="18"/>
    </w:rPr>
  </w:style>
  <w:style w:type="character" w:customStyle="1" w:styleId="WW-Absatz-Standardschriftart111111111111111111111111111111111111111111111111111111111">
    <w:name w:val="WW-Absatz-Standardschriftart111111111111111111111111111111111111111111111111111111111"/>
    <w:rsid w:val="00A85AD2"/>
  </w:style>
  <w:style w:type="character" w:customStyle="1" w:styleId="WW-WW8Num1z011111111111111111111111111111111111111111111111111111111111">
    <w:name w:val="WW-WW8Num1z011111111111111111111111111111111111111111111111111111111111"/>
    <w:rsid w:val="00A85AD2"/>
    <w:rPr>
      <w:rFonts w:ascii="Times New Roman" w:hAnsi="Times New Roman"/>
    </w:rPr>
  </w:style>
  <w:style w:type="character" w:customStyle="1" w:styleId="WW-WW8Num3z01111111111">
    <w:name w:val="WW-WW8Num3z01111111111"/>
    <w:rsid w:val="00A85AD2"/>
    <w:rPr>
      <w:rFonts w:ascii="Symbol" w:hAnsi="Symbol"/>
    </w:rPr>
  </w:style>
  <w:style w:type="character" w:customStyle="1" w:styleId="WW-WW8Num5z011111111111111111111111111111">
    <w:name w:val="WW-WW8Num5z011111111111111111111111111111"/>
    <w:rsid w:val="00A85AD2"/>
    <w:rPr>
      <w:b w:val="0"/>
      <w:sz w:val="24"/>
    </w:rPr>
  </w:style>
  <w:style w:type="character" w:customStyle="1" w:styleId="WW-WW8Num7z011111111111111111111111111111111111111111111111111111111111">
    <w:name w:val="WW-WW8Num7z011111111111111111111111111111111111111111111111111111111111"/>
    <w:rsid w:val="00A85AD2"/>
    <w:rPr>
      <w:rFonts w:ascii="Times New Roman" w:hAnsi="Times New Roman" w:cs="Times New Roman"/>
    </w:rPr>
  </w:style>
  <w:style w:type="character" w:customStyle="1" w:styleId="WW-WW8Num8z011111111111111111111111111111111111111111111111111111111111">
    <w:name w:val="WW-WW8Num8z011111111111111111111111111111111111111111111111111111111111"/>
    <w:rsid w:val="00A85AD2"/>
    <w:rPr>
      <w:rFonts w:ascii="StarSymbol" w:hAnsi="StarSymbol" w:cs="StarSymbol"/>
      <w:sz w:val="18"/>
      <w:szCs w:val="18"/>
    </w:rPr>
  </w:style>
  <w:style w:type="character" w:customStyle="1" w:styleId="WW-WW8Num9z01111111111111111111111111111111111111111111111111111111">
    <w:name w:val="WW-WW8Num9z01111111111111111111111111111111111111111111111111111111"/>
    <w:rsid w:val="00A85AD2"/>
    <w:rPr>
      <w:rFonts w:ascii="StarSymbol" w:hAnsi="StarSymbol" w:cs="StarSymbol"/>
      <w:sz w:val="18"/>
      <w:szCs w:val="18"/>
    </w:rPr>
  </w:style>
  <w:style w:type="character" w:customStyle="1" w:styleId="WW-WW8Num10z01111111111111111111111111111111111">
    <w:name w:val="WW-WW8Num10z01111111111111111111111111111111111"/>
    <w:rsid w:val="00A85AD2"/>
    <w:rPr>
      <w:rFonts w:ascii="StarSymbol" w:hAnsi="StarSymbol" w:cs="StarSymbol"/>
      <w:sz w:val="18"/>
      <w:szCs w:val="18"/>
    </w:rPr>
  </w:style>
  <w:style w:type="character" w:customStyle="1" w:styleId="WW-WW8Num11z0111111111111111111111111111">
    <w:name w:val="WW-WW8Num11z0111111111111111111111111111"/>
    <w:rsid w:val="00A85AD2"/>
    <w:rPr>
      <w:rFonts w:ascii="StarSymbol" w:hAnsi="StarSymbol" w:cs="StarSymbol"/>
      <w:sz w:val="18"/>
      <w:szCs w:val="18"/>
    </w:rPr>
  </w:style>
  <w:style w:type="character" w:customStyle="1" w:styleId="WW-Absatz-Standardschriftart1111111111111111111111111111111111111111111111111111111111">
    <w:name w:val="WW-Absatz-Standardschriftart1111111111111111111111111111111111111111111111111111111111"/>
    <w:rsid w:val="00A85AD2"/>
  </w:style>
  <w:style w:type="character" w:customStyle="1" w:styleId="WW-Domylnaczcionkaakapitu11">
    <w:name w:val="WW-Domyślna czcionka akapitu11"/>
    <w:rsid w:val="00A85AD2"/>
  </w:style>
  <w:style w:type="character" w:styleId="Numerstrony">
    <w:name w:val="page number"/>
    <w:basedOn w:val="WW-Domylnaczcionkaakapitu11"/>
    <w:rsid w:val="00A85AD2"/>
  </w:style>
  <w:style w:type="character" w:customStyle="1" w:styleId="Znakinumeracji">
    <w:name w:val="Znaki numeracji"/>
    <w:rsid w:val="00A85AD2"/>
  </w:style>
  <w:style w:type="character" w:customStyle="1" w:styleId="WW-Znakinumeracji">
    <w:name w:val="WW-Znaki numeracji"/>
    <w:rsid w:val="00A85AD2"/>
  </w:style>
  <w:style w:type="character" w:customStyle="1" w:styleId="WW-Znakinumeracji1">
    <w:name w:val="WW-Znaki numeracji1"/>
    <w:rsid w:val="00A85AD2"/>
  </w:style>
  <w:style w:type="character" w:customStyle="1" w:styleId="WW-Znakinumeracji11">
    <w:name w:val="WW-Znaki numeracji11"/>
    <w:rsid w:val="00A85AD2"/>
  </w:style>
  <w:style w:type="character" w:customStyle="1" w:styleId="WW-Znakinumeracji111">
    <w:name w:val="WW-Znaki numeracji111"/>
    <w:rsid w:val="00A85AD2"/>
  </w:style>
  <w:style w:type="character" w:customStyle="1" w:styleId="WW-Znakinumeracji1111">
    <w:name w:val="WW-Znaki numeracji1111"/>
    <w:rsid w:val="00A85AD2"/>
  </w:style>
  <w:style w:type="character" w:customStyle="1" w:styleId="WW-Znakinumeracji11111">
    <w:name w:val="WW-Znaki numeracji11111"/>
    <w:rsid w:val="00A85AD2"/>
  </w:style>
  <w:style w:type="character" w:customStyle="1" w:styleId="WW-Znakinumeracji111111">
    <w:name w:val="WW-Znaki numeracji111111"/>
    <w:rsid w:val="00A85AD2"/>
  </w:style>
  <w:style w:type="character" w:customStyle="1" w:styleId="WW-Znakinumeracji1111111">
    <w:name w:val="WW-Znaki numeracji1111111"/>
    <w:rsid w:val="00A85AD2"/>
  </w:style>
  <w:style w:type="character" w:customStyle="1" w:styleId="WW-Znakinumeracji11111111">
    <w:name w:val="WW-Znaki numeracji11111111"/>
    <w:rsid w:val="00A85AD2"/>
  </w:style>
  <w:style w:type="character" w:customStyle="1" w:styleId="WW-Znakinumeracji111111111">
    <w:name w:val="WW-Znaki numeracji111111111"/>
    <w:rsid w:val="00A85AD2"/>
  </w:style>
  <w:style w:type="character" w:customStyle="1" w:styleId="WW-Znakinumeracji1111111111">
    <w:name w:val="WW-Znaki numeracji1111111111"/>
    <w:rsid w:val="00A85AD2"/>
  </w:style>
  <w:style w:type="character" w:customStyle="1" w:styleId="WW-Znakinumeracji11111111111">
    <w:name w:val="WW-Znaki numeracji11111111111"/>
    <w:rsid w:val="00A85AD2"/>
  </w:style>
  <w:style w:type="character" w:customStyle="1" w:styleId="WW-Znakinumeracji111111111111">
    <w:name w:val="WW-Znaki numeracji111111111111"/>
    <w:rsid w:val="00A85AD2"/>
  </w:style>
  <w:style w:type="character" w:customStyle="1" w:styleId="WW-Znakinumeracji1111111111111">
    <w:name w:val="WW-Znaki numeracji1111111111111"/>
    <w:rsid w:val="00A85AD2"/>
  </w:style>
  <w:style w:type="character" w:customStyle="1" w:styleId="WW-Znakinumeracji11111111111111">
    <w:name w:val="WW-Znaki numeracji11111111111111"/>
    <w:rsid w:val="00A85AD2"/>
  </w:style>
  <w:style w:type="character" w:customStyle="1" w:styleId="WW-Znakinumeracji111111111111111">
    <w:name w:val="WW-Znaki numeracji111111111111111"/>
    <w:rsid w:val="00A85AD2"/>
  </w:style>
  <w:style w:type="character" w:customStyle="1" w:styleId="WW-Znakinumeracji1111111111111111">
    <w:name w:val="WW-Znaki numeracji1111111111111111"/>
    <w:rsid w:val="00A85AD2"/>
  </w:style>
  <w:style w:type="character" w:customStyle="1" w:styleId="WW-Znakinumeracji11111111111111111">
    <w:name w:val="WW-Znaki numeracji11111111111111111"/>
    <w:rsid w:val="00A85AD2"/>
  </w:style>
  <w:style w:type="character" w:customStyle="1" w:styleId="WW-Znakinumeracji111111111111111111">
    <w:name w:val="WW-Znaki numeracji111111111111111111"/>
    <w:rsid w:val="00A85AD2"/>
  </w:style>
  <w:style w:type="character" w:customStyle="1" w:styleId="WW-Znakinumeracji1111111111111111111">
    <w:name w:val="WW-Znaki numeracji1111111111111111111"/>
    <w:rsid w:val="00A85AD2"/>
  </w:style>
  <w:style w:type="character" w:customStyle="1" w:styleId="WW-Znakinumeracji11111111111111111111">
    <w:name w:val="WW-Znaki numeracji11111111111111111111"/>
    <w:rsid w:val="00A85AD2"/>
  </w:style>
  <w:style w:type="character" w:customStyle="1" w:styleId="WW-Znakinumeracji111111111111111111111">
    <w:name w:val="WW-Znaki numeracji111111111111111111111"/>
    <w:rsid w:val="00A85AD2"/>
  </w:style>
  <w:style w:type="character" w:customStyle="1" w:styleId="WW-Znakinumeracji1111111111111111111111">
    <w:name w:val="WW-Znaki numeracji1111111111111111111111"/>
    <w:rsid w:val="00A85AD2"/>
  </w:style>
  <w:style w:type="character" w:customStyle="1" w:styleId="WW-Znakinumeracji11111111111111111111111">
    <w:name w:val="WW-Znaki numeracji11111111111111111111111"/>
    <w:rsid w:val="00A85AD2"/>
  </w:style>
  <w:style w:type="character" w:customStyle="1" w:styleId="WW-Znakinumeracji111111111111111111111111">
    <w:name w:val="WW-Znaki numeracji111111111111111111111111"/>
    <w:rsid w:val="00A85AD2"/>
  </w:style>
  <w:style w:type="character" w:customStyle="1" w:styleId="WW-Znakinumeracji1111111111111111111111111">
    <w:name w:val="WW-Znaki numeracji1111111111111111111111111"/>
    <w:rsid w:val="00A85AD2"/>
  </w:style>
  <w:style w:type="character" w:customStyle="1" w:styleId="WW-Znakinumeracji11111111111111111111111111">
    <w:name w:val="WW-Znaki numeracji11111111111111111111111111"/>
    <w:rsid w:val="00A85AD2"/>
  </w:style>
  <w:style w:type="character" w:customStyle="1" w:styleId="WW-Znakinumeracji111111111111111111111111111">
    <w:name w:val="WW-Znaki numeracji111111111111111111111111111"/>
    <w:rsid w:val="00A85AD2"/>
  </w:style>
  <w:style w:type="character" w:customStyle="1" w:styleId="WW-Znakinumeracji1111111111111111111111111111">
    <w:name w:val="WW-Znaki numeracji1111111111111111111111111111"/>
    <w:rsid w:val="00A85AD2"/>
  </w:style>
  <w:style w:type="character" w:customStyle="1" w:styleId="WW-Znakinumeracji11111111111111111111111111111">
    <w:name w:val="WW-Znaki numeracji11111111111111111111111111111"/>
    <w:rsid w:val="00A85AD2"/>
  </w:style>
  <w:style w:type="character" w:customStyle="1" w:styleId="WW-Znakinumeracji111111111111111111111111111111">
    <w:name w:val="WW-Znaki numeracji111111111111111111111111111111"/>
    <w:rsid w:val="00A85AD2"/>
  </w:style>
  <w:style w:type="character" w:customStyle="1" w:styleId="WW-Znakinumeracji1111111111111111111111111111111">
    <w:name w:val="WW-Znaki numeracji1111111111111111111111111111111"/>
    <w:rsid w:val="00A85AD2"/>
  </w:style>
  <w:style w:type="character" w:customStyle="1" w:styleId="WW-Znakinumeracji11111111111111111111111111111111">
    <w:name w:val="WW-Znaki numeracji11111111111111111111111111111111"/>
    <w:rsid w:val="00A85AD2"/>
  </w:style>
  <w:style w:type="character" w:customStyle="1" w:styleId="WW-Znakinumeracji111111111111111111111111111111111">
    <w:name w:val="WW-Znaki numeracji111111111111111111111111111111111"/>
    <w:rsid w:val="00A85AD2"/>
  </w:style>
  <w:style w:type="character" w:customStyle="1" w:styleId="WW-Znakinumeracji1111111111111111111111111111111111">
    <w:name w:val="WW-Znaki numeracji1111111111111111111111111111111111"/>
    <w:rsid w:val="00A85AD2"/>
  </w:style>
  <w:style w:type="character" w:customStyle="1" w:styleId="WW-Znakinumeracji11111111111111111111111111111111111">
    <w:name w:val="WW-Znaki numeracji11111111111111111111111111111111111"/>
    <w:rsid w:val="00A85AD2"/>
  </w:style>
  <w:style w:type="character" w:customStyle="1" w:styleId="WW-Znakinumeracji111111111111111111111111111111111111">
    <w:name w:val="WW-Znaki numeracji111111111111111111111111111111111111"/>
    <w:rsid w:val="00A85AD2"/>
  </w:style>
  <w:style w:type="character" w:customStyle="1" w:styleId="WW-Znakinumeracji1111111111111111111111111111111111111">
    <w:name w:val="WW-Znaki numeracji1111111111111111111111111111111111111"/>
    <w:rsid w:val="00A85AD2"/>
  </w:style>
  <w:style w:type="character" w:customStyle="1" w:styleId="WW-Znakinumeracji11111111111111111111111111111111111111">
    <w:name w:val="WW-Znaki numeracji11111111111111111111111111111111111111"/>
    <w:rsid w:val="00A85AD2"/>
  </w:style>
  <w:style w:type="character" w:customStyle="1" w:styleId="WW-Znakinumeracji111111111111111111111111111111111111111">
    <w:name w:val="WW-Znaki numeracji111111111111111111111111111111111111111"/>
    <w:rsid w:val="00A85AD2"/>
  </w:style>
  <w:style w:type="character" w:customStyle="1" w:styleId="WW-Znakinumeracji1111111111111111111111111111111111111111">
    <w:name w:val="WW-Znaki numeracji1111111111111111111111111111111111111111"/>
    <w:rsid w:val="00A85AD2"/>
  </w:style>
  <w:style w:type="character" w:customStyle="1" w:styleId="WW-Znakinumeracji11111111111111111111111111111111111111111">
    <w:name w:val="WW-Znaki numeracji11111111111111111111111111111111111111111"/>
    <w:rsid w:val="00A85AD2"/>
  </w:style>
  <w:style w:type="character" w:customStyle="1" w:styleId="WW-Znakinumeracji111111111111111111111111111111111111111111">
    <w:name w:val="WW-Znaki numeracji111111111111111111111111111111111111111111"/>
    <w:rsid w:val="00A85AD2"/>
  </w:style>
  <w:style w:type="character" w:customStyle="1" w:styleId="WW-Znakinumeracji1111111111111111111111111111111111111111111">
    <w:name w:val="WW-Znaki numeracji1111111111111111111111111111111111111111111"/>
    <w:rsid w:val="00A85AD2"/>
  </w:style>
  <w:style w:type="character" w:customStyle="1" w:styleId="WW-Znakinumeracji11111111111111111111111111111111111111111111">
    <w:name w:val="WW-Znaki numeracji11111111111111111111111111111111111111111111"/>
    <w:rsid w:val="00A85AD2"/>
  </w:style>
  <w:style w:type="character" w:customStyle="1" w:styleId="WW-Znakinumeracji111111111111111111111111111111111111111111111">
    <w:name w:val="WW-Znaki numeracji111111111111111111111111111111111111111111111"/>
    <w:rsid w:val="00A85AD2"/>
  </w:style>
  <w:style w:type="character" w:customStyle="1" w:styleId="WW-Znakinumeracji1111111111111111111111111111111111111111111111">
    <w:name w:val="WW-Znaki numeracji1111111111111111111111111111111111111111111111"/>
    <w:rsid w:val="00A85AD2"/>
  </w:style>
  <w:style w:type="character" w:customStyle="1" w:styleId="WW-Znakinumeracji11111111111111111111111111111111111111111111111">
    <w:name w:val="WW-Znaki numeracji11111111111111111111111111111111111111111111111"/>
    <w:rsid w:val="00A85AD2"/>
  </w:style>
  <w:style w:type="character" w:customStyle="1" w:styleId="WW-Znakinumeracji111111111111111111111111111111111111111111111111">
    <w:name w:val="WW-Znaki numeracji111111111111111111111111111111111111111111111111"/>
    <w:rsid w:val="00A85AD2"/>
  </w:style>
  <w:style w:type="character" w:customStyle="1" w:styleId="WW-Znakinumeracji1111111111111111111111111111111111111111111111111">
    <w:name w:val="WW-Znaki numeracji1111111111111111111111111111111111111111111111111"/>
    <w:rsid w:val="00A85AD2"/>
  </w:style>
  <w:style w:type="character" w:customStyle="1" w:styleId="WW-Znakinumeracji11111111111111111111111111111111111111111111111111">
    <w:name w:val="WW-Znaki numeracji11111111111111111111111111111111111111111111111111"/>
    <w:rsid w:val="00A85AD2"/>
  </w:style>
  <w:style w:type="character" w:customStyle="1" w:styleId="WW-Znakinumeracji111111111111111111111111111111111111111111111111111">
    <w:name w:val="WW-Znaki numeracji111111111111111111111111111111111111111111111111111"/>
    <w:rsid w:val="00A85AD2"/>
  </w:style>
  <w:style w:type="character" w:customStyle="1" w:styleId="WW-Znakinumeracji1111111111111111111111111111111111111111111111111111">
    <w:name w:val="WW-Znaki numeracji1111111111111111111111111111111111111111111111111111"/>
    <w:rsid w:val="00A85AD2"/>
  </w:style>
  <w:style w:type="character" w:customStyle="1" w:styleId="WW-Znakinumeracji11111111111111111111111111111111111111111111111111111">
    <w:name w:val="WW-Znaki numeracji11111111111111111111111111111111111111111111111111111"/>
    <w:rsid w:val="00A85AD2"/>
  </w:style>
  <w:style w:type="character" w:customStyle="1" w:styleId="WW-Znakinumeracji111111111111111111111111111111111111111111111111111111">
    <w:name w:val="WW-Znaki numeracji111111111111111111111111111111111111111111111111111111"/>
    <w:rsid w:val="00A85AD2"/>
  </w:style>
  <w:style w:type="character" w:customStyle="1" w:styleId="WW-Znakinumeracji1111111111111111111111111111111111111111111111111111111">
    <w:name w:val="WW-Znaki numeracji1111111111111111111111111111111111111111111111111111111"/>
    <w:rsid w:val="00A85AD2"/>
  </w:style>
  <w:style w:type="character" w:customStyle="1" w:styleId="WW-Znakinumeracji11111111111111111111111111111111111111111111111111111111">
    <w:name w:val="WW-Znaki numeracji11111111111111111111111111111111111111111111111111111111"/>
    <w:rsid w:val="00A85AD2"/>
  </w:style>
  <w:style w:type="character" w:customStyle="1" w:styleId="WW-Znakinumeracji111111111111111111111111111111111111111111111111111111111">
    <w:name w:val="WW-Znaki numeracji111111111111111111111111111111111111111111111111111111111"/>
    <w:rsid w:val="00A85AD2"/>
  </w:style>
  <w:style w:type="character" w:customStyle="1" w:styleId="WW-Znakinumeracji1111111111111111111111111111111111111111111111111111111111">
    <w:name w:val="WW-Znaki numeracji1111111111111111111111111111111111111111111111111111111111"/>
    <w:rsid w:val="00A85AD2"/>
  </w:style>
  <w:style w:type="character" w:customStyle="1" w:styleId="WW-Znakinumeracji11111111111111111111111111111111111111111111111111111111111">
    <w:name w:val="WW-Znaki numeracji11111111111111111111111111111111111111111111111111111111111"/>
    <w:rsid w:val="00A85AD2"/>
  </w:style>
  <w:style w:type="character" w:customStyle="1" w:styleId="WW-Znakinumeracji111111111111111111111111111111111111111111111111111111111111">
    <w:name w:val="WW-Znaki numeracji111111111111111111111111111111111111111111111111111111111111"/>
    <w:rsid w:val="00A85AD2"/>
  </w:style>
  <w:style w:type="character" w:customStyle="1" w:styleId="Symbolewypunktowania">
    <w:name w:val="Symbole wypunktowania"/>
    <w:rsid w:val="00A85AD2"/>
    <w:rPr>
      <w:rFonts w:ascii="StarSymbol" w:eastAsia="StarSymbol" w:hAnsi="StarSymbol" w:cs="StarSymbol"/>
      <w:sz w:val="18"/>
      <w:szCs w:val="18"/>
    </w:rPr>
  </w:style>
  <w:style w:type="character" w:customStyle="1" w:styleId="WW-Symbolewypunktowania">
    <w:name w:val="WW-Symbole wypunktowania"/>
    <w:rsid w:val="00A85AD2"/>
    <w:rPr>
      <w:rFonts w:ascii="StarSymbol" w:eastAsia="StarSymbol" w:hAnsi="StarSymbol" w:cs="StarSymbol"/>
      <w:sz w:val="18"/>
      <w:szCs w:val="18"/>
    </w:rPr>
  </w:style>
  <w:style w:type="character" w:customStyle="1" w:styleId="WW-Symbolewypunktowania1">
    <w:name w:val="WW-Symbole wypunktowania1"/>
    <w:rsid w:val="00A85AD2"/>
    <w:rPr>
      <w:rFonts w:ascii="StarSymbol" w:eastAsia="StarSymbol" w:hAnsi="StarSymbol" w:cs="StarSymbol"/>
      <w:sz w:val="18"/>
      <w:szCs w:val="18"/>
    </w:rPr>
  </w:style>
  <w:style w:type="character" w:customStyle="1" w:styleId="WW-Symbolewypunktowania11">
    <w:name w:val="WW-Symbole wypunktowania11"/>
    <w:rsid w:val="00A85AD2"/>
    <w:rPr>
      <w:rFonts w:ascii="StarSymbol" w:eastAsia="StarSymbol" w:hAnsi="StarSymbol" w:cs="StarSymbol"/>
      <w:sz w:val="18"/>
      <w:szCs w:val="18"/>
    </w:rPr>
  </w:style>
  <w:style w:type="character" w:customStyle="1" w:styleId="WW-Symbolewypunktowania111">
    <w:name w:val="WW-Symbole wypunktowania111"/>
    <w:rsid w:val="00A85AD2"/>
    <w:rPr>
      <w:rFonts w:ascii="StarSymbol" w:eastAsia="StarSymbol" w:hAnsi="StarSymbol" w:cs="StarSymbol"/>
      <w:sz w:val="18"/>
      <w:szCs w:val="18"/>
    </w:rPr>
  </w:style>
  <w:style w:type="character" w:customStyle="1" w:styleId="WW-Symbolewypunktowania1111">
    <w:name w:val="WW-Symbole wypunktowania1111"/>
    <w:rsid w:val="00A85AD2"/>
    <w:rPr>
      <w:rFonts w:ascii="StarSymbol" w:eastAsia="StarSymbol" w:hAnsi="StarSymbol" w:cs="StarSymbol"/>
      <w:sz w:val="18"/>
      <w:szCs w:val="18"/>
    </w:rPr>
  </w:style>
  <w:style w:type="character" w:customStyle="1" w:styleId="WW-Symbolewypunktowania11111">
    <w:name w:val="WW-Symbole wypunktowania11111"/>
    <w:rsid w:val="00A85AD2"/>
    <w:rPr>
      <w:rFonts w:ascii="StarSymbol" w:eastAsia="StarSymbol" w:hAnsi="StarSymbol" w:cs="StarSymbol"/>
      <w:sz w:val="18"/>
      <w:szCs w:val="18"/>
    </w:rPr>
  </w:style>
  <w:style w:type="character" w:customStyle="1" w:styleId="WW-Symbolewypunktowania111111">
    <w:name w:val="WW-Symbole wypunktowania111111"/>
    <w:rsid w:val="00A85AD2"/>
    <w:rPr>
      <w:rFonts w:ascii="StarSymbol" w:eastAsia="StarSymbol" w:hAnsi="StarSymbol" w:cs="StarSymbol"/>
      <w:sz w:val="18"/>
      <w:szCs w:val="18"/>
    </w:rPr>
  </w:style>
  <w:style w:type="character" w:customStyle="1" w:styleId="WW-Symbolewypunktowania1111111">
    <w:name w:val="WW-Symbole wypunktowania1111111"/>
    <w:rsid w:val="00A85AD2"/>
    <w:rPr>
      <w:rFonts w:ascii="StarSymbol" w:eastAsia="StarSymbol" w:hAnsi="StarSymbol" w:cs="StarSymbol"/>
      <w:sz w:val="18"/>
      <w:szCs w:val="18"/>
    </w:rPr>
  </w:style>
  <w:style w:type="character" w:customStyle="1" w:styleId="WW-Symbolewypunktowania11111111">
    <w:name w:val="WW-Symbole wypunktowania11111111"/>
    <w:rsid w:val="00A85AD2"/>
    <w:rPr>
      <w:rFonts w:ascii="StarSymbol" w:eastAsia="StarSymbol" w:hAnsi="StarSymbol" w:cs="StarSymbol"/>
      <w:sz w:val="18"/>
      <w:szCs w:val="18"/>
    </w:rPr>
  </w:style>
  <w:style w:type="character" w:customStyle="1" w:styleId="WW-Symbolewypunktowania111111111">
    <w:name w:val="WW-Symbole wypunktowania111111111"/>
    <w:rsid w:val="00A85AD2"/>
    <w:rPr>
      <w:rFonts w:ascii="StarSymbol" w:eastAsia="StarSymbol" w:hAnsi="StarSymbol" w:cs="StarSymbol"/>
      <w:sz w:val="18"/>
      <w:szCs w:val="18"/>
    </w:rPr>
  </w:style>
  <w:style w:type="character" w:customStyle="1" w:styleId="WW-Symbolewypunktowania1111111111">
    <w:name w:val="WW-Symbole wypunktowania1111111111"/>
    <w:rsid w:val="00A85AD2"/>
    <w:rPr>
      <w:rFonts w:ascii="StarSymbol" w:eastAsia="StarSymbol" w:hAnsi="StarSymbol" w:cs="StarSymbol"/>
      <w:sz w:val="18"/>
      <w:szCs w:val="18"/>
    </w:rPr>
  </w:style>
  <w:style w:type="character" w:customStyle="1" w:styleId="WW-Symbolewypunktowania11111111111">
    <w:name w:val="WW-Symbole wypunktowania11111111111"/>
    <w:rsid w:val="00A85AD2"/>
    <w:rPr>
      <w:rFonts w:ascii="StarSymbol" w:eastAsia="StarSymbol" w:hAnsi="StarSymbol" w:cs="StarSymbol"/>
      <w:sz w:val="18"/>
      <w:szCs w:val="18"/>
    </w:rPr>
  </w:style>
  <w:style w:type="character" w:customStyle="1" w:styleId="WW-Symbolewypunktowania111111111111">
    <w:name w:val="WW-Symbole wypunktowania111111111111"/>
    <w:rsid w:val="00A85AD2"/>
    <w:rPr>
      <w:rFonts w:ascii="StarSymbol" w:eastAsia="StarSymbol" w:hAnsi="StarSymbol" w:cs="StarSymbol"/>
      <w:sz w:val="18"/>
      <w:szCs w:val="18"/>
    </w:rPr>
  </w:style>
  <w:style w:type="character" w:customStyle="1" w:styleId="WW-Symbolewypunktowania1111111111111">
    <w:name w:val="WW-Symbole wypunktowania1111111111111"/>
    <w:rsid w:val="00A85AD2"/>
    <w:rPr>
      <w:rFonts w:ascii="StarSymbol" w:eastAsia="StarSymbol" w:hAnsi="StarSymbol" w:cs="StarSymbol"/>
      <w:sz w:val="18"/>
      <w:szCs w:val="18"/>
    </w:rPr>
  </w:style>
  <w:style w:type="character" w:customStyle="1" w:styleId="WW-Symbolewypunktowania11111111111111">
    <w:name w:val="WW-Symbole wypunktowania11111111111111"/>
    <w:rsid w:val="00A85AD2"/>
    <w:rPr>
      <w:rFonts w:ascii="StarSymbol" w:eastAsia="StarSymbol" w:hAnsi="StarSymbol" w:cs="StarSymbol"/>
      <w:sz w:val="18"/>
      <w:szCs w:val="18"/>
    </w:rPr>
  </w:style>
  <w:style w:type="character" w:customStyle="1" w:styleId="WW-Symbolewypunktowania111111111111111">
    <w:name w:val="WW-Symbole wypunktowania111111111111111"/>
    <w:rsid w:val="00A85AD2"/>
    <w:rPr>
      <w:rFonts w:ascii="StarSymbol" w:eastAsia="StarSymbol" w:hAnsi="StarSymbol" w:cs="StarSymbol"/>
      <w:sz w:val="18"/>
      <w:szCs w:val="18"/>
    </w:rPr>
  </w:style>
  <w:style w:type="character" w:customStyle="1" w:styleId="WW-Symbolewypunktowania1111111111111111">
    <w:name w:val="WW-Symbole wypunktowania1111111111111111"/>
    <w:rsid w:val="00A85AD2"/>
    <w:rPr>
      <w:rFonts w:ascii="StarSymbol" w:eastAsia="StarSymbol" w:hAnsi="StarSymbol" w:cs="StarSymbol"/>
      <w:sz w:val="18"/>
      <w:szCs w:val="18"/>
    </w:rPr>
  </w:style>
  <w:style w:type="character" w:customStyle="1" w:styleId="WW-Symbolewypunktowania11111111111111111">
    <w:name w:val="WW-Symbole wypunktowania11111111111111111"/>
    <w:rsid w:val="00A85AD2"/>
    <w:rPr>
      <w:rFonts w:ascii="StarSymbol" w:eastAsia="StarSymbol" w:hAnsi="StarSymbol" w:cs="StarSymbol"/>
      <w:sz w:val="18"/>
      <w:szCs w:val="18"/>
    </w:rPr>
  </w:style>
  <w:style w:type="character" w:customStyle="1" w:styleId="WW-Symbolewypunktowania111111111111111111">
    <w:name w:val="WW-Symbole wypunktowania111111111111111111"/>
    <w:rsid w:val="00A85AD2"/>
    <w:rPr>
      <w:rFonts w:ascii="StarSymbol" w:eastAsia="StarSymbol" w:hAnsi="StarSymbol" w:cs="StarSymbol"/>
      <w:sz w:val="18"/>
      <w:szCs w:val="18"/>
    </w:rPr>
  </w:style>
  <w:style w:type="character" w:customStyle="1" w:styleId="WW-Symbolewypunktowania1111111111111111111">
    <w:name w:val="WW-Symbole wypunktowania1111111111111111111"/>
    <w:rsid w:val="00A85AD2"/>
    <w:rPr>
      <w:rFonts w:ascii="StarSymbol" w:eastAsia="StarSymbol" w:hAnsi="StarSymbol" w:cs="StarSymbol"/>
      <w:sz w:val="18"/>
      <w:szCs w:val="18"/>
    </w:rPr>
  </w:style>
  <w:style w:type="character" w:customStyle="1" w:styleId="WW-Symbolewypunktowania11111111111111111111">
    <w:name w:val="WW-Symbole wypunktowania11111111111111111111"/>
    <w:rsid w:val="00A85AD2"/>
    <w:rPr>
      <w:rFonts w:ascii="StarSymbol" w:eastAsia="StarSymbol" w:hAnsi="StarSymbol" w:cs="StarSymbol"/>
      <w:sz w:val="18"/>
      <w:szCs w:val="18"/>
    </w:rPr>
  </w:style>
  <w:style w:type="character" w:customStyle="1" w:styleId="WW-Symbolewypunktowania111111111111111111111">
    <w:name w:val="WW-Symbole wypunktowania111111111111111111111"/>
    <w:rsid w:val="00A85AD2"/>
    <w:rPr>
      <w:rFonts w:ascii="StarSymbol" w:eastAsia="StarSymbol" w:hAnsi="StarSymbol" w:cs="StarSymbol"/>
      <w:sz w:val="18"/>
      <w:szCs w:val="18"/>
    </w:rPr>
  </w:style>
  <w:style w:type="character" w:customStyle="1" w:styleId="WW-Symbolewypunktowania1111111111111111111111">
    <w:name w:val="WW-Symbole wypunktowania1111111111111111111111"/>
    <w:rsid w:val="00A85AD2"/>
    <w:rPr>
      <w:rFonts w:ascii="StarSymbol" w:eastAsia="StarSymbol" w:hAnsi="StarSymbol" w:cs="StarSymbol"/>
      <w:sz w:val="18"/>
      <w:szCs w:val="18"/>
    </w:rPr>
  </w:style>
  <w:style w:type="character" w:customStyle="1" w:styleId="WW-Symbolewypunktowania11111111111111111111111">
    <w:name w:val="WW-Symbole wypunktowania11111111111111111111111"/>
    <w:rsid w:val="00A85AD2"/>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85AD2"/>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85AD2"/>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85AD2"/>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85AD2"/>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85AD2"/>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85AD2"/>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85AD2"/>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85AD2"/>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85AD2"/>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85AD2"/>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85AD2"/>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85AD2"/>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85AD2"/>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85AD2"/>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85AD2"/>
    <w:rPr>
      <w:rFonts w:ascii="StarSymbol" w:eastAsia="StarSymbol" w:hAnsi="StarSymbol" w:cs="StarSymbol"/>
      <w:sz w:val="18"/>
      <w:szCs w:val="18"/>
    </w:rPr>
  </w:style>
  <w:style w:type="character" w:styleId="Hipercze">
    <w:name w:val="Hyperlink"/>
    <w:rsid w:val="00A85AD2"/>
    <w:rPr>
      <w:color w:val="0000FF"/>
      <w:u w:val="single"/>
    </w:rPr>
  </w:style>
  <w:style w:type="character" w:customStyle="1" w:styleId="WW-WW8Num1z0111111111111111111111111111111111111111111111111111111111111">
    <w:name w:val="WW-WW8Num1z0111111111111111111111111111111111111111111111111111111111111"/>
    <w:rsid w:val="00A85AD2"/>
    <w:rPr>
      <w:rFonts w:ascii="Times New Roman" w:hAnsi="Times New Roman"/>
    </w:rPr>
  </w:style>
  <w:style w:type="character" w:customStyle="1" w:styleId="WW-WW8Num3z011111111111">
    <w:name w:val="WW-WW8Num3z011111111111"/>
    <w:rsid w:val="00A85AD2"/>
    <w:rPr>
      <w:rFonts w:ascii="Symbol" w:hAnsi="Symbol"/>
    </w:rPr>
  </w:style>
  <w:style w:type="character" w:customStyle="1" w:styleId="WW-WW8Num5z0111111111111111111111111111111">
    <w:name w:val="WW-WW8Num5z0111111111111111111111111111111"/>
    <w:rsid w:val="00A85AD2"/>
    <w:rPr>
      <w:rFonts w:ascii="Symbol" w:hAnsi="Symbol"/>
    </w:rPr>
  </w:style>
  <w:style w:type="character" w:customStyle="1" w:styleId="WW-WW8Num7z0111111111111111111111111111111111111111111111111111111111111">
    <w:name w:val="WW-WW8Num7z0111111111111111111111111111111111111111111111111111111111111"/>
    <w:rsid w:val="00A85AD2"/>
    <w:rPr>
      <w:b w:val="0"/>
      <w:sz w:val="24"/>
    </w:rPr>
  </w:style>
  <w:style w:type="character" w:customStyle="1" w:styleId="WW-WW8Num9z011111111111111111111111111111111111111111111111111111111">
    <w:name w:val="WW-WW8Num9z011111111111111111111111111111111111111111111111111111111"/>
    <w:rsid w:val="00A85AD2"/>
    <w:rPr>
      <w:rFonts w:ascii="Times New Roman" w:hAnsi="Times New Roman" w:cs="Times New Roman"/>
    </w:rPr>
  </w:style>
  <w:style w:type="character" w:customStyle="1" w:styleId="WW-WW8Num10z011111111111111111111111111111111111">
    <w:name w:val="WW-WW8Num10z011111111111111111111111111111111111"/>
    <w:rsid w:val="00A85AD2"/>
    <w:rPr>
      <w:rFonts w:ascii="StarSymbol" w:hAnsi="StarSymbol" w:cs="StarSymbol"/>
      <w:sz w:val="18"/>
      <w:szCs w:val="18"/>
    </w:rPr>
  </w:style>
  <w:style w:type="character" w:customStyle="1" w:styleId="WW-WW8Num11z01111111111111111111111111111">
    <w:name w:val="WW-WW8Num11z01111111111111111111111111111"/>
    <w:rsid w:val="00A85AD2"/>
    <w:rPr>
      <w:rFonts w:ascii="StarSymbol" w:hAnsi="StarSymbol" w:cs="StarSymbol"/>
      <w:sz w:val="18"/>
      <w:szCs w:val="18"/>
    </w:rPr>
  </w:style>
  <w:style w:type="character" w:customStyle="1" w:styleId="WW-WW8Num12z011111111111111111111">
    <w:name w:val="WW-WW8Num12z011111111111111111111"/>
    <w:rsid w:val="00A85AD2"/>
    <w:rPr>
      <w:rFonts w:ascii="StarSymbol" w:hAnsi="StarSymbol" w:cs="StarSymbol"/>
      <w:sz w:val="18"/>
      <w:szCs w:val="18"/>
    </w:rPr>
  </w:style>
  <w:style w:type="character" w:customStyle="1" w:styleId="WW-WW8Num13z01111111111111111111">
    <w:name w:val="WW-WW8Num13z01111111111111111111"/>
    <w:rsid w:val="00A85AD2"/>
    <w:rPr>
      <w:rFonts w:ascii="StarSymbol" w:hAnsi="Star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rsid w:val="00A85AD2"/>
  </w:style>
  <w:style w:type="character" w:customStyle="1" w:styleId="WW-WW8Num1z01111111111111111111111111111111111111111111111111111111111111">
    <w:name w:val="WW-WW8Num1z01111111111111111111111111111111111111111111111111111111111111"/>
    <w:rsid w:val="00A85AD2"/>
    <w:rPr>
      <w:rFonts w:ascii="Times New Roman" w:hAnsi="Times New Roman"/>
    </w:rPr>
  </w:style>
  <w:style w:type="character" w:customStyle="1" w:styleId="WW-WW8Num3z0111111111111">
    <w:name w:val="WW-WW8Num3z0111111111111"/>
    <w:rsid w:val="00A85AD2"/>
    <w:rPr>
      <w:rFonts w:ascii="Symbol" w:hAnsi="Symbol"/>
    </w:rPr>
  </w:style>
  <w:style w:type="character" w:customStyle="1" w:styleId="WW-WW8Num5z01111111111111111111111111111111">
    <w:name w:val="WW-WW8Num5z01111111111111111111111111111111"/>
    <w:rsid w:val="00A85AD2"/>
    <w:rPr>
      <w:rFonts w:ascii="Symbol" w:hAnsi="Symbol"/>
    </w:rPr>
  </w:style>
  <w:style w:type="character" w:customStyle="1" w:styleId="WW-WW8Num7z01111111111111111111111111111111111111111111111111111111111111">
    <w:name w:val="WW-WW8Num7z01111111111111111111111111111111111111111111111111111111111111"/>
    <w:rsid w:val="00A85AD2"/>
    <w:rPr>
      <w:b w:val="0"/>
      <w:sz w:val="24"/>
    </w:rPr>
  </w:style>
  <w:style w:type="character" w:customStyle="1" w:styleId="WW-WW8Num9z0111111111111111111111111111111111111111111111111111111111">
    <w:name w:val="WW-WW8Num9z0111111111111111111111111111111111111111111111111111111111"/>
    <w:rsid w:val="00A85AD2"/>
    <w:rPr>
      <w:rFonts w:ascii="Times New Roman" w:hAnsi="Times New Roman" w:cs="Times New Roman"/>
    </w:rPr>
  </w:style>
  <w:style w:type="character" w:customStyle="1" w:styleId="WW-WW8Num10z0111111111111111111111111111111111111">
    <w:name w:val="WW-WW8Num10z0111111111111111111111111111111111111"/>
    <w:rsid w:val="00A85AD2"/>
    <w:rPr>
      <w:rFonts w:ascii="StarSymbol" w:hAnsi="StarSymbol" w:cs="StarSymbol"/>
      <w:sz w:val="18"/>
      <w:szCs w:val="18"/>
    </w:rPr>
  </w:style>
  <w:style w:type="character" w:customStyle="1" w:styleId="WW-WW8Num11z011111111111111111111111111111">
    <w:name w:val="WW-WW8Num11z011111111111111111111111111111"/>
    <w:rsid w:val="00A85AD2"/>
    <w:rPr>
      <w:rFonts w:ascii="StarSymbol" w:hAnsi="StarSymbol" w:cs="StarSymbol"/>
      <w:sz w:val="18"/>
      <w:szCs w:val="18"/>
    </w:rPr>
  </w:style>
  <w:style w:type="character" w:customStyle="1" w:styleId="WW-WW8Num12z0111111111111111111111">
    <w:name w:val="WW-WW8Num12z0111111111111111111111"/>
    <w:rsid w:val="00A85AD2"/>
    <w:rPr>
      <w:rFonts w:ascii="StarSymbol" w:hAnsi="StarSymbol" w:cs="StarSymbol"/>
      <w:sz w:val="18"/>
      <w:szCs w:val="18"/>
    </w:rPr>
  </w:style>
  <w:style w:type="character" w:customStyle="1" w:styleId="WW-WW8Num13z011111111111111111111">
    <w:name w:val="WW-WW8Num13z011111111111111111111"/>
    <w:rsid w:val="00A85AD2"/>
    <w:rPr>
      <w:rFonts w:ascii="StarSymbol" w:hAnsi="StarSymbol" w:cs="StarSymbol"/>
      <w:sz w:val="18"/>
      <w:szCs w:val="18"/>
    </w:rPr>
  </w:style>
  <w:style w:type="character" w:customStyle="1" w:styleId="WW-Absatz-Standardschriftart111111111111111111111111111111111111111111111111111111111111">
    <w:name w:val="WW-Absatz-Standardschriftart111111111111111111111111111111111111111111111111111111111111"/>
    <w:rsid w:val="00A85AD2"/>
  </w:style>
  <w:style w:type="character" w:customStyle="1" w:styleId="WW-WW8Num1z011111111111111111111111111111111111111111111111111111111111111">
    <w:name w:val="WW-WW8Num1z011111111111111111111111111111111111111111111111111111111111111"/>
    <w:rsid w:val="00A85AD2"/>
    <w:rPr>
      <w:rFonts w:ascii="Times New Roman" w:hAnsi="Times New Roman"/>
    </w:rPr>
  </w:style>
  <w:style w:type="character" w:customStyle="1" w:styleId="WW-WW8Num3z01111111111111">
    <w:name w:val="WW-WW8Num3z01111111111111"/>
    <w:rsid w:val="00A85AD2"/>
    <w:rPr>
      <w:rFonts w:ascii="Symbol" w:hAnsi="Symbol"/>
    </w:rPr>
  </w:style>
  <w:style w:type="character" w:customStyle="1" w:styleId="WW-WW8Num5z011111111111111111111111111111111">
    <w:name w:val="WW-WW8Num5z011111111111111111111111111111111"/>
    <w:rsid w:val="00A85AD2"/>
    <w:rPr>
      <w:rFonts w:ascii="Symbol" w:hAnsi="Symbol"/>
    </w:rPr>
  </w:style>
  <w:style w:type="character" w:customStyle="1" w:styleId="WW-WW8Num7z011111111111111111111111111111111111111111111111111111111111111">
    <w:name w:val="WW-WW8Num7z011111111111111111111111111111111111111111111111111111111111111"/>
    <w:rsid w:val="00A85AD2"/>
    <w:rPr>
      <w:b w:val="0"/>
      <w:sz w:val="24"/>
    </w:rPr>
  </w:style>
  <w:style w:type="character" w:customStyle="1" w:styleId="WW-WW8Num9z01111111111111111111111111111111111111111111111111111111111">
    <w:name w:val="WW-WW8Num9z01111111111111111111111111111111111111111111111111111111111"/>
    <w:rsid w:val="00A85AD2"/>
    <w:rPr>
      <w:rFonts w:ascii="Times New Roman" w:hAnsi="Times New Roman" w:cs="Times New Roman"/>
    </w:rPr>
  </w:style>
  <w:style w:type="character" w:customStyle="1" w:styleId="WW-WW8Num10z01111111111111111111111111111111111111">
    <w:name w:val="WW-WW8Num10z01111111111111111111111111111111111111"/>
    <w:rsid w:val="00A85AD2"/>
    <w:rPr>
      <w:rFonts w:ascii="StarSymbol" w:hAnsi="StarSymbol" w:cs="StarSymbol"/>
      <w:sz w:val="18"/>
      <w:szCs w:val="18"/>
    </w:rPr>
  </w:style>
  <w:style w:type="character" w:customStyle="1" w:styleId="WW-WW8Num11z0111111111111111111111111111111">
    <w:name w:val="WW-WW8Num11z0111111111111111111111111111111"/>
    <w:rsid w:val="00A85AD2"/>
    <w:rPr>
      <w:rFonts w:ascii="StarSymbol" w:hAnsi="StarSymbol" w:cs="StarSymbol"/>
      <w:sz w:val="18"/>
      <w:szCs w:val="18"/>
    </w:rPr>
  </w:style>
  <w:style w:type="character" w:customStyle="1" w:styleId="WW-WW8Num12z01111111111111111111111">
    <w:name w:val="WW-WW8Num12z01111111111111111111111"/>
    <w:rsid w:val="00A85AD2"/>
    <w:rPr>
      <w:rFonts w:ascii="StarSymbol" w:hAnsi="StarSymbol" w:cs="StarSymbol"/>
      <w:sz w:val="18"/>
      <w:szCs w:val="18"/>
    </w:rPr>
  </w:style>
  <w:style w:type="character" w:customStyle="1" w:styleId="WW-WW8Num13z0111111111111111111111">
    <w:name w:val="WW-WW8Num13z0111111111111111111111"/>
    <w:rsid w:val="00A85AD2"/>
    <w:rPr>
      <w:rFonts w:ascii="StarSymbol" w:hAnsi="StarSymbol" w:cs="StarSymbol"/>
      <w:sz w:val="18"/>
      <w:szCs w:val="18"/>
    </w:rPr>
  </w:style>
  <w:style w:type="character" w:customStyle="1" w:styleId="WW-Absatz-Standardschriftart1111111111111111111111111111111111111111111111111111111111111">
    <w:name w:val="WW-Absatz-Standardschriftart1111111111111111111111111111111111111111111111111111111111111"/>
    <w:rsid w:val="00A85AD2"/>
  </w:style>
  <w:style w:type="character" w:customStyle="1" w:styleId="WW-WW8Num1z0111111111111111111111111111111111111111111111111111111111111111">
    <w:name w:val="WW-WW8Num1z0111111111111111111111111111111111111111111111111111111111111111"/>
    <w:rsid w:val="00A85AD2"/>
    <w:rPr>
      <w:rFonts w:ascii="Times New Roman" w:hAnsi="Times New Roman"/>
    </w:rPr>
  </w:style>
  <w:style w:type="character" w:customStyle="1" w:styleId="WW-WW8Num3z011111111111111">
    <w:name w:val="WW-WW8Num3z011111111111111"/>
    <w:rsid w:val="00A85AD2"/>
    <w:rPr>
      <w:rFonts w:ascii="Symbol" w:hAnsi="Symbol"/>
    </w:rPr>
  </w:style>
  <w:style w:type="character" w:customStyle="1" w:styleId="WW-WW8Num5z0111111111111111111111111111111111">
    <w:name w:val="WW-WW8Num5z0111111111111111111111111111111111"/>
    <w:rsid w:val="00A85AD2"/>
    <w:rPr>
      <w:rFonts w:ascii="Symbol" w:hAnsi="Symbol"/>
    </w:rPr>
  </w:style>
  <w:style w:type="character" w:customStyle="1" w:styleId="WW-WW8Num7z0111111111111111111111111111111111111111111111111111111111111111">
    <w:name w:val="WW-WW8Num7z0111111111111111111111111111111111111111111111111111111111111111"/>
    <w:rsid w:val="00A85AD2"/>
    <w:rPr>
      <w:b w:val="0"/>
      <w:sz w:val="24"/>
    </w:rPr>
  </w:style>
  <w:style w:type="character" w:customStyle="1" w:styleId="WW-WW8Num9z011111111111111111111111111111111111111111111111111111111111">
    <w:name w:val="WW-WW8Num9z011111111111111111111111111111111111111111111111111111111111"/>
    <w:rsid w:val="00A85AD2"/>
    <w:rPr>
      <w:rFonts w:ascii="Times New Roman" w:hAnsi="Times New Roman" w:cs="Times New Roman"/>
    </w:rPr>
  </w:style>
  <w:style w:type="character" w:customStyle="1" w:styleId="WW-WW8Num10z011111111111111111111111111111111111111">
    <w:name w:val="WW-WW8Num10z011111111111111111111111111111111111111"/>
    <w:rsid w:val="00A85AD2"/>
    <w:rPr>
      <w:rFonts w:ascii="StarSymbol" w:hAnsi="StarSymbol" w:cs="StarSymbol"/>
      <w:sz w:val="18"/>
      <w:szCs w:val="18"/>
    </w:rPr>
  </w:style>
  <w:style w:type="character" w:customStyle="1" w:styleId="WW-WW8Num11z01111111111111111111111111111111">
    <w:name w:val="WW-WW8Num11z01111111111111111111111111111111"/>
    <w:rsid w:val="00A85AD2"/>
    <w:rPr>
      <w:rFonts w:ascii="StarSymbol" w:hAnsi="StarSymbol" w:cs="StarSymbol"/>
      <w:sz w:val="18"/>
      <w:szCs w:val="18"/>
    </w:rPr>
  </w:style>
  <w:style w:type="character" w:customStyle="1" w:styleId="WW-WW8Num12z011111111111111111111111">
    <w:name w:val="WW-WW8Num12z011111111111111111111111"/>
    <w:rsid w:val="00A85AD2"/>
    <w:rPr>
      <w:rFonts w:ascii="StarSymbol" w:hAnsi="StarSymbol" w:cs="StarSymbol"/>
      <w:sz w:val="18"/>
      <w:szCs w:val="18"/>
    </w:rPr>
  </w:style>
  <w:style w:type="character" w:customStyle="1" w:styleId="WW-WW8Num13z01111111111111111111111">
    <w:name w:val="WW-WW8Num13z01111111111111111111111"/>
    <w:rsid w:val="00A85AD2"/>
    <w:rPr>
      <w:rFonts w:ascii="StarSymbol" w:hAnsi="Star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A85AD2"/>
  </w:style>
  <w:style w:type="character" w:customStyle="1" w:styleId="WW-WW8Num1z01111111111111111111111111111111111111111111111111111111111111111">
    <w:name w:val="WW-WW8Num1z01111111111111111111111111111111111111111111111111111111111111111"/>
    <w:rsid w:val="00A85AD2"/>
    <w:rPr>
      <w:rFonts w:ascii="Times New Roman" w:hAnsi="Times New Roman"/>
    </w:rPr>
  </w:style>
  <w:style w:type="character" w:customStyle="1" w:styleId="WW-WW8Num3z0111111111111111">
    <w:name w:val="WW-WW8Num3z0111111111111111"/>
    <w:rsid w:val="00A85AD2"/>
    <w:rPr>
      <w:rFonts w:ascii="Symbol" w:hAnsi="Symbol"/>
    </w:rPr>
  </w:style>
  <w:style w:type="character" w:customStyle="1" w:styleId="WW-WW8Num5z01111111111111111111111111111111111">
    <w:name w:val="WW-WW8Num5z01111111111111111111111111111111111"/>
    <w:rsid w:val="00A85AD2"/>
    <w:rPr>
      <w:rFonts w:ascii="Symbol" w:hAnsi="Symbol"/>
    </w:rPr>
  </w:style>
  <w:style w:type="character" w:customStyle="1" w:styleId="WW-WW8Num7z01111111111111111111111111111111111111111111111111111111111111111">
    <w:name w:val="WW-WW8Num7z01111111111111111111111111111111111111111111111111111111111111111"/>
    <w:rsid w:val="00A85AD2"/>
    <w:rPr>
      <w:b w:val="0"/>
      <w:sz w:val="24"/>
    </w:rPr>
  </w:style>
  <w:style w:type="character" w:customStyle="1" w:styleId="WW-WW8Num9z0111111111111111111111111111111111111111111111111111111111111">
    <w:name w:val="WW-WW8Num9z0111111111111111111111111111111111111111111111111111111111111"/>
    <w:rsid w:val="00A85AD2"/>
    <w:rPr>
      <w:rFonts w:ascii="Times New Roman" w:hAnsi="Times New Roman" w:cs="Times New Roman"/>
    </w:rPr>
  </w:style>
  <w:style w:type="character" w:customStyle="1" w:styleId="WW-WW8Num10z0111111111111111111111111111111111111111">
    <w:name w:val="WW-WW8Num10z0111111111111111111111111111111111111111"/>
    <w:rsid w:val="00A85AD2"/>
    <w:rPr>
      <w:rFonts w:ascii="StarSymbol" w:hAnsi="StarSymbol" w:cs="StarSymbol"/>
      <w:sz w:val="18"/>
      <w:szCs w:val="18"/>
    </w:rPr>
  </w:style>
  <w:style w:type="character" w:customStyle="1" w:styleId="WW-WW8Num11z011111111111111111111111111111111">
    <w:name w:val="WW-WW8Num11z011111111111111111111111111111111"/>
    <w:rsid w:val="00A85AD2"/>
    <w:rPr>
      <w:rFonts w:ascii="StarSymbol" w:hAnsi="StarSymbol" w:cs="StarSymbol"/>
      <w:sz w:val="18"/>
      <w:szCs w:val="18"/>
    </w:rPr>
  </w:style>
  <w:style w:type="character" w:customStyle="1" w:styleId="WW-WW8Num12z0111111111111111111111111">
    <w:name w:val="WW-WW8Num12z0111111111111111111111111"/>
    <w:rsid w:val="00A85AD2"/>
    <w:rPr>
      <w:rFonts w:ascii="StarSymbol" w:hAnsi="StarSymbol" w:cs="StarSymbol"/>
      <w:sz w:val="18"/>
      <w:szCs w:val="18"/>
    </w:rPr>
  </w:style>
  <w:style w:type="character" w:customStyle="1" w:styleId="WW-WW8Num13z011111111111111111111111">
    <w:name w:val="WW-WW8Num13z011111111111111111111111"/>
    <w:rsid w:val="00A85AD2"/>
    <w:rPr>
      <w:rFonts w:ascii="StarSymbol" w:hAnsi="Star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A85AD2"/>
  </w:style>
  <w:style w:type="character" w:customStyle="1" w:styleId="WW-WW8Num1z011111111111111111111111111111111111111111111111111111111111111111">
    <w:name w:val="WW-WW8Num1z011111111111111111111111111111111111111111111111111111111111111111"/>
    <w:rsid w:val="00A85AD2"/>
    <w:rPr>
      <w:rFonts w:ascii="Times New Roman" w:hAnsi="Times New Roman"/>
    </w:rPr>
  </w:style>
  <w:style w:type="character" w:customStyle="1" w:styleId="WW-WW8Num3z01111111111111111">
    <w:name w:val="WW-WW8Num3z01111111111111111"/>
    <w:rsid w:val="00A85AD2"/>
    <w:rPr>
      <w:rFonts w:ascii="Symbol" w:hAnsi="Symbol"/>
    </w:rPr>
  </w:style>
  <w:style w:type="character" w:customStyle="1" w:styleId="WW-WW8Num5z011111111111111111111111111111111111">
    <w:name w:val="WW-WW8Num5z011111111111111111111111111111111111"/>
    <w:rsid w:val="00A85AD2"/>
    <w:rPr>
      <w:rFonts w:ascii="Symbol" w:hAnsi="Symbol"/>
    </w:rPr>
  </w:style>
  <w:style w:type="character" w:customStyle="1" w:styleId="WW-WW8Num7z011111111111111111111111111111111111111111111111111111111111111111">
    <w:name w:val="WW-WW8Num7z011111111111111111111111111111111111111111111111111111111111111111"/>
    <w:rsid w:val="00A85AD2"/>
    <w:rPr>
      <w:b w:val="0"/>
      <w:sz w:val="24"/>
    </w:rPr>
  </w:style>
  <w:style w:type="character" w:customStyle="1" w:styleId="WW-WW8Num9z01111111111111111111111111111111111111111111111111111111111111">
    <w:name w:val="WW-WW8Num9z01111111111111111111111111111111111111111111111111111111111111"/>
    <w:rsid w:val="00A85AD2"/>
    <w:rPr>
      <w:rFonts w:ascii="Times New Roman" w:hAnsi="Times New Roman" w:cs="Times New Roman"/>
    </w:rPr>
  </w:style>
  <w:style w:type="character" w:customStyle="1" w:styleId="WW-WW8Num10z01111111111111111111111111111111111111111">
    <w:name w:val="WW-WW8Num10z01111111111111111111111111111111111111111"/>
    <w:rsid w:val="00A85AD2"/>
    <w:rPr>
      <w:rFonts w:ascii="StarSymbol" w:hAnsi="StarSymbol" w:cs="StarSymbol"/>
      <w:sz w:val="18"/>
      <w:szCs w:val="18"/>
    </w:rPr>
  </w:style>
  <w:style w:type="character" w:customStyle="1" w:styleId="WW-WW8Num11z0111111111111111111111111111111111">
    <w:name w:val="WW-WW8Num11z0111111111111111111111111111111111"/>
    <w:rsid w:val="00A85AD2"/>
    <w:rPr>
      <w:rFonts w:ascii="StarSymbol" w:hAnsi="StarSymbol" w:cs="StarSymbol"/>
      <w:sz w:val="18"/>
      <w:szCs w:val="18"/>
    </w:rPr>
  </w:style>
  <w:style w:type="character" w:customStyle="1" w:styleId="WW-WW8Num12z01111111111111111111111111">
    <w:name w:val="WW-WW8Num12z01111111111111111111111111"/>
    <w:rsid w:val="00A85AD2"/>
    <w:rPr>
      <w:rFonts w:ascii="StarSymbol" w:hAnsi="StarSymbol" w:cs="StarSymbol"/>
      <w:sz w:val="18"/>
      <w:szCs w:val="18"/>
    </w:rPr>
  </w:style>
  <w:style w:type="character" w:customStyle="1" w:styleId="WW-WW8Num13z0111111111111111111111111">
    <w:name w:val="WW-WW8Num13z0111111111111111111111111"/>
    <w:rsid w:val="00A85AD2"/>
    <w:rPr>
      <w:rFonts w:ascii="StarSymbol" w:hAnsi="StarSymbol" w:cs="StarSymbol"/>
      <w:sz w:val="18"/>
      <w:szCs w:val="18"/>
    </w:rPr>
  </w:style>
  <w:style w:type="character" w:customStyle="1" w:styleId="WW-Absatz-Standardschriftart1111111111111111111111111111111111111111111111111111111111111111">
    <w:name w:val="WW-Absatz-Standardschriftart1111111111111111111111111111111111111111111111111111111111111111"/>
    <w:rsid w:val="00A85AD2"/>
  </w:style>
  <w:style w:type="character" w:customStyle="1" w:styleId="WW-WW8Num1z0111111111111111111111111111111111111111111111111111111111111111111">
    <w:name w:val="WW-WW8Num1z0111111111111111111111111111111111111111111111111111111111111111111"/>
    <w:rsid w:val="00A85AD2"/>
    <w:rPr>
      <w:rFonts w:ascii="Times New Roman" w:hAnsi="Times New Roman"/>
    </w:rPr>
  </w:style>
  <w:style w:type="character" w:customStyle="1" w:styleId="WW-WW8Num3z011111111111111111">
    <w:name w:val="WW-WW8Num3z011111111111111111"/>
    <w:rsid w:val="00A85AD2"/>
    <w:rPr>
      <w:rFonts w:ascii="Symbol" w:hAnsi="Symbol"/>
    </w:rPr>
  </w:style>
  <w:style w:type="character" w:customStyle="1" w:styleId="WW-WW8Num5z0111111111111111111111111111111111111">
    <w:name w:val="WW-WW8Num5z0111111111111111111111111111111111111"/>
    <w:rsid w:val="00A85AD2"/>
    <w:rPr>
      <w:rFonts w:ascii="Symbol" w:hAnsi="Symbol"/>
    </w:rPr>
  </w:style>
  <w:style w:type="character" w:customStyle="1" w:styleId="WW-WW8Num7z0111111111111111111111111111111111111111111111111111111111111111111">
    <w:name w:val="WW-WW8Num7z0111111111111111111111111111111111111111111111111111111111111111111"/>
    <w:rsid w:val="00A85AD2"/>
    <w:rPr>
      <w:b w:val="0"/>
      <w:sz w:val="24"/>
    </w:rPr>
  </w:style>
  <w:style w:type="character" w:customStyle="1" w:styleId="WW-WW8Num9z011111111111111111111111111111111111111111111111111111111111111">
    <w:name w:val="WW-WW8Num9z011111111111111111111111111111111111111111111111111111111111111"/>
    <w:rsid w:val="00A85AD2"/>
    <w:rPr>
      <w:rFonts w:ascii="Times New Roman" w:hAnsi="Times New Roman" w:cs="Times New Roman"/>
    </w:rPr>
  </w:style>
  <w:style w:type="character" w:customStyle="1" w:styleId="WW-WW8Num10z011111111111111111111111111111111111111111">
    <w:name w:val="WW-WW8Num10z011111111111111111111111111111111111111111"/>
    <w:rsid w:val="00A85AD2"/>
    <w:rPr>
      <w:rFonts w:ascii="StarSymbol" w:hAnsi="StarSymbol" w:cs="StarSymbol"/>
      <w:sz w:val="18"/>
      <w:szCs w:val="18"/>
    </w:rPr>
  </w:style>
  <w:style w:type="character" w:customStyle="1" w:styleId="WW-WW8Num11z01111111111111111111111111111111111">
    <w:name w:val="WW-WW8Num11z01111111111111111111111111111111111"/>
    <w:rsid w:val="00A85AD2"/>
    <w:rPr>
      <w:rFonts w:ascii="StarSymbol" w:hAnsi="StarSymbol" w:cs="StarSymbol"/>
      <w:sz w:val="18"/>
      <w:szCs w:val="18"/>
    </w:rPr>
  </w:style>
  <w:style w:type="character" w:customStyle="1" w:styleId="WW-WW8Num12z011111111111111111111111111">
    <w:name w:val="WW-WW8Num12z011111111111111111111111111"/>
    <w:rsid w:val="00A85AD2"/>
    <w:rPr>
      <w:rFonts w:ascii="StarSymbol" w:hAnsi="StarSymbol" w:cs="StarSymbol"/>
      <w:sz w:val="18"/>
      <w:szCs w:val="18"/>
    </w:rPr>
  </w:style>
  <w:style w:type="character" w:customStyle="1" w:styleId="WW-WW8Num13z01111111111111111111111111">
    <w:name w:val="WW-WW8Num13z01111111111111111111111111"/>
    <w:rsid w:val="00A85AD2"/>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85AD2"/>
  </w:style>
  <w:style w:type="character" w:customStyle="1" w:styleId="WW-WW8Num1z01111111111111111111111111111111111111111111111111111111111111111111">
    <w:name w:val="WW-WW8Num1z01111111111111111111111111111111111111111111111111111111111111111111"/>
    <w:rsid w:val="00A85AD2"/>
    <w:rPr>
      <w:rFonts w:ascii="Times New Roman" w:hAnsi="Times New Roman"/>
    </w:rPr>
  </w:style>
  <w:style w:type="character" w:customStyle="1" w:styleId="WW-WW8Num3z0111111111111111111">
    <w:name w:val="WW-WW8Num3z0111111111111111111"/>
    <w:rsid w:val="00A85AD2"/>
    <w:rPr>
      <w:rFonts w:ascii="Symbol" w:hAnsi="Symbol"/>
    </w:rPr>
  </w:style>
  <w:style w:type="character" w:customStyle="1" w:styleId="WW-WW8Num6z0111111111111111111111111111111111111111111111111111">
    <w:name w:val="WW-WW8Num6z0111111111111111111111111111111111111111111111111111"/>
    <w:rsid w:val="00A85AD2"/>
    <w:rPr>
      <w:rFonts w:ascii="Symbol" w:hAnsi="Symbol"/>
    </w:rPr>
  </w:style>
  <w:style w:type="character" w:customStyle="1" w:styleId="WW-WW8Num8z0111111111111111111111111111111111111111111111111111111111111">
    <w:name w:val="WW-WW8Num8z0111111111111111111111111111111111111111111111111111111111111"/>
    <w:rsid w:val="00A85AD2"/>
    <w:rPr>
      <w:b w:val="0"/>
      <w:sz w:val="24"/>
    </w:rPr>
  </w:style>
  <w:style w:type="character" w:customStyle="1" w:styleId="WW-WW8Num10z0111111111111111111111111111111111111111111">
    <w:name w:val="WW-WW8Num10z0111111111111111111111111111111111111111111"/>
    <w:rsid w:val="00A85AD2"/>
    <w:rPr>
      <w:rFonts w:ascii="Times New Roman" w:hAnsi="Times New Roman" w:cs="Times New Roman"/>
    </w:rPr>
  </w:style>
  <w:style w:type="character" w:customStyle="1" w:styleId="WW-WW8Num11z011111111111111111111111111111111111">
    <w:name w:val="WW-WW8Num11z011111111111111111111111111111111111"/>
    <w:rsid w:val="00A85AD2"/>
    <w:rPr>
      <w:rFonts w:ascii="StarSymbol" w:hAnsi="StarSymbol" w:cs="StarSymbol"/>
      <w:sz w:val="18"/>
      <w:szCs w:val="18"/>
    </w:rPr>
  </w:style>
  <w:style w:type="character" w:customStyle="1" w:styleId="WW-WW8Num12z0111111111111111111111111111">
    <w:name w:val="WW-WW8Num12z0111111111111111111111111111"/>
    <w:rsid w:val="00A85AD2"/>
    <w:rPr>
      <w:rFonts w:ascii="StarSymbol" w:hAnsi="StarSymbol" w:cs="StarSymbol"/>
      <w:sz w:val="18"/>
      <w:szCs w:val="18"/>
    </w:rPr>
  </w:style>
  <w:style w:type="character" w:customStyle="1" w:styleId="WW-WW8Num13z011111111111111111111111111">
    <w:name w:val="WW-WW8Num13z011111111111111111111111111"/>
    <w:rsid w:val="00A85AD2"/>
    <w:rPr>
      <w:rFonts w:ascii="StarSymbol" w:hAnsi="StarSymbol" w:cs="StarSymbol"/>
      <w:sz w:val="18"/>
      <w:szCs w:val="18"/>
    </w:rPr>
  </w:style>
  <w:style w:type="character" w:customStyle="1" w:styleId="WW8Num14z0">
    <w:name w:val="WW8Num14z0"/>
    <w:rsid w:val="00A85AD2"/>
    <w:rPr>
      <w:rFonts w:ascii="StarSymbol" w:hAnsi="StarSymbol" w:cs="StarSymbol"/>
      <w:sz w:val="18"/>
      <w:szCs w:val="18"/>
    </w:rPr>
  </w:style>
  <w:style w:type="character" w:customStyle="1" w:styleId="WW-Absatz-Standardschriftart111111111111111111111111111111111111111111111111111111111111111111">
    <w:name w:val="WW-Absatz-Standardschriftart111111111111111111111111111111111111111111111111111111111111111111"/>
    <w:rsid w:val="00A85AD2"/>
  </w:style>
  <w:style w:type="character" w:customStyle="1" w:styleId="WW-WW8Num1z011111111111111111111111111111111111111111111111111111111111111111111">
    <w:name w:val="WW-WW8Num1z011111111111111111111111111111111111111111111111111111111111111111111"/>
    <w:rsid w:val="00A85AD2"/>
    <w:rPr>
      <w:rFonts w:ascii="Times New Roman" w:hAnsi="Times New Roman"/>
    </w:rPr>
  </w:style>
  <w:style w:type="character" w:customStyle="1" w:styleId="WW-WW8Num3z01111111111111111111">
    <w:name w:val="WW-WW8Num3z01111111111111111111"/>
    <w:rsid w:val="00A85AD2"/>
    <w:rPr>
      <w:rFonts w:ascii="Symbol" w:hAnsi="Symbol"/>
    </w:rPr>
  </w:style>
  <w:style w:type="character" w:customStyle="1" w:styleId="WW-WW8Num6z01111111111111111111111111111111111111111111111111111">
    <w:name w:val="WW-WW8Num6z01111111111111111111111111111111111111111111111111111"/>
    <w:rsid w:val="00A85AD2"/>
    <w:rPr>
      <w:rFonts w:ascii="Symbol" w:hAnsi="Symbol"/>
    </w:rPr>
  </w:style>
  <w:style w:type="character" w:customStyle="1" w:styleId="WW-WW8Num8z01111111111111111111111111111111111111111111111111111111111111">
    <w:name w:val="WW-WW8Num8z01111111111111111111111111111111111111111111111111111111111111"/>
    <w:rsid w:val="00A85AD2"/>
    <w:rPr>
      <w:b w:val="0"/>
      <w:sz w:val="24"/>
    </w:rPr>
  </w:style>
  <w:style w:type="character" w:customStyle="1" w:styleId="WW-WW8Num10z01111111111111111111111111111111111111111111">
    <w:name w:val="WW-WW8Num10z01111111111111111111111111111111111111111111"/>
    <w:rsid w:val="00A85AD2"/>
    <w:rPr>
      <w:rFonts w:ascii="Times New Roman" w:hAnsi="Times New Roman" w:cs="Times New Roman"/>
    </w:rPr>
  </w:style>
  <w:style w:type="character" w:customStyle="1" w:styleId="WW-WW8Num11z0111111111111111111111111111111111111">
    <w:name w:val="WW-WW8Num11z0111111111111111111111111111111111111"/>
    <w:rsid w:val="00A85AD2"/>
    <w:rPr>
      <w:rFonts w:ascii="StarSymbol" w:hAnsi="StarSymbol" w:cs="StarSymbol"/>
      <w:sz w:val="18"/>
      <w:szCs w:val="18"/>
    </w:rPr>
  </w:style>
  <w:style w:type="character" w:customStyle="1" w:styleId="WW-WW8Num12z01111111111111111111111111111">
    <w:name w:val="WW-WW8Num12z01111111111111111111111111111"/>
    <w:rsid w:val="00A85AD2"/>
    <w:rPr>
      <w:rFonts w:ascii="StarSymbol" w:hAnsi="StarSymbol" w:cs="StarSymbol"/>
      <w:sz w:val="18"/>
      <w:szCs w:val="18"/>
    </w:rPr>
  </w:style>
  <w:style w:type="character" w:customStyle="1" w:styleId="WW-WW8Num13z0111111111111111111111111111">
    <w:name w:val="WW-WW8Num13z0111111111111111111111111111"/>
    <w:rsid w:val="00A85AD2"/>
    <w:rPr>
      <w:rFonts w:ascii="StarSymbol" w:hAnsi="StarSymbol" w:cs="StarSymbol"/>
      <w:sz w:val="18"/>
      <w:szCs w:val="18"/>
    </w:rPr>
  </w:style>
  <w:style w:type="character" w:customStyle="1" w:styleId="WW-WW8Num14z0">
    <w:name w:val="WW-WW8Num14z0"/>
    <w:rsid w:val="00A85AD2"/>
    <w:rPr>
      <w:rFonts w:ascii="StarSymbol" w:hAnsi="StarSymbol" w:cs="StarSymbol"/>
      <w:sz w:val="18"/>
      <w:szCs w:val="18"/>
    </w:rPr>
  </w:style>
  <w:style w:type="character" w:customStyle="1" w:styleId="WW-Absatz-Standardschriftart1111111111111111111111111111111111111111111111111111111111111111111">
    <w:name w:val="WW-Absatz-Standardschriftart1111111111111111111111111111111111111111111111111111111111111111111"/>
    <w:rsid w:val="00A85AD2"/>
  </w:style>
  <w:style w:type="character" w:customStyle="1" w:styleId="WW-WW8Num1z0111111111111111111111111111111111111111111111111111111111111111111111">
    <w:name w:val="WW-WW8Num1z0111111111111111111111111111111111111111111111111111111111111111111111"/>
    <w:rsid w:val="00A85AD2"/>
    <w:rPr>
      <w:rFonts w:ascii="Times New Roman" w:hAnsi="Times New Roman"/>
    </w:rPr>
  </w:style>
  <w:style w:type="character" w:customStyle="1" w:styleId="WW-WW8Num3z011111111111111111111">
    <w:name w:val="WW-WW8Num3z011111111111111111111"/>
    <w:rsid w:val="00A85AD2"/>
    <w:rPr>
      <w:rFonts w:ascii="Symbol" w:hAnsi="Symbol"/>
    </w:rPr>
  </w:style>
  <w:style w:type="character" w:customStyle="1" w:styleId="WW-WW8Num6z011111111111111111111111111111111111111111111111111111">
    <w:name w:val="WW-WW8Num6z011111111111111111111111111111111111111111111111111111"/>
    <w:rsid w:val="00A85AD2"/>
    <w:rPr>
      <w:rFonts w:ascii="Symbol" w:hAnsi="Symbol"/>
    </w:rPr>
  </w:style>
  <w:style w:type="character" w:customStyle="1" w:styleId="WW-WW8Num8z011111111111111111111111111111111111111111111111111111111111111">
    <w:name w:val="WW-WW8Num8z011111111111111111111111111111111111111111111111111111111111111"/>
    <w:rsid w:val="00A85AD2"/>
    <w:rPr>
      <w:b w:val="0"/>
      <w:sz w:val="24"/>
    </w:rPr>
  </w:style>
  <w:style w:type="character" w:customStyle="1" w:styleId="WW-WW8Num10z011111111111111111111111111111111111111111111">
    <w:name w:val="WW-WW8Num10z011111111111111111111111111111111111111111111"/>
    <w:rsid w:val="00A85AD2"/>
    <w:rPr>
      <w:rFonts w:ascii="Times New Roman" w:hAnsi="Times New Roman" w:cs="Times New Roman"/>
    </w:rPr>
  </w:style>
  <w:style w:type="character" w:customStyle="1" w:styleId="WW-WW8Num11z01111111111111111111111111111111111111">
    <w:name w:val="WW-WW8Num11z01111111111111111111111111111111111111"/>
    <w:rsid w:val="00A85AD2"/>
    <w:rPr>
      <w:rFonts w:ascii="StarSymbol" w:hAnsi="StarSymbol" w:cs="StarSymbol"/>
      <w:sz w:val="18"/>
      <w:szCs w:val="18"/>
    </w:rPr>
  </w:style>
  <w:style w:type="character" w:customStyle="1" w:styleId="WW-WW8Num12z011111111111111111111111111111">
    <w:name w:val="WW-WW8Num12z011111111111111111111111111111"/>
    <w:rsid w:val="00A85AD2"/>
    <w:rPr>
      <w:rFonts w:ascii="StarSymbol" w:hAnsi="StarSymbol" w:cs="StarSymbol"/>
      <w:sz w:val="18"/>
      <w:szCs w:val="18"/>
    </w:rPr>
  </w:style>
  <w:style w:type="character" w:customStyle="1" w:styleId="WW-WW8Num13z01111111111111111111111111111">
    <w:name w:val="WW-WW8Num13z01111111111111111111111111111"/>
    <w:rsid w:val="00A85AD2"/>
    <w:rPr>
      <w:rFonts w:ascii="StarSymbol" w:hAnsi="StarSymbol" w:cs="StarSymbol"/>
      <w:sz w:val="18"/>
      <w:szCs w:val="18"/>
    </w:rPr>
  </w:style>
  <w:style w:type="character" w:customStyle="1" w:styleId="WW-WW8Num14z01">
    <w:name w:val="WW-WW8Num14z01"/>
    <w:rsid w:val="00A85AD2"/>
    <w:rPr>
      <w:rFonts w:ascii="StarSymbol" w:hAnsi="StarSymbol" w:cs="StarSymbol"/>
      <w:sz w:val="18"/>
      <w:szCs w:val="18"/>
    </w:rPr>
  </w:style>
  <w:style w:type="character" w:customStyle="1" w:styleId="WW-Absatz-Standardschriftart11111111111111111111111111111111111111111111111111111111111111111111">
    <w:name w:val="WW-Absatz-Standardschriftart11111111111111111111111111111111111111111111111111111111111111111111"/>
    <w:rsid w:val="00A85AD2"/>
  </w:style>
  <w:style w:type="character" w:customStyle="1" w:styleId="WW-WW8Num1z01111111111111111111111111111111111111111111111111111111111111111111111">
    <w:name w:val="WW-WW8Num1z01111111111111111111111111111111111111111111111111111111111111111111111"/>
    <w:rsid w:val="00A85AD2"/>
    <w:rPr>
      <w:rFonts w:ascii="Times New Roman" w:hAnsi="Times New Roman"/>
    </w:rPr>
  </w:style>
  <w:style w:type="character" w:customStyle="1" w:styleId="WW-WW8Num3z0111111111111111111111">
    <w:name w:val="WW-WW8Num3z0111111111111111111111"/>
    <w:rsid w:val="00A85AD2"/>
    <w:rPr>
      <w:rFonts w:ascii="Symbol" w:hAnsi="Symbol"/>
    </w:rPr>
  </w:style>
  <w:style w:type="character" w:customStyle="1" w:styleId="WW-WW8Num6z0111111111111111111111111111111111111111111111111111111">
    <w:name w:val="WW-WW8Num6z0111111111111111111111111111111111111111111111111111111"/>
    <w:rsid w:val="00A85AD2"/>
    <w:rPr>
      <w:rFonts w:ascii="Symbol" w:hAnsi="Symbol"/>
    </w:rPr>
  </w:style>
  <w:style w:type="character" w:customStyle="1" w:styleId="WW-WW8Num8z0111111111111111111111111111111111111111111111111111111111111111">
    <w:name w:val="WW-WW8Num8z0111111111111111111111111111111111111111111111111111111111111111"/>
    <w:rsid w:val="00A85AD2"/>
    <w:rPr>
      <w:b w:val="0"/>
      <w:sz w:val="24"/>
    </w:rPr>
  </w:style>
  <w:style w:type="character" w:customStyle="1" w:styleId="WW-WW8Num10z0111111111111111111111111111111111111111111111">
    <w:name w:val="WW-WW8Num10z0111111111111111111111111111111111111111111111"/>
    <w:rsid w:val="00A85AD2"/>
    <w:rPr>
      <w:rFonts w:ascii="Times New Roman" w:hAnsi="Times New Roman" w:cs="Times New Roman"/>
    </w:rPr>
  </w:style>
  <w:style w:type="character" w:customStyle="1" w:styleId="WW-WW8Num11z011111111111111111111111111111111111111">
    <w:name w:val="WW-WW8Num11z011111111111111111111111111111111111111"/>
    <w:rsid w:val="00A85AD2"/>
    <w:rPr>
      <w:rFonts w:ascii="StarSymbol" w:hAnsi="StarSymbol" w:cs="StarSymbol"/>
      <w:sz w:val="18"/>
      <w:szCs w:val="18"/>
    </w:rPr>
  </w:style>
  <w:style w:type="character" w:customStyle="1" w:styleId="WW-WW8Num12z0111111111111111111111111111111">
    <w:name w:val="WW-WW8Num12z0111111111111111111111111111111"/>
    <w:rsid w:val="00A85AD2"/>
    <w:rPr>
      <w:rFonts w:ascii="StarSymbol" w:hAnsi="StarSymbol" w:cs="StarSymbol"/>
      <w:sz w:val="18"/>
      <w:szCs w:val="18"/>
    </w:rPr>
  </w:style>
  <w:style w:type="character" w:customStyle="1" w:styleId="WW-WW8Num13z011111111111111111111111111111">
    <w:name w:val="WW-WW8Num13z011111111111111111111111111111"/>
    <w:rsid w:val="00A85AD2"/>
    <w:rPr>
      <w:rFonts w:ascii="StarSymbol" w:hAnsi="StarSymbol" w:cs="StarSymbol"/>
      <w:sz w:val="18"/>
      <w:szCs w:val="18"/>
    </w:rPr>
  </w:style>
  <w:style w:type="character" w:customStyle="1" w:styleId="WW-WW8Num14z011">
    <w:name w:val="WW-WW8Num14z011"/>
    <w:rsid w:val="00A85AD2"/>
    <w:rPr>
      <w:rFonts w:ascii="StarSymbol" w:hAnsi="StarSymbol" w:cs="StarSymbol"/>
      <w:sz w:val="18"/>
      <w:szCs w:val="18"/>
    </w:rPr>
  </w:style>
  <w:style w:type="character" w:customStyle="1" w:styleId="WW-Absatz-Standardschriftart111111111111111111111111111111111111111111111111111111111111111111111">
    <w:name w:val="WW-Absatz-Standardschriftart111111111111111111111111111111111111111111111111111111111111111111111"/>
    <w:rsid w:val="00A85AD2"/>
  </w:style>
  <w:style w:type="character" w:customStyle="1" w:styleId="WW-WW8Num1z011111111111111111111111111111111111111111111111111111111111111111111111">
    <w:name w:val="WW-WW8Num1z011111111111111111111111111111111111111111111111111111111111111111111111"/>
    <w:rsid w:val="00A85AD2"/>
    <w:rPr>
      <w:rFonts w:ascii="Times New Roman" w:hAnsi="Times New Roman"/>
    </w:rPr>
  </w:style>
  <w:style w:type="character" w:customStyle="1" w:styleId="WW-WW8Num3z01111111111111111111111">
    <w:name w:val="WW-WW8Num3z01111111111111111111111"/>
    <w:rsid w:val="00A85AD2"/>
    <w:rPr>
      <w:rFonts w:ascii="Symbol" w:hAnsi="Symbol"/>
    </w:rPr>
  </w:style>
  <w:style w:type="character" w:customStyle="1" w:styleId="WW-WW8Num6z01111111111111111111111111111111111111111111111111111111">
    <w:name w:val="WW-WW8Num6z01111111111111111111111111111111111111111111111111111111"/>
    <w:rsid w:val="00A85AD2"/>
    <w:rPr>
      <w:rFonts w:ascii="Symbol" w:hAnsi="Symbol"/>
    </w:rPr>
  </w:style>
  <w:style w:type="character" w:customStyle="1" w:styleId="WW-WW8Num8z01111111111111111111111111111111111111111111111111111111111111111">
    <w:name w:val="WW-WW8Num8z01111111111111111111111111111111111111111111111111111111111111111"/>
    <w:rsid w:val="00A85AD2"/>
    <w:rPr>
      <w:b w:val="0"/>
      <w:sz w:val="24"/>
    </w:rPr>
  </w:style>
  <w:style w:type="character" w:customStyle="1" w:styleId="WW-WW8Num10z01111111111111111111111111111111111111111111111">
    <w:name w:val="WW-WW8Num10z01111111111111111111111111111111111111111111111"/>
    <w:rsid w:val="00A85AD2"/>
    <w:rPr>
      <w:rFonts w:ascii="Times New Roman" w:hAnsi="Times New Roman" w:cs="Times New Roman"/>
    </w:rPr>
  </w:style>
  <w:style w:type="character" w:customStyle="1" w:styleId="WW-WW8Num11z0111111111111111111111111111111111111111">
    <w:name w:val="WW-WW8Num11z0111111111111111111111111111111111111111"/>
    <w:rsid w:val="00A85AD2"/>
    <w:rPr>
      <w:rFonts w:ascii="StarSymbol" w:hAnsi="StarSymbol" w:cs="StarSymbol"/>
      <w:sz w:val="18"/>
      <w:szCs w:val="18"/>
    </w:rPr>
  </w:style>
  <w:style w:type="character" w:customStyle="1" w:styleId="WW-WW8Num12z01111111111111111111111111111111">
    <w:name w:val="WW-WW8Num12z01111111111111111111111111111111"/>
    <w:rsid w:val="00A85AD2"/>
    <w:rPr>
      <w:rFonts w:ascii="StarSymbol" w:hAnsi="StarSymbol" w:cs="StarSymbol"/>
      <w:sz w:val="18"/>
      <w:szCs w:val="18"/>
    </w:rPr>
  </w:style>
  <w:style w:type="character" w:customStyle="1" w:styleId="WW-WW8Num13z0111111111111111111111111111111">
    <w:name w:val="WW-WW8Num13z0111111111111111111111111111111"/>
    <w:rsid w:val="00A85AD2"/>
    <w:rPr>
      <w:rFonts w:ascii="StarSymbol" w:hAnsi="StarSymbol" w:cs="StarSymbol"/>
      <w:sz w:val="18"/>
      <w:szCs w:val="18"/>
    </w:rPr>
  </w:style>
  <w:style w:type="character" w:customStyle="1" w:styleId="WW-WW8Num14z0111">
    <w:name w:val="WW-WW8Num14z0111"/>
    <w:rsid w:val="00A85AD2"/>
    <w:rPr>
      <w:rFonts w:ascii="StarSymbol" w:hAnsi="StarSymbol" w:cs="StarSymbol"/>
      <w:sz w:val="18"/>
      <w:szCs w:val="18"/>
    </w:rPr>
  </w:style>
  <w:style w:type="character" w:customStyle="1" w:styleId="WW-Absatz-Standardschriftart1111111111111111111111111111111111111111111111111111111111111111111111">
    <w:name w:val="WW-Absatz-Standardschriftart1111111111111111111111111111111111111111111111111111111111111111111111"/>
    <w:rsid w:val="00A85AD2"/>
  </w:style>
  <w:style w:type="character" w:customStyle="1" w:styleId="WW-WW8Num1z0111111111111111111111111111111111111111111111111111111111111111111111111">
    <w:name w:val="WW-WW8Num1z0111111111111111111111111111111111111111111111111111111111111111111111111"/>
    <w:rsid w:val="00A85AD2"/>
    <w:rPr>
      <w:rFonts w:ascii="Times New Roman" w:hAnsi="Times New Roman"/>
    </w:rPr>
  </w:style>
  <w:style w:type="character" w:customStyle="1" w:styleId="WW-WW8Num3z011111111111111111111111">
    <w:name w:val="WW-WW8Num3z011111111111111111111111"/>
    <w:rsid w:val="00A85AD2"/>
    <w:rPr>
      <w:rFonts w:ascii="Symbol" w:hAnsi="Symbol"/>
    </w:rPr>
  </w:style>
  <w:style w:type="character" w:customStyle="1" w:styleId="WW-WW8Num6z011111111111111111111111111111111111111111111111111111111">
    <w:name w:val="WW-WW8Num6z011111111111111111111111111111111111111111111111111111111"/>
    <w:rsid w:val="00A85AD2"/>
    <w:rPr>
      <w:rFonts w:ascii="Symbol" w:hAnsi="Symbol"/>
    </w:rPr>
  </w:style>
  <w:style w:type="character" w:customStyle="1" w:styleId="WW-WW8Num8z011111111111111111111111111111111111111111111111111111111111111111">
    <w:name w:val="WW-WW8Num8z011111111111111111111111111111111111111111111111111111111111111111"/>
    <w:rsid w:val="00A85AD2"/>
    <w:rPr>
      <w:b w:val="0"/>
      <w:sz w:val="24"/>
    </w:rPr>
  </w:style>
  <w:style w:type="character" w:customStyle="1" w:styleId="WW-WW8Num10z011111111111111111111111111111111111111111111111">
    <w:name w:val="WW-WW8Num10z011111111111111111111111111111111111111111111111"/>
    <w:rsid w:val="00A85AD2"/>
    <w:rPr>
      <w:rFonts w:ascii="Times New Roman" w:hAnsi="Times New Roman" w:cs="Times New Roman"/>
    </w:rPr>
  </w:style>
  <w:style w:type="character" w:customStyle="1" w:styleId="WW-WW8Num11z01111111111111111111111111111111111111111">
    <w:name w:val="WW-WW8Num11z01111111111111111111111111111111111111111"/>
    <w:rsid w:val="00A85AD2"/>
    <w:rPr>
      <w:rFonts w:ascii="StarSymbol" w:hAnsi="StarSymbol" w:cs="StarSymbol"/>
      <w:sz w:val="18"/>
      <w:szCs w:val="18"/>
    </w:rPr>
  </w:style>
  <w:style w:type="character" w:customStyle="1" w:styleId="WW-WW8Num12z011111111111111111111111111111111">
    <w:name w:val="WW-WW8Num12z011111111111111111111111111111111"/>
    <w:rsid w:val="00A85AD2"/>
    <w:rPr>
      <w:rFonts w:ascii="StarSymbol" w:hAnsi="StarSymbol" w:cs="StarSymbol"/>
      <w:sz w:val="18"/>
      <w:szCs w:val="18"/>
    </w:rPr>
  </w:style>
  <w:style w:type="character" w:customStyle="1" w:styleId="WW-WW8Num13z01111111111111111111111111111111">
    <w:name w:val="WW-WW8Num13z01111111111111111111111111111111"/>
    <w:rsid w:val="00A85AD2"/>
    <w:rPr>
      <w:rFonts w:ascii="StarSymbol" w:hAnsi="StarSymbol" w:cs="StarSymbol"/>
      <w:sz w:val="18"/>
      <w:szCs w:val="18"/>
    </w:rPr>
  </w:style>
  <w:style w:type="character" w:customStyle="1" w:styleId="WW-WW8Num14z01111">
    <w:name w:val="WW-WW8Num14z01111"/>
    <w:rsid w:val="00A85AD2"/>
    <w:rPr>
      <w:rFonts w:ascii="StarSymbol" w:hAnsi="StarSymbol" w:cs="StarSymbol"/>
      <w:sz w:val="18"/>
      <w:szCs w:val="18"/>
    </w:rPr>
  </w:style>
  <w:style w:type="character" w:customStyle="1" w:styleId="WW-Absatz-Standardschriftart11111111111111111111111111111111111111111111111111111111111111111111111">
    <w:name w:val="WW-Absatz-Standardschriftart11111111111111111111111111111111111111111111111111111111111111111111111"/>
    <w:rsid w:val="00A85AD2"/>
  </w:style>
  <w:style w:type="character" w:customStyle="1" w:styleId="WW-WW8Num1z01111111111111111111111111111111111111111111111111111111111111111111111111">
    <w:name w:val="WW-WW8Num1z01111111111111111111111111111111111111111111111111111111111111111111111111"/>
    <w:rsid w:val="00A85AD2"/>
    <w:rPr>
      <w:rFonts w:ascii="Times New Roman" w:hAnsi="Times New Roman"/>
    </w:rPr>
  </w:style>
  <w:style w:type="character" w:customStyle="1" w:styleId="WW-WW8Num3z0111111111111111111111111">
    <w:name w:val="WW-WW8Num3z0111111111111111111111111"/>
    <w:rsid w:val="00A85AD2"/>
    <w:rPr>
      <w:rFonts w:ascii="Symbol" w:hAnsi="Symbol"/>
    </w:rPr>
  </w:style>
  <w:style w:type="character" w:customStyle="1" w:styleId="WW-WW8Num6z0111111111111111111111111111111111111111111111111111111111">
    <w:name w:val="WW-WW8Num6z0111111111111111111111111111111111111111111111111111111111"/>
    <w:rsid w:val="00A85AD2"/>
    <w:rPr>
      <w:rFonts w:ascii="Symbol" w:hAnsi="Symbol"/>
    </w:rPr>
  </w:style>
  <w:style w:type="character" w:customStyle="1" w:styleId="WW-WW8Num8z0111111111111111111111111111111111111111111111111111111111111111111">
    <w:name w:val="WW-WW8Num8z0111111111111111111111111111111111111111111111111111111111111111111"/>
    <w:rsid w:val="00A85AD2"/>
    <w:rPr>
      <w:b w:val="0"/>
      <w:sz w:val="24"/>
    </w:rPr>
  </w:style>
  <w:style w:type="character" w:customStyle="1" w:styleId="WW-WW8Num10z0111111111111111111111111111111111111111111111111">
    <w:name w:val="WW-WW8Num10z0111111111111111111111111111111111111111111111111"/>
    <w:rsid w:val="00A85AD2"/>
    <w:rPr>
      <w:rFonts w:ascii="Times New Roman" w:hAnsi="Times New Roman" w:cs="Times New Roman"/>
    </w:rPr>
  </w:style>
  <w:style w:type="character" w:customStyle="1" w:styleId="WW-WW8Num11z011111111111111111111111111111111111111111">
    <w:name w:val="WW-WW8Num11z011111111111111111111111111111111111111111"/>
    <w:rsid w:val="00A85AD2"/>
    <w:rPr>
      <w:rFonts w:ascii="StarSymbol" w:hAnsi="StarSymbol" w:cs="StarSymbol"/>
      <w:sz w:val="18"/>
      <w:szCs w:val="18"/>
    </w:rPr>
  </w:style>
  <w:style w:type="character" w:customStyle="1" w:styleId="WW-WW8Num12z0111111111111111111111111111111111">
    <w:name w:val="WW-WW8Num12z0111111111111111111111111111111111"/>
    <w:rsid w:val="00A85AD2"/>
    <w:rPr>
      <w:rFonts w:ascii="StarSymbol" w:hAnsi="StarSymbol" w:cs="StarSymbol"/>
      <w:sz w:val="18"/>
      <w:szCs w:val="18"/>
    </w:rPr>
  </w:style>
  <w:style w:type="character" w:customStyle="1" w:styleId="WW-WW8Num13z011111111111111111111111111111111">
    <w:name w:val="WW-WW8Num13z011111111111111111111111111111111"/>
    <w:rsid w:val="00A85AD2"/>
    <w:rPr>
      <w:rFonts w:ascii="StarSymbol" w:hAnsi="StarSymbol" w:cs="StarSymbol"/>
      <w:sz w:val="18"/>
      <w:szCs w:val="18"/>
    </w:rPr>
  </w:style>
  <w:style w:type="character" w:customStyle="1" w:styleId="WW-WW8Num14z011111">
    <w:name w:val="WW-WW8Num14z011111"/>
    <w:rsid w:val="00A85AD2"/>
    <w:rPr>
      <w:rFonts w:ascii="StarSymbol" w:hAnsi="StarSymbol" w:cs="StarSymbol"/>
      <w:sz w:val="18"/>
      <w:szCs w:val="18"/>
    </w:rPr>
  </w:style>
  <w:style w:type="character" w:customStyle="1" w:styleId="WW-Absatz-Standardschriftart111111111111111111111111111111111111111111111111111111111111111111111111">
    <w:name w:val="WW-Absatz-Standardschriftart111111111111111111111111111111111111111111111111111111111111111111111111"/>
    <w:rsid w:val="00A85AD2"/>
  </w:style>
  <w:style w:type="character" w:customStyle="1" w:styleId="WW-WW8Num1z011111111111111111111111111111111111111111111111111111111111111111111111111">
    <w:name w:val="WW-WW8Num1z011111111111111111111111111111111111111111111111111111111111111111111111111"/>
    <w:rsid w:val="00A85AD2"/>
    <w:rPr>
      <w:rFonts w:ascii="Times New Roman" w:hAnsi="Times New Roman"/>
    </w:rPr>
  </w:style>
  <w:style w:type="character" w:customStyle="1" w:styleId="WW-WW8Num3z01111111111111111111111111">
    <w:name w:val="WW-WW8Num3z01111111111111111111111111"/>
    <w:rsid w:val="00A85AD2"/>
    <w:rPr>
      <w:rFonts w:ascii="Symbol" w:hAnsi="Symbol"/>
    </w:rPr>
  </w:style>
  <w:style w:type="character" w:customStyle="1" w:styleId="WW-WW8Num6z01111111111111111111111111111111111111111111111111111111111">
    <w:name w:val="WW-WW8Num6z01111111111111111111111111111111111111111111111111111111111"/>
    <w:rsid w:val="00A85AD2"/>
    <w:rPr>
      <w:rFonts w:ascii="Symbol" w:hAnsi="Symbol"/>
    </w:rPr>
  </w:style>
  <w:style w:type="character" w:customStyle="1" w:styleId="WW-WW8Num8z01111111111111111111111111111111111111111111111111111111111111111111">
    <w:name w:val="WW-WW8Num8z01111111111111111111111111111111111111111111111111111111111111111111"/>
    <w:rsid w:val="00A85AD2"/>
    <w:rPr>
      <w:b w:val="0"/>
      <w:sz w:val="24"/>
    </w:rPr>
  </w:style>
  <w:style w:type="character" w:customStyle="1" w:styleId="WW-WW8Num10z01111111111111111111111111111111111111111111111111">
    <w:name w:val="WW-WW8Num10z01111111111111111111111111111111111111111111111111"/>
    <w:rsid w:val="00A85AD2"/>
    <w:rPr>
      <w:rFonts w:ascii="Times New Roman" w:hAnsi="Times New Roman" w:cs="Times New Roman"/>
    </w:rPr>
  </w:style>
  <w:style w:type="character" w:customStyle="1" w:styleId="WW-WW8Num11z0111111111111111111111111111111111111111111">
    <w:name w:val="WW-WW8Num11z0111111111111111111111111111111111111111111"/>
    <w:rsid w:val="00A85AD2"/>
    <w:rPr>
      <w:rFonts w:ascii="StarSymbol" w:hAnsi="StarSymbol" w:cs="StarSymbol"/>
      <w:sz w:val="18"/>
      <w:szCs w:val="18"/>
    </w:rPr>
  </w:style>
  <w:style w:type="character" w:customStyle="1" w:styleId="WW-WW8Num12z01111111111111111111111111111111111">
    <w:name w:val="WW-WW8Num12z01111111111111111111111111111111111"/>
    <w:rsid w:val="00A85AD2"/>
    <w:rPr>
      <w:rFonts w:ascii="StarSymbol" w:hAnsi="StarSymbol" w:cs="StarSymbol"/>
      <w:sz w:val="18"/>
      <w:szCs w:val="18"/>
    </w:rPr>
  </w:style>
  <w:style w:type="character" w:customStyle="1" w:styleId="WW-WW8Num13z0111111111111111111111111111111111">
    <w:name w:val="WW-WW8Num13z0111111111111111111111111111111111"/>
    <w:rsid w:val="00A85AD2"/>
    <w:rPr>
      <w:rFonts w:ascii="StarSymbol" w:hAnsi="StarSymbol" w:cs="StarSymbol"/>
      <w:sz w:val="18"/>
      <w:szCs w:val="18"/>
    </w:rPr>
  </w:style>
  <w:style w:type="character" w:customStyle="1" w:styleId="WW-WW8Num14z0111111">
    <w:name w:val="WW-WW8Num14z0111111"/>
    <w:rsid w:val="00A85AD2"/>
    <w:rPr>
      <w:rFonts w:ascii="StarSymbol" w:hAnsi="StarSymbol" w:cs="StarSymbol"/>
      <w:sz w:val="18"/>
      <w:szCs w:val="18"/>
    </w:rPr>
  </w:style>
  <w:style w:type="character" w:customStyle="1" w:styleId="WW-Domylnaczcionkaakapitu2">
    <w:name w:val="WW-Domyślna czcionka akapitu2"/>
    <w:rsid w:val="00A85AD2"/>
  </w:style>
  <w:style w:type="character" w:customStyle="1" w:styleId="WW-WW8Num1z0111111111111111111111111111111111111111111111111111111111111111111111111111">
    <w:name w:val="WW-WW8Num1z0111111111111111111111111111111111111111111111111111111111111111111111111111"/>
    <w:rsid w:val="00A85AD2"/>
    <w:rPr>
      <w:rFonts w:ascii="Times New Roman" w:hAnsi="Times New Roman"/>
    </w:rPr>
  </w:style>
  <w:style w:type="character" w:customStyle="1" w:styleId="WW-WW8Num3z011111111111111111111111111">
    <w:name w:val="WW-WW8Num3z011111111111111111111111111"/>
    <w:rsid w:val="00A85AD2"/>
    <w:rPr>
      <w:rFonts w:ascii="Symbol" w:hAnsi="Symbol"/>
    </w:rPr>
  </w:style>
  <w:style w:type="character" w:customStyle="1" w:styleId="WW-WW8Num6z011111111111111111111111111111111111111111111111111111111111">
    <w:name w:val="WW-WW8Num6z011111111111111111111111111111111111111111111111111111111111"/>
    <w:rsid w:val="00A85AD2"/>
    <w:rPr>
      <w:rFonts w:ascii="Symbol" w:hAnsi="Symbol"/>
    </w:rPr>
  </w:style>
  <w:style w:type="character" w:customStyle="1" w:styleId="WW-WW8Num8z011111111111111111111111111111111111111111111111111111111111111111111">
    <w:name w:val="WW-WW8Num8z011111111111111111111111111111111111111111111111111111111111111111111"/>
    <w:rsid w:val="00A85AD2"/>
    <w:rPr>
      <w:b w:val="0"/>
      <w:sz w:val="24"/>
    </w:rPr>
  </w:style>
  <w:style w:type="character" w:customStyle="1" w:styleId="WW-WW8Num10z011111111111111111111111111111111111111111111111111">
    <w:name w:val="WW-WW8Num10z011111111111111111111111111111111111111111111111111"/>
    <w:rsid w:val="00A85AD2"/>
    <w:rPr>
      <w:rFonts w:ascii="Times New Roman" w:hAnsi="Times New Roman" w:cs="Times New Roman"/>
    </w:rPr>
  </w:style>
  <w:style w:type="character" w:customStyle="1" w:styleId="WW-WW8Num11z01111111111111111111111111111111111111111111">
    <w:name w:val="WW-WW8Num11z01111111111111111111111111111111111111111111"/>
    <w:rsid w:val="00A85AD2"/>
    <w:rPr>
      <w:rFonts w:ascii="StarSymbol" w:hAnsi="StarSymbol" w:cs="StarSymbol"/>
      <w:sz w:val="18"/>
      <w:szCs w:val="18"/>
    </w:rPr>
  </w:style>
  <w:style w:type="character" w:customStyle="1" w:styleId="WW-WW8Num12z011111111111111111111111111111111111">
    <w:name w:val="WW-WW8Num12z011111111111111111111111111111111111"/>
    <w:rsid w:val="00A85AD2"/>
    <w:rPr>
      <w:rFonts w:ascii="StarSymbol" w:hAnsi="StarSymbol" w:cs="StarSymbol"/>
      <w:sz w:val="18"/>
      <w:szCs w:val="18"/>
    </w:rPr>
  </w:style>
  <w:style w:type="character" w:customStyle="1" w:styleId="WW-WW8Num13z01111111111111111111111111111111111">
    <w:name w:val="WW-WW8Num13z01111111111111111111111111111111111"/>
    <w:rsid w:val="00A85AD2"/>
    <w:rPr>
      <w:rFonts w:ascii="StarSymbol" w:hAnsi="StarSymbol" w:cs="StarSymbol"/>
      <w:sz w:val="18"/>
      <w:szCs w:val="18"/>
    </w:rPr>
  </w:style>
  <w:style w:type="character" w:customStyle="1" w:styleId="WW-WW8Num14z01111111">
    <w:name w:val="WW-WW8Num14z01111111"/>
    <w:rsid w:val="00A85AD2"/>
    <w:rPr>
      <w:rFonts w:ascii="StarSymbol" w:hAnsi="StarSymbol" w:cs="StarSymbol"/>
      <w:sz w:val="18"/>
      <w:szCs w:val="18"/>
    </w:rPr>
  </w:style>
  <w:style w:type="character" w:customStyle="1" w:styleId="WW-Absatz-Standardschriftart1111111111111111111111111111111111111111111111111111111111111111111111111">
    <w:name w:val="WW-Absatz-Standardschriftart1111111111111111111111111111111111111111111111111111111111111111111111111"/>
    <w:rsid w:val="00A85AD2"/>
  </w:style>
  <w:style w:type="character" w:customStyle="1" w:styleId="WW-WW8Num1z01111111111111111111111111111111111111111111111111111111111111111111111111111">
    <w:name w:val="WW-WW8Num1z01111111111111111111111111111111111111111111111111111111111111111111111111111"/>
    <w:rsid w:val="00A85AD2"/>
    <w:rPr>
      <w:rFonts w:ascii="Times New Roman" w:hAnsi="Times New Roman"/>
    </w:rPr>
  </w:style>
  <w:style w:type="character" w:customStyle="1" w:styleId="WW-WW8Num3z0111111111111111111111111111">
    <w:name w:val="WW-WW8Num3z0111111111111111111111111111"/>
    <w:rsid w:val="00A85AD2"/>
    <w:rPr>
      <w:rFonts w:ascii="Symbol" w:hAnsi="Symbol"/>
    </w:rPr>
  </w:style>
  <w:style w:type="character" w:customStyle="1" w:styleId="WW-WW8Num6z0111111111111111111111111111111111111111111111111111111111111">
    <w:name w:val="WW-WW8Num6z0111111111111111111111111111111111111111111111111111111111111"/>
    <w:rsid w:val="00A85AD2"/>
    <w:rPr>
      <w:rFonts w:ascii="Symbol" w:hAnsi="Symbol"/>
    </w:rPr>
  </w:style>
  <w:style w:type="character" w:customStyle="1" w:styleId="WW-WW8Num8z0111111111111111111111111111111111111111111111111111111111111111111111">
    <w:name w:val="WW-WW8Num8z0111111111111111111111111111111111111111111111111111111111111111111111"/>
    <w:rsid w:val="00A85AD2"/>
    <w:rPr>
      <w:b w:val="0"/>
      <w:sz w:val="24"/>
    </w:rPr>
  </w:style>
  <w:style w:type="character" w:customStyle="1" w:styleId="WW-WW8Num10z0111111111111111111111111111111111111111111111111111">
    <w:name w:val="WW-WW8Num10z0111111111111111111111111111111111111111111111111111"/>
    <w:rsid w:val="00A85AD2"/>
    <w:rPr>
      <w:rFonts w:ascii="Times New Roman" w:hAnsi="Times New Roman" w:cs="Times New Roman"/>
    </w:rPr>
  </w:style>
  <w:style w:type="character" w:customStyle="1" w:styleId="WW-WW8Num11z011111111111111111111111111111111111111111111">
    <w:name w:val="WW-WW8Num11z011111111111111111111111111111111111111111111"/>
    <w:rsid w:val="00A85AD2"/>
    <w:rPr>
      <w:rFonts w:ascii="StarSymbol" w:hAnsi="StarSymbol" w:cs="StarSymbol"/>
      <w:sz w:val="18"/>
      <w:szCs w:val="18"/>
    </w:rPr>
  </w:style>
  <w:style w:type="character" w:customStyle="1" w:styleId="WW-WW8Num12z0111111111111111111111111111111111111">
    <w:name w:val="WW-WW8Num12z0111111111111111111111111111111111111"/>
    <w:rsid w:val="00A85AD2"/>
    <w:rPr>
      <w:rFonts w:ascii="StarSymbol" w:hAnsi="StarSymbol" w:cs="StarSymbol"/>
      <w:sz w:val="18"/>
      <w:szCs w:val="18"/>
    </w:rPr>
  </w:style>
  <w:style w:type="character" w:customStyle="1" w:styleId="WW-WW8Num13z011111111111111111111111111111111111">
    <w:name w:val="WW-WW8Num13z011111111111111111111111111111111111"/>
    <w:rsid w:val="00A85AD2"/>
    <w:rPr>
      <w:rFonts w:ascii="StarSymbol" w:hAnsi="StarSymbol" w:cs="StarSymbol"/>
      <w:sz w:val="18"/>
      <w:szCs w:val="18"/>
    </w:rPr>
  </w:style>
  <w:style w:type="character" w:customStyle="1" w:styleId="WW-Absatz-Standardschriftart11111111111111111111111111111111111111111111111111111111111111111111111111">
    <w:name w:val="WW-Absatz-Standardschriftart11111111111111111111111111111111111111111111111111111111111111111111111111"/>
    <w:rsid w:val="00A85AD2"/>
  </w:style>
  <w:style w:type="character" w:customStyle="1" w:styleId="WW-WW8Num1z011111111111111111111111111111111111111111111111111111111111111111111111111111">
    <w:name w:val="WW-WW8Num1z011111111111111111111111111111111111111111111111111111111111111111111111111111"/>
    <w:rsid w:val="00A85AD2"/>
    <w:rPr>
      <w:rFonts w:ascii="Times New Roman" w:hAnsi="Times New Roman"/>
    </w:rPr>
  </w:style>
  <w:style w:type="character" w:customStyle="1" w:styleId="WW-WW8Num3z01111111111111111111111111111">
    <w:name w:val="WW-WW8Num3z01111111111111111111111111111"/>
    <w:rsid w:val="00A85AD2"/>
    <w:rPr>
      <w:rFonts w:ascii="Symbol" w:hAnsi="Symbol"/>
    </w:rPr>
  </w:style>
  <w:style w:type="character" w:customStyle="1" w:styleId="WW-WW8Num6z01111111111111111111111111111111111111111111111111111111111111">
    <w:name w:val="WW-WW8Num6z01111111111111111111111111111111111111111111111111111111111111"/>
    <w:rsid w:val="00A85AD2"/>
    <w:rPr>
      <w:rFonts w:ascii="Symbol" w:hAnsi="Symbol"/>
    </w:rPr>
  </w:style>
  <w:style w:type="character" w:customStyle="1" w:styleId="WW-WW8Num10z01111111111111111111111111111111111111111111111111111">
    <w:name w:val="WW-WW8Num10z01111111111111111111111111111111111111111111111111111"/>
    <w:rsid w:val="00A85AD2"/>
    <w:rPr>
      <w:b w:val="0"/>
      <w:sz w:val="24"/>
    </w:rPr>
  </w:style>
  <w:style w:type="character" w:customStyle="1" w:styleId="WW-WW8Num12z01111111111111111111111111111111111111">
    <w:name w:val="WW-WW8Num12z01111111111111111111111111111111111111"/>
    <w:rsid w:val="00A85AD2"/>
    <w:rPr>
      <w:rFonts w:ascii="Times New Roman" w:hAnsi="Times New Roman" w:cs="Times New Roman"/>
    </w:rPr>
  </w:style>
  <w:style w:type="character" w:customStyle="1" w:styleId="WW-WW8Num13z0111111111111111111111111111111111111">
    <w:name w:val="WW-WW8Num13z0111111111111111111111111111111111111"/>
    <w:rsid w:val="00A85AD2"/>
    <w:rPr>
      <w:rFonts w:ascii="StarSymbol" w:hAnsi="StarSymbol" w:cs="StarSymbol"/>
      <w:sz w:val="18"/>
      <w:szCs w:val="18"/>
    </w:rPr>
  </w:style>
  <w:style w:type="character" w:customStyle="1" w:styleId="WW-WW8Num14z011111111">
    <w:name w:val="WW-WW8Num14z011111111"/>
    <w:rsid w:val="00A85AD2"/>
    <w:rPr>
      <w:rFonts w:ascii="StarSymbol" w:hAnsi="StarSymbol" w:cs="StarSymbol"/>
      <w:sz w:val="18"/>
      <w:szCs w:val="18"/>
    </w:rPr>
  </w:style>
  <w:style w:type="character" w:customStyle="1" w:styleId="WW8Num16z0">
    <w:name w:val="WW8Num16z0"/>
    <w:rsid w:val="00A85AD2"/>
    <w:rPr>
      <w:rFonts w:ascii="StarSymbol" w:hAnsi="StarSymbol" w:cs="StarSymbol"/>
      <w:sz w:val="18"/>
      <w:szCs w:val="18"/>
    </w:rPr>
  </w:style>
  <w:style w:type="character" w:customStyle="1" w:styleId="WW-Absatz-Standardschriftart111111111111111111111111111111111111111111111111111111111111111111111111111">
    <w:name w:val="WW-Absatz-Standardschriftart111111111111111111111111111111111111111111111111111111111111111111111111111"/>
    <w:rsid w:val="00A85AD2"/>
  </w:style>
  <w:style w:type="character" w:customStyle="1" w:styleId="WW-WW8Num1z0111111111111111111111111111111111111111111111111111111111111111111111111111111">
    <w:name w:val="WW-WW8Num1z0111111111111111111111111111111111111111111111111111111111111111111111111111111"/>
    <w:rsid w:val="00A85AD2"/>
    <w:rPr>
      <w:rFonts w:ascii="Times New Roman" w:hAnsi="Times New Roman"/>
    </w:rPr>
  </w:style>
  <w:style w:type="character" w:customStyle="1" w:styleId="WW-WW8Num2z011111111111111111111111111111">
    <w:name w:val="WW-WW8Num2z011111111111111111111111111111"/>
    <w:rsid w:val="00A85AD2"/>
    <w:rPr>
      <w:b w:val="0"/>
    </w:rPr>
  </w:style>
  <w:style w:type="character" w:customStyle="1" w:styleId="WW-WW8Num6z011111111111111111111111111111111111111111111111111111111111111">
    <w:name w:val="WW-WW8Num6z011111111111111111111111111111111111111111111111111111111111111"/>
    <w:rsid w:val="00A85AD2"/>
    <w:rPr>
      <w:rFonts w:ascii="Symbol" w:hAnsi="Symbol"/>
    </w:rPr>
  </w:style>
  <w:style w:type="character" w:customStyle="1" w:styleId="WW-WW8Num9z0111111111111111111111111111111111111111111111111111111111111111">
    <w:name w:val="WW-WW8Num9z0111111111111111111111111111111111111111111111111111111111111111"/>
    <w:rsid w:val="00A85AD2"/>
    <w:rPr>
      <w:rFonts w:ascii="Symbol" w:hAnsi="Symbol"/>
    </w:rPr>
  </w:style>
  <w:style w:type="character" w:customStyle="1" w:styleId="WW-WW8Num13z01111111111111111111111111111111111111">
    <w:name w:val="WW-WW8Num13z01111111111111111111111111111111111111"/>
    <w:rsid w:val="00A85AD2"/>
    <w:rPr>
      <w:b w:val="0"/>
      <w:sz w:val="24"/>
    </w:rPr>
  </w:style>
  <w:style w:type="character" w:customStyle="1" w:styleId="WW8Num17z0">
    <w:name w:val="WW8Num17z0"/>
    <w:rsid w:val="00A85AD2"/>
    <w:rPr>
      <w:rFonts w:ascii="Times New Roman" w:hAnsi="Times New Roman" w:cs="Times New Roman"/>
    </w:rPr>
  </w:style>
  <w:style w:type="character" w:customStyle="1" w:styleId="WW8Num18z0">
    <w:name w:val="WW8Num18z0"/>
    <w:rsid w:val="00A85AD2"/>
    <w:rPr>
      <w:rFonts w:ascii="StarSymbol" w:hAnsi="StarSymbol" w:cs="StarSymbol"/>
      <w:sz w:val="18"/>
      <w:szCs w:val="18"/>
    </w:rPr>
  </w:style>
  <w:style w:type="character" w:customStyle="1" w:styleId="WW8Num21z0">
    <w:name w:val="WW8Num21z0"/>
    <w:rsid w:val="00A85AD2"/>
    <w:rPr>
      <w:rFonts w:ascii="StarSymbol" w:hAnsi="StarSymbol" w:cs="StarSymbol"/>
      <w:sz w:val="18"/>
      <w:szCs w:val="18"/>
    </w:rPr>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85AD2"/>
  </w:style>
  <w:style w:type="character" w:customStyle="1" w:styleId="WW-WW8Num2z0111111111111111111111111111111">
    <w:name w:val="WW-WW8Num2z0111111111111111111111111111111"/>
    <w:rsid w:val="00A85AD2"/>
    <w:rPr>
      <w:rFonts w:ascii="Times New Roman" w:hAnsi="Times New Roman"/>
    </w:rPr>
  </w:style>
  <w:style w:type="character" w:customStyle="1" w:styleId="WW-WW8Num3z011111111111111111111111111111">
    <w:name w:val="WW-WW8Num3z011111111111111111111111111111"/>
    <w:rsid w:val="00A85AD2"/>
    <w:rPr>
      <w:b w:val="0"/>
    </w:rPr>
  </w:style>
  <w:style w:type="character" w:customStyle="1" w:styleId="WW-WW8Num7z01111111111111111111111111111111111111111111111111111111111111111111">
    <w:name w:val="WW-WW8Num7z01111111111111111111111111111111111111111111111111111111111111111111"/>
    <w:rsid w:val="00A85AD2"/>
    <w:rPr>
      <w:rFonts w:ascii="Symbol" w:hAnsi="Symbol"/>
    </w:rPr>
  </w:style>
  <w:style w:type="character" w:customStyle="1" w:styleId="WW-WW8Num10z011111111111111111111111111111111111111111111111111111">
    <w:name w:val="WW-WW8Num10z011111111111111111111111111111111111111111111111111111"/>
    <w:rsid w:val="00A85AD2"/>
    <w:rPr>
      <w:rFonts w:ascii="Symbol" w:hAnsi="Symbol"/>
    </w:rPr>
  </w:style>
  <w:style w:type="character" w:customStyle="1" w:styleId="WW-WW8Num14z0111111111">
    <w:name w:val="WW-WW8Num14z0111111111"/>
    <w:rsid w:val="00A85AD2"/>
    <w:rPr>
      <w:b w:val="0"/>
      <w:sz w:val="24"/>
    </w:rPr>
  </w:style>
  <w:style w:type="character" w:customStyle="1" w:styleId="WW8Num15z0">
    <w:name w:val="WW8Num15z0"/>
    <w:rsid w:val="00A85AD2"/>
    <w:rPr>
      <w:rFonts w:ascii="Arial" w:hAnsi="Arial" w:cs="Arial"/>
    </w:rPr>
  </w:style>
  <w:style w:type="character" w:customStyle="1" w:styleId="WW8Num17z1">
    <w:name w:val="WW8Num17z1"/>
    <w:rsid w:val="00A85AD2"/>
    <w:rPr>
      <w:rFonts w:ascii="Bookman Old Style" w:hAnsi="Bookman Old Style" w:cs="Arial"/>
    </w:rPr>
  </w:style>
  <w:style w:type="character" w:customStyle="1" w:styleId="WW8Num20z0">
    <w:name w:val="WW8Num20z0"/>
    <w:rsid w:val="00A85AD2"/>
    <w:rPr>
      <w:rFonts w:ascii="Arial" w:hAnsi="Arial" w:cs="Arial"/>
    </w:rPr>
  </w:style>
  <w:style w:type="character" w:customStyle="1" w:styleId="WW-WW8Num21z0">
    <w:name w:val="WW-WW8Num21z0"/>
    <w:rsid w:val="00A85AD2"/>
    <w:rPr>
      <w:rFonts w:ascii="Times New Roman" w:hAnsi="Times New Roman" w:cs="Times New Roman"/>
    </w:rPr>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85AD2"/>
  </w:style>
  <w:style w:type="character" w:customStyle="1" w:styleId="WW-WW8Num2z01111111111111111111111111111111">
    <w:name w:val="WW-WW8Num2z01111111111111111111111111111111"/>
    <w:rsid w:val="00A85AD2"/>
    <w:rPr>
      <w:rFonts w:ascii="Times New Roman" w:hAnsi="Times New Roman"/>
    </w:rPr>
  </w:style>
  <w:style w:type="character" w:customStyle="1" w:styleId="WW-WW8Num3z0111111111111111111111111111111">
    <w:name w:val="WW-WW8Num3z0111111111111111111111111111111"/>
    <w:rsid w:val="00A85AD2"/>
    <w:rPr>
      <w:b w:val="0"/>
    </w:rPr>
  </w:style>
  <w:style w:type="character" w:customStyle="1" w:styleId="WW-WW8Num7z011111111111111111111111111111111111111111111111111111111111111111111">
    <w:name w:val="WW-WW8Num7z011111111111111111111111111111111111111111111111111111111111111111111"/>
    <w:rsid w:val="00A85AD2"/>
    <w:rPr>
      <w:rFonts w:ascii="Symbol" w:hAnsi="Symbol"/>
    </w:rPr>
  </w:style>
  <w:style w:type="character" w:customStyle="1" w:styleId="WW-WW8Num10z0111111111111111111111111111111111111111111111111111111">
    <w:name w:val="WW-WW8Num10z0111111111111111111111111111111111111111111111111111111"/>
    <w:rsid w:val="00A85AD2"/>
    <w:rPr>
      <w:rFonts w:ascii="Symbol" w:hAnsi="Symbol"/>
    </w:rPr>
  </w:style>
  <w:style w:type="character" w:customStyle="1" w:styleId="WW-WW8Num14z01111111111">
    <w:name w:val="WW-WW8Num14z01111111111"/>
    <w:rsid w:val="00A85AD2"/>
    <w:rPr>
      <w:b w:val="0"/>
      <w:sz w:val="24"/>
    </w:rPr>
  </w:style>
  <w:style w:type="character" w:customStyle="1" w:styleId="WW-WW8Num15z0">
    <w:name w:val="WW-WW8Num15z0"/>
    <w:rsid w:val="00A85AD2"/>
    <w:rPr>
      <w:rFonts w:ascii="Arial" w:hAnsi="Arial" w:cs="Arial"/>
    </w:rPr>
  </w:style>
  <w:style w:type="character" w:customStyle="1" w:styleId="WW-WW8Num17z1">
    <w:name w:val="WW-WW8Num17z1"/>
    <w:rsid w:val="00A85AD2"/>
    <w:rPr>
      <w:rFonts w:ascii="Bookman Old Style" w:hAnsi="Bookman Old Style" w:cs="Arial"/>
    </w:rPr>
  </w:style>
  <w:style w:type="character" w:customStyle="1" w:styleId="WW-WW8Num20z0">
    <w:name w:val="WW-WW8Num20z0"/>
    <w:rsid w:val="00A85AD2"/>
    <w:rPr>
      <w:rFonts w:ascii="Arial" w:hAnsi="Arial" w:cs="Arial"/>
    </w:rPr>
  </w:style>
  <w:style w:type="character" w:customStyle="1" w:styleId="WW-WW8Num21z01">
    <w:name w:val="WW-WW8Num21z01"/>
    <w:rsid w:val="00A85AD2"/>
    <w:rPr>
      <w:rFonts w:ascii="Times New Roman" w:hAnsi="Times New Roman" w:cs="Times New Roman"/>
    </w:rPr>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85AD2"/>
  </w:style>
  <w:style w:type="character" w:customStyle="1" w:styleId="WW-WW8Num2z011111111111111111111111111111111">
    <w:name w:val="WW-WW8Num2z011111111111111111111111111111111"/>
    <w:rsid w:val="00A85AD2"/>
    <w:rPr>
      <w:rFonts w:ascii="Times New Roman" w:hAnsi="Times New Roman"/>
    </w:rPr>
  </w:style>
  <w:style w:type="character" w:customStyle="1" w:styleId="WW-WW8Num3z01111111111111111111111111111111">
    <w:name w:val="WW-WW8Num3z01111111111111111111111111111111"/>
    <w:rsid w:val="00A85AD2"/>
    <w:rPr>
      <w:b w:val="0"/>
    </w:rPr>
  </w:style>
  <w:style w:type="character" w:customStyle="1" w:styleId="WW-WW8Num7z0111111111111111111111111111111111111111111111111111111111111111111111">
    <w:name w:val="WW-WW8Num7z0111111111111111111111111111111111111111111111111111111111111111111111"/>
    <w:rsid w:val="00A85AD2"/>
    <w:rPr>
      <w:rFonts w:ascii="Symbol" w:hAnsi="Symbol"/>
    </w:rPr>
  </w:style>
  <w:style w:type="character" w:customStyle="1" w:styleId="WW-WW8Num10z01111111111111111111111111111111111111111111111111111111">
    <w:name w:val="WW-WW8Num10z01111111111111111111111111111111111111111111111111111111"/>
    <w:rsid w:val="00A85AD2"/>
    <w:rPr>
      <w:rFonts w:ascii="Symbol" w:hAnsi="Symbol"/>
    </w:rPr>
  </w:style>
  <w:style w:type="character" w:customStyle="1" w:styleId="WW-WW8Num14z011111111111">
    <w:name w:val="WW-WW8Num14z011111111111"/>
    <w:rsid w:val="00A85AD2"/>
    <w:rPr>
      <w:b w:val="0"/>
      <w:sz w:val="24"/>
    </w:rPr>
  </w:style>
  <w:style w:type="character" w:customStyle="1" w:styleId="WW-WW8Num15z01">
    <w:name w:val="WW-WW8Num15z01"/>
    <w:rsid w:val="00A85AD2"/>
    <w:rPr>
      <w:rFonts w:ascii="Arial" w:hAnsi="Arial" w:cs="Arial"/>
    </w:rPr>
  </w:style>
  <w:style w:type="character" w:customStyle="1" w:styleId="WW-WW8Num17z11">
    <w:name w:val="WW-WW8Num17z11"/>
    <w:rsid w:val="00A85AD2"/>
    <w:rPr>
      <w:rFonts w:ascii="Bookman Old Style" w:hAnsi="Bookman Old Style" w:cs="Arial"/>
    </w:rPr>
  </w:style>
  <w:style w:type="character" w:customStyle="1" w:styleId="WW-WW8Num20z01">
    <w:name w:val="WW-WW8Num20z01"/>
    <w:rsid w:val="00A85AD2"/>
    <w:rPr>
      <w:rFonts w:ascii="Arial" w:hAnsi="Arial" w:cs="Arial"/>
    </w:rPr>
  </w:style>
  <w:style w:type="character" w:customStyle="1" w:styleId="WW-WW8Num21z011">
    <w:name w:val="WW-WW8Num21z011"/>
    <w:rsid w:val="00A85AD2"/>
    <w:rPr>
      <w:rFonts w:ascii="Times New Roman" w:hAnsi="Times New Roman"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85AD2"/>
  </w:style>
  <w:style w:type="character" w:customStyle="1" w:styleId="WW-WW8Num4z01111111111111111111111111111111111111111111111111111">
    <w:name w:val="WW-WW8Num4z01111111111111111111111111111111111111111111111111111"/>
    <w:rsid w:val="00A85AD2"/>
    <w:rPr>
      <w:rFonts w:ascii="Times New Roman" w:hAnsi="Times New Roman"/>
    </w:rPr>
  </w:style>
  <w:style w:type="character" w:customStyle="1" w:styleId="WW-WW8Num5z01111111111111111111111111111111111111">
    <w:name w:val="WW-WW8Num5z01111111111111111111111111111111111111"/>
    <w:rsid w:val="00A85AD2"/>
    <w:rPr>
      <w:b w:val="0"/>
    </w:rPr>
  </w:style>
  <w:style w:type="character" w:customStyle="1" w:styleId="WW-WW8Num8z01111111111111111111111111111111111111111111111111111111111111111111111">
    <w:name w:val="WW-WW8Num8z01111111111111111111111111111111111111111111111111111111111111111111111"/>
    <w:rsid w:val="00A85AD2"/>
    <w:rPr>
      <w:rFonts w:ascii="Monotype Sorts" w:hAnsi="Monotype Sorts"/>
    </w:rPr>
  </w:style>
  <w:style w:type="character" w:customStyle="1" w:styleId="WW-WW8Num12z011111111111111111111111111111111111111">
    <w:name w:val="WW-WW8Num12z011111111111111111111111111111111111111"/>
    <w:rsid w:val="00A85AD2"/>
    <w:rPr>
      <w:rFonts w:ascii="Symbol" w:hAnsi="Symbol"/>
    </w:rPr>
  </w:style>
  <w:style w:type="character" w:customStyle="1" w:styleId="WW8Num12z1">
    <w:name w:val="WW8Num12z1"/>
    <w:rsid w:val="00A85AD2"/>
    <w:rPr>
      <w:rFonts w:ascii="Times New Roman" w:eastAsia="Times New Roman" w:hAnsi="Times New Roman" w:cs="Times New Roman"/>
    </w:rPr>
  </w:style>
  <w:style w:type="character" w:customStyle="1" w:styleId="WW8Num12z2">
    <w:name w:val="WW8Num12z2"/>
    <w:rsid w:val="00A85AD2"/>
    <w:rPr>
      <w:rFonts w:ascii="Wingdings" w:hAnsi="Wingdings"/>
    </w:rPr>
  </w:style>
  <w:style w:type="character" w:customStyle="1" w:styleId="WW8Num12z4">
    <w:name w:val="WW8Num12z4"/>
    <w:rsid w:val="00A85AD2"/>
    <w:rPr>
      <w:rFonts w:ascii="Courier New" w:hAnsi="Courier New"/>
    </w:rPr>
  </w:style>
  <w:style w:type="character" w:customStyle="1" w:styleId="WW-WW8Num17z0">
    <w:name w:val="WW-WW8Num17z0"/>
    <w:rsid w:val="00A85AD2"/>
    <w:rPr>
      <w:rFonts w:ascii="Symbol" w:hAnsi="Symbol"/>
    </w:rPr>
  </w:style>
  <w:style w:type="character" w:customStyle="1" w:styleId="WW-WW8Num18z0">
    <w:name w:val="WW-WW8Num18z0"/>
    <w:rsid w:val="00A85AD2"/>
    <w:rPr>
      <w:rFonts w:ascii="Arial" w:hAnsi="Arial" w:cs="Arial"/>
    </w:rPr>
  </w:style>
  <w:style w:type="character" w:customStyle="1" w:styleId="WW-WW8Num21z0111">
    <w:name w:val="WW-WW8Num21z0111"/>
    <w:rsid w:val="00A85AD2"/>
    <w:rPr>
      <w:rFonts w:ascii="Arial" w:hAnsi="Arial" w:cs="Arial"/>
    </w:rPr>
  </w:style>
  <w:style w:type="character" w:customStyle="1" w:styleId="WW8Num25z0">
    <w:name w:val="WW8Num25z0"/>
    <w:rsid w:val="00A85AD2"/>
    <w:rPr>
      <w:b w:val="0"/>
      <w:sz w:val="24"/>
    </w:rPr>
  </w:style>
  <w:style w:type="character" w:customStyle="1" w:styleId="WW8Num26z0">
    <w:name w:val="WW8Num26z0"/>
    <w:rsid w:val="00A85AD2"/>
    <w:rPr>
      <w:rFonts w:ascii="Arial" w:hAnsi="Arial" w:cs="Arial"/>
    </w:rPr>
  </w:style>
  <w:style w:type="character" w:customStyle="1" w:styleId="WW8Num30z0">
    <w:name w:val="WW8Num30z0"/>
    <w:rsid w:val="00A85AD2"/>
    <w:rPr>
      <w:rFonts w:ascii="Monotype Sorts" w:hAnsi="Monotype Sorts"/>
    </w:rPr>
  </w:style>
  <w:style w:type="character" w:customStyle="1" w:styleId="WW8Num31z1">
    <w:name w:val="WW8Num31z1"/>
    <w:rsid w:val="00A85AD2"/>
    <w:rPr>
      <w:rFonts w:ascii="Bookman Old Style" w:hAnsi="Bookman Old Style" w:cs="Arial"/>
    </w:rPr>
  </w:style>
  <w:style w:type="character" w:customStyle="1" w:styleId="WW8Num35z0">
    <w:name w:val="WW8Num35z0"/>
    <w:rsid w:val="00A85AD2"/>
    <w:rPr>
      <w:rFonts w:ascii="Bookman Old Style" w:hAnsi="Bookman Old Style" w:cs="Bookman Old Style"/>
    </w:rPr>
  </w:style>
  <w:style w:type="character" w:customStyle="1" w:styleId="WW8Num36z0">
    <w:name w:val="WW8Num36z0"/>
    <w:rsid w:val="00A85AD2"/>
    <w:rPr>
      <w:rFonts w:ascii="Arial" w:hAnsi="Arial" w:cs="Arial"/>
    </w:rPr>
  </w:style>
  <w:style w:type="character" w:customStyle="1" w:styleId="WW8NumSt27z0">
    <w:name w:val="WW8NumSt27z0"/>
    <w:rsid w:val="00A85AD2"/>
    <w:rPr>
      <w:rFonts w:ascii="Arial" w:hAnsi="Arial" w:cs="Arial"/>
    </w:rPr>
  </w:style>
  <w:style w:type="character" w:customStyle="1" w:styleId="WW8NumSt34z0">
    <w:name w:val="WW8NumSt34z0"/>
    <w:rsid w:val="00A85AD2"/>
    <w:rPr>
      <w:rFonts w:ascii="Times New Roman" w:hAnsi="Times New Roman" w:cs="Times New Roman"/>
    </w:rPr>
  </w:style>
  <w:style w:type="character" w:customStyle="1" w:styleId="WW8NumSt38z0">
    <w:name w:val="WW8NumSt38z0"/>
    <w:rsid w:val="00A85AD2"/>
    <w:rPr>
      <w:rFonts w:ascii="Bookman Old Style" w:hAnsi="Bookman Old Style" w:cs="Bookman Old Style"/>
    </w:rPr>
  </w:style>
  <w:style w:type="character" w:customStyle="1" w:styleId="WW-Znakinumeracji1111111111111111111111111111111111111111111111111111111111111">
    <w:name w:val="WW-Znaki numeracji1111111111111111111111111111111111111111111111111111111111111"/>
    <w:rsid w:val="00A85AD2"/>
  </w:style>
  <w:style w:type="character" w:customStyle="1" w:styleId="WW-Znakinumeracji11111111111111111111111111111111111111111111111111111111111111">
    <w:name w:val="WW-Znaki numeracji11111111111111111111111111111111111111111111111111111111111111"/>
    <w:rsid w:val="00A85AD2"/>
  </w:style>
  <w:style w:type="character" w:customStyle="1" w:styleId="WW-Znakinumeracji111111111111111111111111111111111111111111111111111111111111111">
    <w:name w:val="WW-Znaki numeracji111111111111111111111111111111111111111111111111111111111111111"/>
    <w:rsid w:val="00A85AD2"/>
  </w:style>
  <w:style w:type="character" w:customStyle="1" w:styleId="WW-Znakinumeracji1111111111111111111111111111111111111111111111111111111111111111">
    <w:name w:val="WW-Znaki numeracji1111111111111111111111111111111111111111111111111111111111111111"/>
    <w:rsid w:val="00A85AD2"/>
  </w:style>
  <w:style w:type="character" w:customStyle="1" w:styleId="WW-Znakinumeracji11111111111111111111111111111111111111111111111111111111111111111">
    <w:name w:val="WW-Znaki numeracji11111111111111111111111111111111111111111111111111111111111111111"/>
    <w:rsid w:val="00A85AD2"/>
  </w:style>
  <w:style w:type="character" w:customStyle="1" w:styleId="WW-Znakinumeracji111111111111111111111111111111111111111111111111111111111111111111">
    <w:name w:val="WW-Znaki numeracji111111111111111111111111111111111111111111111111111111111111111111"/>
    <w:rsid w:val="00A85AD2"/>
  </w:style>
  <w:style w:type="character" w:customStyle="1" w:styleId="WW-Znakinumeracji1111111111111111111111111111111111111111111111111111111111111111111">
    <w:name w:val="WW-Znaki numeracji1111111111111111111111111111111111111111111111111111111111111111111"/>
    <w:rsid w:val="00A85AD2"/>
  </w:style>
  <w:style w:type="character" w:customStyle="1" w:styleId="WW-Znakinumeracji11111111111111111111111111111111111111111111111111111111111111111111">
    <w:name w:val="WW-Znaki numeracji11111111111111111111111111111111111111111111111111111111111111111111"/>
    <w:rsid w:val="00A85AD2"/>
  </w:style>
  <w:style w:type="character" w:customStyle="1" w:styleId="WW-Znakinumeracji111111111111111111111111111111111111111111111111111111111111111111111">
    <w:name w:val="WW-Znaki numeracji111111111111111111111111111111111111111111111111111111111111111111111"/>
    <w:rsid w:val="00A85AD2"/>
  </w:style>
  <w:style w:type="character" w:customStyle="1" w:styleId="WW-Znakinumeracji1111111111111111111111111111111111111111111111111111111111111111111111">
    <w:name w:val="WW-Znaki numeracji1111111111111111111111111111111111111111111111111111111111111111111111"/>
    <w:rsid w:val="00A85AD2"/>
  </w:style>
  <w:style w:type="character" w:customStyle="1" w:styleId="WW-Znakinumeracji11111111111111111111111111111111111111111111111111111111111111111111111">
    <w:name w:val="WW-Znaki numeracji11111111111111111111111111111111111111111111111111111111111111111111111"/>
    <w:rsid w:val="00A85AD2"/>
  </w:style>
  <w:style w:type="character" w:customStyle="1" w:styleId="WW-Znakinumeracji111111111111111111111111111111111111111111111111111111111111111111111111">
    <w:name w:val="WW-Znaki numeracji111111111111111111111111111111111111111111111111111111111111111111111111"/>
    <w:rsid w:val="00A85AD2"/>
  </w:style>
  <w:style w:type="character" w:customStyle="1" w:styleId="WW-Znakinumeracji1111111111111111111111111111111111111111111111111111111111111111111111111">
    <w:name w:val="WW-Znaki numeracji1111111111111111111111111111111111111111111111111111111111111111111111111"/>
    <w:rsid w:val="00A85AD2"/>
  </w:style>
  <w:style w:type="character" w:customStyle="1" w:styleId="WW-Znakinumeracji11111111111111111111111111111111111111111111111111111111111111111111111111">
    <w:name w:val="WW-Znaki numeracji11111111111111111111111111111111111111111111111111111111111111111111111111"/>
    <w:rsid w:val="00A85AD2"/>
  </w:style>
  <w:style w:type="character" w:customStyle="1" w:styleId="WW-Znakinumeracji111111111111111111111111111111111111111111111111111111111111111111111111111">
    <w:name w:val="WW-Znaki numeracji111111111111111111111111111111111111111111111111111111111111111111111111111"/>
    <w:rsid w:val="00A85AD2"/>
  </w:style>
  <w:style w:type="character" w:customStyle="1" w:styleId="WW-Znakinumeracji1111111111111111111111111111111111111111111111111111111111111111111111111111">
    <w:name w:val="WW-Znaki numeracji1111111111111111111111111111111111111111111111111111111111111111111111111111"/>
    <w:rsid w:val="00A85AD2"/>
  </w:style>
  <w:style w:type="character" w:customStyle="1" w:styleId="WW-Znakinumeracji11111111111111111111111111111111111111111111111111111111111111111111111111111">
    <w:name w:val="WW-Znaki numeracji11111111111111111111111111111111111111111111111111111111111111111111111111111"/>
    <w:rsid w:val="00A85AD2"/>
  </w:style>
  <w:style w:type="character" w:customStyle="1" w:styleId="WW-Znakinumeracji111111111111111111111111111111111111111111111111111111111111111111111111111111">
    <w:name w:val="WW-Znaki numeracji111111111111111111111111111111111111111111111111111111111111111111111111111111"/>
    <w:rsid w:val="00A85AD2"/>
  </w:style>
  <w:style w:type="character" w:customStyle="1" w:styleId="WW-Znakinumeracji1111111111111111111111111111111111111111111111111111111111111111111111111111111">
    <w:name w:val="WW-Znaki numeracji1111111111111111111111111111111111111111111111111111111111111111111111111111111"/>
    <w:rsid w:val="00A85AD2"/>
  </w:style>
  <w:style w:type="character" w:customStyle="1" w:styleId="WW-Symbolewypunktowania1111111111111111111111111111111111111111111111111111111111111">
    <w:name w:val="WW-Symbole wypunktowania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
    <w:name w:val="WW-Symbole wypunktowania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
    <w:name w:val="WW-Symbole wypunktowania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
    <w:name w:val="WW-Symbole wypunktowania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
    <w:name w:val="WW-Symbole wypunktowania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
    <w:name w:val="WW-Symbole wypunktowania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
    <w:name w:val="WW-Symbole wypunktowania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
    <w:name w:val="WW-Symbole wypunktowania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
    <w:name w:val="WW-Symbole wypunktowania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
    <w:name w:val="WW-Symbole wypunktowania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
    <w:name w:val="WW-Symbole wypunktowania1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1">
    <w:name w:val="WW-Symbole wypunktowania11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11">
    <w:name w:val="WW-Symbole wypunktowania111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111">
    <w:name w:val="WW-Symbole wypunktowania111111111111111111111111111111111111111111111111111111111111111111111111111111"/>
    <w:rsid w:val="00A85AD2"/>
    <w:rPr>
      <w:rFonts w:ascii="StarSymbol" w:eastAsia="StarSymbol" w:hAnsi="StarSymbol" w:cs="StarSymbol"/>
      <w:sz w:val="18"/>
      <w:szCs w:val="18"/>
    </w:rPr>
  </w:style>
  <w:style w:type="character" w:customStyle="1" w:styleId="WW-Symbolewypunktowania1111111111111111111111111111111111111111111111111111111111111111111111111111111">
    <w:name w:val="WW-Symbole wypunktowania1111111111111111111111111111111111111111111111111111111111111111111111111111111"/>
    <w:rsid w:val="00A85AD2"/>
    <w:rPr>
      <w:rFonts w:ascii="StarSymbol" w:eastAsia="StarSymbol" w:hAnsi="StarSymbol" w:cs="StarSymbol"/>
      <w:sz w:val="18"/>
      <w:szCs w:val="18"/>
    </w:rPr>
  </w:style>
  <w:style w:type="character" w:customStyle="1" w:styleId="RTFNum391">
    <w:name w:val="RTF_Num 39 1"/>
    <w:rsid w:val="00A85AD2"/>
    <w:rPr>
      <w:rFonts w:ascii="Bookman Old Style" w:eastAsia="Bookman Old Style" w:hAnsi="Bookman Old Style" w:cs="Bookman Old Style"/>
      <w:shd w:val="clear" w:color="auto" w:fill="000000"/>
    </w:rPr>
  </w:style>
  <w:style w:type="character" w:customStyle="1" w:styleId="RTFNum41">
    <w:name w:val="RTF_Num 4 1"/>
    <w:rsid w:val="00A85AD2"/>
    <w:rPr>
      <w:rFonts w:ascii="Bookman Old Style" w:eastAsia="Bookman Old Style" w:hAnsi="Bookman Old Style" w:cs="Bookman Old Style"/>
      <w:shd w:val="clear" w:color="auto" w:fill="000000"/>
    </w:rPr>
  </w:style>
  <w:style w:type="character" w:customStyle="1" w:styleId="RTFNum471">
    <w:name w:val="RTF_Num 47 1"/>
    <w:rsid w:val="00A85AD2"/>
    <w:rPr>
      <w:rFonts w:ascii="Bookman Old Style" w:eastAsia="Bookman Old Style" w:hAnsi="Bookman Old Style" w:cs="Bookman Old Style"/>
      <w:shd w:val="clear" w:color="auto" w:fill="000000"/>
    </w:rPr>
  </w:style>
  <w:style w:type="character" w:customStyle="1" w:styleId="RTFNum171">
    <w:name w:val="RTF_Num 17 1"/>
    <w:rsid w:val="00A85AD2"/>
    <w:rPr>
      <w:rFonts w:ascii="Bookman Old Style" w:eastAsia="Bookman Old Style" w:hAnsi="Bookman Old Style" w:cs="Bookman Old Style"/>
      <w:shd w:val="clear" w:color="auto" w:fill="000000"/>
    </w:rPr>
  </w:style>
  <w:style w:type="character" w:customStyle="1" w:styleId="RTFNum172">
    <w:name w:val="RTF_Num 17 2"/>
    <w:rsid w:val="00A85AD2"/>
    <w:rPr>
      <w:shd w:val="clear" w:color="auto" w:fill="000000"/>
    </w:rPr>
  </w:style>
  <w:style w:type="character" w:customStyle="1" w:styleId="RTFNum173">
    <w:name w:val="RTF_Num 17 3"/>
    <w:rsid w:val="00A85AD2"/>
    <w:rPr>
      <w:shd w:val="clear" w:color="auto" w:fill="000000"/>
    </w:rPr>
  </w:style>
  <w:style w:type="character" w:customStyle="1" w:styleId="RTFNum174">
    <w:name w:val="RTF_Num 17 4"/>
    <w:rsid w:val="00A85AD2"/>
    <w:rPr>
      <w:shd w:val="clear" w:color="auto" w:fill="000000"/>
    </w:rPr>
  </w:style>
  <w:style w:type="character" w:customStyle="1" w:styleId="RTFNum175">
    <w:name w:val="RTF_Num 17 5"/>
    <w:rsid w:val="00A85AD2"/>
    <w:rPr>
      <w:shd w:val="clear" w:color="auto" w:fill="000000"/>
    </w:rPr>
  </w:style>
  <w:style w:type="character" w:customStyle="1" w:styleId="RTFNum176">
    <w:name w:val="RTF_Num 17 6"/>
    <w:rsid w:val="00A85AD2"/>
    <w:rPr>
      <w:shd w:val="clear" w:color="auto" w:fill="000000"/>
    </w:rPr>
  </w:style>
  <w:style w:type="character" w:customStyle="1" w:styleId="RTFNum177">
    <w:name w:val="RTF_Num 17 7"/>
    <w:rsid w:val="00A85AD2"/>
    <w:rPr>
      <w:shd w:val="clear" w:color="auto" w:fill="000000"/>
    </w:rPr>
  </w:style>
  <w:style w:type="character" w:customStyle="1" w:styleId="RTFNum178">
    <w:name w:val="RTF_Num 17 8"/>
    <w:rsid w:val="00A85AD2"/>
    <w:rPr>
      <w:shd w:val="clear" w:color="auto" w:fill="000000"/>
    </w:rPr>
  </w:style>
  <w:style w:type="character" w:customStyle="1" w:styleId="RTFNum179">
    <w:name w:val="RTF_Num 17 9"/>
    <w:rsid w:val="00A85AD2"/>
    <w:rPr>
      <w:shd w:val="clear" w:color="auto" w:fill="000000"/>
    </w:rPr>
  </w:style>
  <w:style w:type="character" w:customStyle="1" w:styleId="RTFNum521">
    <w:name w:val="RTF_Num 52 1"/>
    <w:rsid w:val="00A85AD2"/>
    <w:rPr>
      <w:rFonts w:ascii="Bookman Old Style" w:eastAsia="Bookman Old Style" w:hAnsi="Bookman Old Style" w:cs="Bookman Old Style"/>
      <w:shd w:val="clear" w:color="auto" w:fill="000000"/>
    </w:rPr>
  </w:style>
  <w:style w:type="character" w:customStyle="1" w:styleId="RTFNum221">
    <w:name w:val="RTF_Num 22 1"/>
    <w:rsid w:val="00A85AD2"/>
    <w:rPr>
      <w:rFonts w:ascii="Bookman Old Style" w:eastAsia="Bookman Old Style" w:hAnsi="Bookman Old Style" w:cs="Bookman Old Style"/>
      <w:shd w:val="clear" w:color="auto" w:fill="000000"/>
    </w:rPr>
  </w:style>
  <w:style w:type="character" w:customStyle="1" w:styleId="RTFNum222">
    <w:name w:val="RTF_Num 22 2"/>
    <w:rsid w:val="00A85AD2"/>
    <w:rPr>
      <w:shd w:val="clear" w:color="auto" w:fill="000000"/>
    </w:rPr>
  </w:style>
  <w:style w:type="character" w:customStyle="1" w:styleId="RTFNum223">
    <w:name w:val="RTF_Num 22 3"/>
    <w:rsid w:val="00A85AD2"/>
    <w:rPr>
      <w:shd w:val="clear" w:color="auto" w:fill="000000"/>
    </w:rPr>
  </w:style>
  <w:style w:type="character" w:customStyle="1" w:styleId="RTFNum224">
    <w:name w:val="RTF_Num 22 4"/>
    <w:rsid w:val="00A85AD2"/>
    <w:rPr>
      <w:shd w:val="clear" w:color="auto" w:fill="000000"/>
    </w:rPr>
  </w:style>
  <w:style w:type="character" w:customStyle="1" w:styleId="RTFNum225">
    <w:name w:val="RTF_Num 22 5"/>
    <w:rsid w:val="00A85AD2"/>
    <w:rPr>
      <w:shd w:val="clear" w:color="auto" w:fill="000000"/>
    </w:rPr>
  </w:style>
  <w:style w:type="character" w:customStyle="1" w:styleId="RTFNum226">
    <w:name w:val="RTF_Num 22 6"/>
    <w:rsid w:val="00A85AD2"/>
    <w:rPr>
      <w:shd w:val="clear" w:color="auto" w:fill="000000"/>
    </w:rPr>
  </w:style>
  <w:style w:type="character" w:customStyle="1" w:styleId="RTFNum227">
    <w:name w:val="RTF_Num 22 7"/>
    <w:rsid w:val="00A85AD2"/>
    <w:rPr>
      <w:shd w:val="clear" w:color="auto" w:fill="000000"/>
    </w:rPr>
  </w:style>
  <w:style w:type="character" w:customStyle="1" w:styleId="RTFNum228">
    <w:name w:val="RTF_Num 22 8"/>
    <w:rsid w:val="00A85AD2"/>
    <w:rPr>
      <w:shd w:val="clear" w:color="auto" w:fill="000000"/>
    </w:rPr>
  </w:style>
  <w:style w:type="character" w:customStyle="1" w:styleId="RTFNum229">
    <w:name w:val="RTF_Num 22 9"/>
    <w:rsid w:val="00A85AD2"/>
    <w:rPr>
      <w:shd w:val="clear" w:color="auto" w:fill="000000"/>
    </w:rPr>
  </w:style>
  <w:style w:type="character" w:customStyle="1" w:styleId="RTFNum401">
    <w:name w:val="RTF_Num 40 1"/>
    <w:rsid w:val="00A85AD2"/>
    <w:rPr>
      <w:rFonts w:ascii="Bookman Old Style" w:eastAsia="Bookman Old Style" w:hAnsi="Bookman Old Style" w:cs="Bookman Old Style"/>
      <w:shd w:val="clear" w:color="auto" w:fill="000000"/>
    </w:rPr>
  </w:style>
  <w:style w:type="character" w:styleId="UyteHipercze">
    <w:name w:val="FollowedHyperlink"/>
    <w:rsid w:val="00A85AD2"/>
    <w:rPr>
      <w:color w:val="800000"/>
      <w:u w:val="single"/>
    </w:rPr>
  </w:style>
  <w:style w:type="paragraph" w:styleId="Tekstpodstawowy">
    <w:name w:val="Body Text"/>
    <w:basedOn w:val="Normalny"/>
    <w:rsid w:val="00A85AD2"/>
    <w:pPr>
      <w:jc w:val="both"/>
    </w:pPr>
    <w:rPr>
      <w:sz w:val="24"/>
    </w:rPr>
  </w:style>
  <w:style w:type="paragraph" w:styleId="Lista">
    <w:name w:val="List"/>
    <w:basedOn w:val="Normalny"/>
    <w:rsid w:val="00A85AD2"/>
    <w:pPr>
      <w:tabs>
        <w:tab w:val="left" w:pos="397"/>
      </w:tabs>
      <w:ind w:left="397" w:hanging="397"/>
    </w:pPr>
    <w:rPr>
      <w:rFonts w:ascii="Arial" w:hAnsi="Arial"/>
      <w:color w:val="000000"/>
      <w:sz w:val="16"/>
    </w:rPr>
  </w:style>
  <w:style w:type="paragraph" w:customStyle="1" w:styleId="Podpis4">
    <w:name w:val="Podpis4"/>
    <w:basedOn w:val="Normalny"/>
    <w:rsid w:val="00A85AD2"/>
    <w:pPr>
      <w:suppressLineNumbers/>
      <w:spacing w:before="120" w:after="120"/>
    </w:pPr>
    <w:rPr>
      <w:rFonts w:cs="Tahoma"/>
      <w:i/>
      <w:iCs/>
    </w:rPr>
  </w:style>
  <w:style w:type="paragraph" w:customStyle="1" w:styleId="Indeks">
    <w:name w:val="Indeks"/>
    <w:basedOn w:val="Normalny"/>
    <w:rsid w:val="00A85AD2"/>
    <w:pPr>
      <w:suppressLineNumbers/>
    </w:pPr>
    <w:rPr>
      <w:rFonts w:cs="Tahoma"/>
    </w:rPr>
  </w:style>
  <w:style w:type="paragraph" w:customStyle="1" w:styleId="Nagwek40">
    <w:name w:val="Nagłówek4"/>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
    <w:name w:val="WW-Podpis"/>
    <w:basedOn w:val="Normalny"/>
    <w:rsid w:val="00A85AD2"/>
    <w:pPr>
      <w:suppressLineNumbers/>
      <w:spacing w:before="120" w:after="120"/>
    </w:pPr>
    <w:rPr>
      <w:rFonts w:cs="Tahoma"/>
      <w:i/>
      <w:iCs/>
    </w:rPr>
  </w:style>
  <w:style w:type="paragraph" w:customStyle="1" w:styleId="WW-Indeks">
    <w:name w:val="WW-Indeks"/>
    <w:basedOn w:val="Normalny"/>
    <w:rsid w:val="00A85AD2"/>
    <w:pPr>
      <w:suppressLineNumbers/>
    </w:pPr>
    <w:rPr>
      <w:rFonts w:cs="Tahoma"/>
    </w:rPr>
  </w:style>
  <w:style w:type="paragraph" w:customStyle="1" w:styleId="WW-Nagwek">
    <w:name w:val="WW-Nagłówek"/>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
    <w:name w:val="WW-Podpis1"/>
    <w:basedOn w:val="Normalny"/>
    <w:rsid w:val="00A85AD2"/>
    <w:pPr>
      <w:suppressLineNumbers/>
      <w:spacing w:before="120" w:after="120"/>
    </w:pPr>
    <w:rPr>
      <w:rFonts w:cs="Tahoma"/>
      <w:i/>
      <w:iCs/>
    </w:rPr>
  </w:style>
  <w:style w:type="paragraph" w:customStyle="1" w:styleId="WW-Indeks1">
    <w:name w:val="WW-Indeks1"/>
    <w:basedOn w:val="Normalny"/>
    <w:rsid w:val="00A85AD2"/>
    <w:pPr>
      <w:suppressLineNumbers/>
    </w:pPr>
    <w:rPr>
      <w:rFonts w:cs="Tahoma"/>
    </w:rPr>
  </w:style>
  <w:style w:type="paragraph" w:customStyle="1" w:styleId="WW-Nagwek1">
    <w:name w:val="WW-Nagłówek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
    <w:name w:val="WW-Podpis11"/>
    <w:basedOn w:val="Normalny"/>
    <w:rsid w:val="00A85AD2"/>
    <w:pPr>
      <w:suppressLineNumbers/>
      <w:spacing w:before="120" w:after="120"/>
    </w:pPr>
    <w:rPr>
      <w:rFonts w:cs="Tahoma"/>
      <w:i/>
      <w:iCs/>
    </w:rPr>
  </w:style>
  <w:style w:type="paragraph" w:customStyle="1" w:styleId="WW-Indeks11">
    <w:name w:val="WW-Indeks11"/>
    <w:basedOn w:val="Normalny"/>
    <w:rsid w:val="00A85AD2"/>
    <w:pPr>
      <w:suppressLineNumbers/>
    </w:pPr>
    <w:rPr>
      <w:rFonts w:cs="Tahoma"/>
    </w:rPr>
  </w:style>
  <w:style w:type="paragraph" w:customStyle="1" w:styleId="WW-Nagwek11">
    <w:name w:val="WW-Nagłówek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
    <w:name w:val="WW-Podpis111"/>
    <w:basedOn w:val="Normalny"/>
    <w:rsid w:val="00A85AD2"/>
    <w:pPr>
      <w:suppressLineNumbers/>
      <w:spacing w:before="120" w:after="120"/>
    </w:pPr>
    <w:rPr>
      <w:rFonts w:cs="Tahoma"/>
      <w:i/>
      <w:iCs/>
    </w:rPr>
  </w:style>
  <w:style w:type="paragraph" w:customStyle="1" w:styleId="WW-Indeks111">
    <w:name w:val="WW-Indeks111"/>
    <w:basedOn w:val="Normalny"/>
    <w:rsid w:val="00A85AD2"/>
    <w:pPr>
      <w:suppressLineNumbers/>
    </w:pPr>
    <w:rPr>
      <w:rFonts w:cs="Tahoma"/>
    </w:rPr>
  </w:style>
  <w:style w:type="paragraph" w:customStyle="1" w:styleId="WW-Nagwek111">
    <w:name w:val="WW-Nagłówek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
    <w:name w:val="WW-Podpis1111"/>
    <w:basedOn w:val="Normalny"/>
    <w:rsid w:val="00A85AD2"/>
    <w:pPr>
      <w:suppressLineNumbers/>
      <w:spacing w:before="120" w:after="120"/>
    </w:pPr>
    <w:rPr>
      <w:rFonts w:cs="Tahoma"/>
      <w:i/>
      <w:iCs/>
    </w:rPr>
  </w:style>
  <w:style w:type="paragraph" w:customStyle="1" w:styleId="WW-Indeks1111">
    <w:name w:val="WW-Indeks1111"/>
    <w:basedOn w:val="Normalny"/>
    <w:rsid w:val="00A85AD2"/>
    <w:pPr>
      <w:suppressLineNumbers/>
    </w:pPr>
    <w:rPr>
      <w:rFonts w:cs="Tahoma"/>
    </w:rPr>
  </w:style>
  <w:style w:type="paragraph" w:customStyle="1" w:styleId="WW-Nagwek1111">
    <w:name w:val="WW-Nagłówek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
    <w:name w:val="WW-Podpis11111"/>
    <w:basedOn w:val="Normalny"/>
    <w:rsid w:val="00A85AD2"/>
    <w:pPr>
      <w:suppressLineNumbers/>
      <w:spacing w:before="120" w:after="120"/>
    </w:pPr>
    <w:rPr>
      <w:rFonts w:cs="Tahoma"/>
      <w:i/>
      <w:iCs/>
    </w:rPr>
  </w:style>
  <w:style w:type="paragraph" w:customStyle="1" w:styleId="WW-Indeks11111">
    <w:name w:val="WW-Indeks11111"/>
    <w:basedOn w:val="Normalny"/>
    <w:rsid w:val="00A85AD2"/>
    <w:pPr>
      <w:suppressLineNumbers/>
    </w:pPr>
    <w:rPr>
      <w:rFonts w:cs="Tahoma"/>
    </w:rPr>
  </w:style>
  <w:style w:type="paragraph" w:customStyle="1" w:styleId="WW-Nagwek11111">
    <w:name w:val="WW-Nagłówek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
    <w:name w:val="WW-Podpis111111"/>
    <w:basedOn w:val="Normalny"/>
    <w:rsid w:val="00A85AD2"/>
    <w:pPr>
      <w:suppressLineNumbers/>
      <w:spacing w:before="120" w:after="120"/>
    </w:pPr>
    <w:rPr>
      <w:rFonts w:cs="Tahoma"/>
      <w:i/>
      <w:iCs/>
    </w:rPr>
  </w:style>
  <w:style w:type="paragraph" w:customStyle="1" w:styleId="WW-Indeks111111">
    <w:name w:val="WW-Indeks111111"/>
    <w:basedOn w:val="Normalny"/>
    <w:rsid w:val="00A85AD2"/>
    <w:pPr>
      <w:suppressLineNumbers/>
    </w:pPr>
    <w:rPr>
      <w:rFonts w:cs="Tahoma"/>
    </w:rPr>
  </w:style>
  <w:style w:type="paragraph" w:customStyle="1" w:styleId="WW-Nagwek111111">
    <w:name w:val="WW-Nagłówek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
    <w:name w:val="WW-Podpis1111111"/>
    <w:basedOn w:val="Normalny"/>
    <w:rsid w:val="00A85AD2"/>
    <w:pPr>
      <w:suppressLineNumbers/>
      <w:spacing w:before="120" w:after="120"/>
    </w:pPr>
    <w:rPr>
      <w:rFonts w:cs="Tahoma"/>
      <w:i/>
      <w:iCs/>
    </w:rPr>
  </w:style>
  <w:style w:type="paragraph" w:customStyle="1" w:styleId="WW-Indeks1111111">
    <w:name w:val="WW-Indeks1111111"/>
    <w:basedOn w:val="Normalny"/>
    <w:rsid w:val="00A85AD2"/>
    <w:pPr>
      <w:suppressLineNumbers/>
    </w:pPr>
    <w:rPr>
      <w:rFonts w:cs="Tahoma"/>
    </w:rPr>
  </w:style>
  <w:style w:type="paragraph" w:customStyle="1" w:styleId="WW-Nagwek1111111">
    <w:name w:val="WW-Nagłówek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
    <w:name w:val="WW-Podpis11111111"/>
    <w:basedOn w:val="Normalny"/>
    <w:rsid w:val="00A85AD2"/>
    <w:pPr>
      <w:suppressLineNumbers/>
      <w:spacing w:before="120" w:after="120"/>
    </w:pPr>
    <w:rPr>
      <w:rFonts w:cs="Tahoma"/>
      <w:i/>
      <w:iCs/>
    </w:rPr>
  </w:style>
  <w:style w:type="paragraph" w:customStyle="1" w:styleId="WW-Indeks11111111">
    <w:name w:val="WW-Indeks11111111"/>
    <w:basedOn w:val="Normalny"/>
    <w:rsid w:val="00A85AD2"/>
    <w:pPr>
      <w:suppressLineNumbers/>
    </w:pPr>
    <w:rPr>
      <w:rFonts w:cs="Tahoma"/>
    </w:rPr>
  </w:style>
  <w:style w:type="paragraph" w:customStyle="1" w:styleId="WW-Nagwek11111111">
    <w:name w:val="WW-Nagłówek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
    <w:name w:val="WW-Podpis111111111"/>
    <w:basedOn w:val="Normalny"/>
    <w:rsid w:val="00A85AD2"/>
    <w:pPr>
      <w:suppressLineNumbers/>
      <w:spacing w:before="120" w:after="120"/>
    </w:pPr>
    <w:rPr>
      <w:rFonts w:cs="Tahoma"/>
      <w:i/>
      <w:iCs/>
    </w:rPr>
  </w:style>
  <w:style w:type="paragraph" w:customStyle="1" w:styleId="WW-Indeks111111111">
    <w:name w:val="WW-Indeks111111111"/>
    <w:basedOn w:val="Normalny"/>
    <w:rsid w:val="00A85AD2"/>
    <w:pPr>
      <w:suppressLineNumbers/>
    </w:pPr>
    <w:rPr>
      <w:rFonts w:cs="Tahoma"/>
    </w:rPr>
  </w:style>
  <w:style w:type="paragraph" w:customStyle="1" w:styleId="WW-Nagwek111111111">
    <w:name w:val="WW-Nagłówek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
    <w:name w:val="WW-Podpis1111111111"/>
    <w:basedOn w:val="Normalny"/>
    <w:rsid w:val="00A85AD2"/>
    <w:pPr>
      <w:suppressLineNumbers/>
      <w:spacing w:before="120" w:after="120"/>
    </w:pPr>
    <w:rPr>
      <w:rFonts w:cs="Tahoma"/>
      <w:i/>
      <w:iCs/>
    </w:rPr>
  </w:style>
  <w:style w:type="paragraph" w:customStyle="1" w:styleId="WW-Indeks1111111111">
    <w:name w:val="WW-Indeks1111111111"/>
    <w:basedOn w:val="Normalny"/>
    <w:rsid w:val="00A85AD2"/>
    <w:pPr>
      <w:suppressLineNumbers/>
    </w:pPr>
    <w:rPr>
      <w:rFonts w:cs="Tahoma"/>
    </w:rPr>
  </w:style>
  <w:style w:type="paragraph" w:customStyle="1" w:styleId="WW-Nagwek1111111111">
    <w:name w:val="WW-Nagłówek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
    <w:name w:val="WW-Podpis11111111111"/>
    <w:basedOn w:val="Normalny"/>
    <w:rsid w:val="00A85AD2"/>
    <w:pPr>
      <w:suppressLineNumbers/>
      <w:spacing w:before="120" w:after="120"/>
    </w:pPr>
    <w:rPr>
      <w:rFonts w:cs="Tahoma"/>
      <w:i/>
      <w:iCs/>
    </w:rPr>
  </w:style>
  <w:style w:type="paragraph" w:customStyle="1" w:styleId="WW-Indeks11111111111">
    <w:name w:val="WW-Indeks11111111111"/>
    <w:basedOn w:val="Normalny"/>
    <w:rsid w:val="00A85AD2"/>
    <w:pPr>
      <w:suppressLineNumbers/>
    </w:pPr>
    <w:rPr>
      <w:rFonts w:cs="Tahoma"/>
    </w:rPr>
  </w:style>
  <w:style w:type="paragraph" w:customStyle="1" w:styleId="WW-Nagwek11111111111">
    <w:name w:val="WW-Nagłówek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
    <w:name w:val="WW-Podpis111111111111"/>
    <w:basedOn w:val="Normalny"/>
    <w:rsid w:val="00A85AD2"/>
    <w:pPr>
      <w:suppressLineNumbers/>
      <w:spacing w:before="120" w:after="120"/>
    </w:pPr>
    <w:rPr>
      <w:rFonts w:cs="Tahoma"/>
      <w:i/>
      <w:iCs/>
    </w:rPr>
  </w:style>
  <w:style w:type="paragraph" w:customStyle="1" w:styleId="WW-Indeks111111111111">
    <w:name w:val="WW-Indeks111111111111"/>
    <w:basedOn w:val="Normalny"/>
    <w:rsid w:val="00A85AD2"/>
    <w:pPr>
      <w:suppressLineNumbers/>
    </w:pPr>
    <w:rPr>
      <w:rFonts w:cs="Tahoma"/>
    </w:rPr>
  </w:style>
  <w:style w:type="paragraph" w:customStyle="1" w:styleId="WW-Nagwek111111111111">
    <w:name w:val="WW-Nagłówek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
    <w:name w:val="WW-Podpis1111111111111"/>
    <w:basedOn w:val="Normalny"/>
    <w:rsid w:val="00A85AD2"/>
    <w:pPr>
      <w:suppressLineNumbers/>
      <w:spacing w:before="120" w:after="120"/>
    </w:pPr>
    <w:rPr>
      <w:rFonts w:cs="Tahoma"/>
      <w:i/>
      <w:iCs/>
    </w:rPr>
  </w:style>
  <w:style w:type="paragraph" w:customStyle="1" w:styleId="WW-Indeks1111111111111">
    <w:name w:val="WW-Indeks1111111111111"/>
    <w:basedOn w:val="Normalny"/>
    <w:rsid w:val="00A85AD2"/>
    <w:pPr>
      <w:suppressLineNumbers/>
    </w:pPr>
    <w:rPr>
      <w:rFonts w:cs="Tahoma"/>
    </w:rPr>
  </w:style>
  <w:style w:type="paragraph" w:customStyle="1" w:styleId="WW-Nagwek1111111111111">
    <w:name w:val="WW-Nagłówek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
    <w:name w:val="WW-Podpis11111111111111"/>
    <w:basedOn w:val="Normalny"/>
    <w:rsid w:val="00A85AD2"/>
    <w:pPr>
      <w:suppressLineNumbers/>
      <w:spacing w:before="120" w:after="120"/>
    </w:pPr>
    <w:rPr>
      <w:rFonts w:cs="Tahoma"/>
      <w:i/>
      <w:iCs/>
    </w:rPr>
  </w:style>
  <w:style w:type="paragraph" w:customStyle="1" w:styleId="WW-Indeks11111111111111">
    <w:name w:val="WW-Indeks11111111111111"/>
    <w:basedOn w:val="Normalny"/>
    <w:rsid w:val="00A85AD2"/>
    <w:pPr>
      <w:suppressLineNumbers/>
    </w:pPr>
    <w:rPr>
      <w:rFonts w:cs="Tahoma"/>
    </w:rPr>
  </w:style>
  <w:style w:type="paragraph" w:customStyle="1" w:styleId="WW-Nagwek11111111111111">
    <w:name w:val="WW-Nagłówek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
    <w:name w:val="WW-Podpis111111111111111"/>
    <w:basedOn w:val="Normalny"/>
    <w:rsid w:val="00A85AD2"/>
    <w:pPr>
      <w:suppressLineNumbers/>
      <w:spacing w:before="120" w:after="120"/>
    </w:pPr>
    <w:rPr>
      <w:rFonts w:cs="Tahoma"/>
      <w:i/>
      <w:iCs/>
    </w:rPr>
  </w:style>
  <w:style w:type="paragraph" w:customStyle="1" w:styleId="WW-Indeks111111111111111">
    <w:name w:val="WW-Indeks111111111111111"/>
    <w:basedOn w:val="Normalny"/>
    <w:rsid w:val="00A85AD2"/>
    <w:pPr>
      <w:suppressLineNumbers/>
    </w:pPr>
    <w:rPr>
      <w:rFonts w:cs="Tahoma"/>
    </w:rPr>
  </w:style>
  <w:style w:type="paragraph" w:customStyle="1" w:styleId="WW-Nagwek111111111111111">
    <w:name w:val="WW-Nagłówek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
    <w:name w:val="WW-Podpis1111111111111111"/>
    <w:basedOn w:val="Normalny"/>
    <w:rsid w:val="00A85AD2"/>
    <w:pPr>
      <w:suppressLineNumbers/>
      <w:spacing w:before="120" w:after="120"/>
    </w:pPr>
    <w:rPr>
      <w:rFonts w:cs="Tahoma"/>
      <w:i/>
      <w:iCs/>
    </w:rPr>
  </w:style>
  <w:style w:type="paragraph" w:customStyle="1" w:styleId="WW-Indeks1111111111111111">
    <w:name w:val="WW-Indeks1111111111111111"/>
    <w:basedOn w:val="Normalny"/>
    <w:rsid w:val="00A85AD2"/>
    <w:pPr>
      <w:suppressLineNumbers/>
    </w:pPr>
    <w:rPr>
      <w:rFonts w:cs="Tahoma"/>
    </w:rPr>
  </w:style>
  <w:style w:type="paragraph" w:customStyle="1" w:styleId="WW-Nagwek1111111111111111">
    <w:name w:val="WW-Nagłówek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Podpis3">
    <w:name w:val="Podpis3"/>
    <w:basedOn w:val="Normalny"/>
    <w:rsid w:val="00A85AD2"/>
    <w:pPr>
      <w:suppressLineNumbers/>
      <w:spacing w:before="120" w:after="120"/>
    </w:pPr>
    <w:rPr>
      <w:rFonts w:cs="Tahoma"/>
      <w:i/>
      <w:iCs/>
    </w:rPr>
  </w:style>
  <w:style w:type="paragraph" w:customStyle="1" w:styleId="WW-Indeks11111111111111111">
    <w:name w:val="WW-Indeks11111111111111111"/>
    <w:basedOn w:val="Normalny"/>
    <w:rsid w:val="00A85AD2"/>
    <w:pPr>
      <w:suppressLineNumbers/>
    </w:pPr>
    <w:rPr>
      <w:rFonts w:cs="Tahoma"/>
    </w:rPr>
  </w:style>
  <w:style w:type="paragraph" w:customStyle="1" w:styleId="Nagwek30">
    <w:name w:val="Nagłówek3"/>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
    <w:name w:val="WW-Podpis11111111111111111"/>
    <w:basedOn w:val="Normalny"/>
    <w:rsid w:val="00A85AD2"/>
    <w:pPr>
      <w:suppressLineNumbers/>
      <w:spacing w:before="120" w:after="120"/>
    </w:pPr>
    <w:rPr>
      <w:rFonts w:cs="Tahoma"/>
      <w:i/>
      <w:iCs/>
    </w:rPr>
  </w:style>
  <w:style w:type="paragraph" w:customStyle="1" w:styleId="WW-Indeks111111111111111111">
    <w:name w:val="WW-Indeks111111111111111111"/>
    <w:basedOn w:val="Normalny"/>
    <w:rsid w:val="00A85AD2"/>
    <w:pPr>
      <w:suppressLineNumbers/>
    </w:pPr>
    <w:rPr>
      <w:rFonts w:cs="Tahoma"/>
    </w:rPr>
  </w:style>
  <w:style w:type="paragraph" w:customStyle="1" w:styleId="WW-Nagwek11111111111111111">
    <w:name w:val="WW-Nagłówek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
    <w:name w:val="WW-Podpis111111111111111111"/>
    <w:basedOn w:val="Normalny"/>
    <w:rsid w:val="00A85AD2"/>
    <w:pPr>
      <w:suppressLineNumbers/>
      <w:spacing w:before="120" w:after="120"/>
    </w:pPr>
    <w:rPr>
      <w:rFonts w:cs="Tahoma"/>
      <w:i/>
      <w:iCs/>
    </w:rPr>
  </w:style>
  <w:style w:type="paragraph" w:customStyle="1" w:styleId="WW-Indeks1111111111111111111">
    <w:name w:val="WW-Indeks1111111111111111111"/>
    <w:basedOn w:val="Normalny"/>
    <w:rsid w:val="00A85AD2"/>
    <w:pPr>
      <w:suppressLineNumbers/>
    </w:pPr>
    <w:rPr>
      <w:rFonts w:cs="Tahoma"/>
    </w:rPr>
  </w:style>
  <w:style w:type="paragraph" w:customStyle="1" w:styleId="WW-Nagwek111111111111111111">
    <w:name w:val="WW-Nagłówek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
    <w:name w:val="WW-Podpis1111111111111111111"/>
    <w:basedOn w:val="Normalny"/>
    <w:rsid w:val="00A85AD2"/>
    <w:pPr>
      <w:suppressLineNumbers/>
      <w:spacing w:before="120" w:after="120"/>
    </w:pPr>
    <w:rPr>
      <w:rFonts w:cs="Tahoma"/>
      <w:i/>
      <w:iCs/>
    </w:rPr>
  </w:style>
  <w:style w:type="paragraph" w:customStyle="1" w:styleId="WW-Indeks11111111111111111111">
    <w:name w:val="WW-Indeks11111111111111111111"/>
    <w:basedOn w:val="Normalny"/>
    <w:rsid w:val="00A85AD2"/>
    <w:pPr>
      <w:suppressLineNumbers/>
    </w:pPr>
    <w:rPr>
      <w:rFonts w:cs="Tahoma"/>
    </w:rPr>
  </w:style>
  <w:style w:type="paragraph" w:customStyle="1" w:styleId="WW-Nagwek1111111111111111111">
    <w:name w:val="WW-Nagłówek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
    <w:name w:val="WW-Podpis11111111111111111111"/>
    <w:basedOn w:val="Normalny"/>
    <w:rsid w:val="00A85AD2"/>
    <w:pPr>
      <w:suppressLineNumbers/>
      <w:spacing w:before="120" w:after="120"/>
    </w:pPr>
    <w:rPr>
      <w:rFonts w:cs="Tahoma"/>
      <w:i/>
      <w:iCs/>
    </w:rPr>
  </w:style>
  <w:style w:type="paragraph" w:customStyle="1" w:styleId="WW-Indeks111111111111111111111">
    <w:name w:val="WW-Indeks111111111111111111111"/>
    <w:basedOn w:val="Normalny"/>
    <w:rsid w:val="00A85AD2"/>
    <w:pPr>
      <w:suppressLineNumbers/>
    </w:pPr>
    <w:rPr>
      <w:rFonts w:cs="Tahoma"/>
    </w:rPr>
  </w:style>
  <w:style w:type="paragraph" w:customStyle="1" w:styleId="WW-Nagwek11111111111111111111">
    <w:name w:val="WW-Nagłówek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
    <w:name w:val="WW-Podpis111111111111111111111"/>
    <w:basedOn w:val="Normalny"/>
    <w:rsid w:val="00A85AD2"/>
    <w:pPr>
      <w:suppressLineNumbers/>
      <w:spacing w:before="120" w:after="120"/>
    </w:pPr>
    <w:rPr>
      <w:rFonts w:cs="Tahoma"/>
      <w:i/>
      <w:iCs/>
    </w:rPr>
  </w:style>
  <w:style w:type="paragraph" w:customStyle="1" w:styleId="WW-Indeks1111111111111111111111">
    <w:name w:val="WW-Indeks1111111111111111111111"/>
    <w:basedOn w:val="Normalny"/>
    <w:rsid w:val="00A85AD2"/>
    <w:pPr>
      <w:suppressLineNumbers/>
    </w:pPr>
    <w:rPr>
      <w:rFonts w:cs="Tahoma"/>
    </w:rPr>
  </w:style>
  <w:style w:type="paragraph" w:customStyle="1" w:styleId="WW-Nagwek111111111111111111111">
    <w:name w:val="WW-Nagłówek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Podpis2">
    <w:name w:val="Podpis2"/>
    <w:basedOn w:val="Normalny"/>
    <w:rsid w:val="00A85AD2"/>
    <w:pPr>
      <w:suppressLineNumbers/>
      <w:spacing w:before="120" w:after="120"/>
    </w:pPr>
    <w:rPr>
      <w:rFonts w:cs="Tahoma"/>
      <w:i/>
      <w:iCs/>
    </w:rPr>
  </w:style>
  <w:style w:type="paragraph" w:customStyle="1" w:styleId="WW-Indeks11111111111111111111111">
    <w:name w:val="WW-Indeks11111111111111111111111"/>
    <w:basedOn w:val="Normalny"/>
    <w:rsid w:val="00A85AD2"/>
    <w:pPr>
      <w:suppressLineNumbers/>
    </w:pPr>
    <w:rPr>
      <w:rFonts w:cs="Tahoma"/>
    </w:rPr>
  </w:style>
  <w:style w:type="paragraph" w:customStyle="1" w:styleId="Nagwek20">
    <w:name w:val="Nagłówek2"/>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
    <w:name w:val="WW-Podpis1111111111111111111111"/>
    <w:basedOn w:val="Normalny"/>
    <w:rsid w:val="00A85AD2"/>
    <w:pPr>
      <w:suppressLineNumbers/>
      <w:spacing w:before="120" w:after="120"/>
    </w:pPr>
    <w:rPr>
      <w:rFonts w:cs="Tahoma"/>
      <w:i/>
      <w:iCs/>
    </w:rPr>
  </w:style>
  <w:style w:type="paragraph" w:customStyle="1" w:styleId="WW-Indeks111111111111111111111111">
    <w:name w:val="WW-Indeks111111111111111111111111"/>
    <w:basedOn w:val="Normalny"/>
    <w:rsid w:val="00A85AD2"/>
    <w:pPr>
      <w:suppressLineNumbers/>
    </w:pPr>
    <w:rPr>
      <w:rFonts w:cs="Tahoma"/>
    </w:rPr>
  </w:style>
  <w:style w:type="paragraph" w:customStyle="1" w:styleId="WW-Nagwek1111111111111111111111">
    <w:name w:val="WW-Nagłówek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
    <w:name w:val="WW-Podpis11111111111111111111111"/>
    <w:basedOn w:val="Normalny"/>
    <w:rsid w:val="00A85AD2"/>
    <w:pPr>
      <w:suppressLineNumbers/>
      <w:spacing w:before="120" w:after="120"/>
    </w:pPr>
    <w:rPr>
      <w:rFonts w:cs="Tahoma"/>
      <w:i/>
      <w:iCs/>
    </w:rPr>
  </w:style>
  <w:style w:type="paragraph" w:customStyle="1" w:styleId="WW-Indeks1111111111111111111111111">
    <w:name w:val="WW-Indeks1111111111111111111111111"/>
    <w:basedOn w:val="Normalny"/>
    <w:rsid w:val="00A85AD2"/>
    <w:pPr>
      <w:suppressLineNumbers/>
    </w:pPr>
    <w:rPr>
      <w:rFonts w:cs="Tahoma"/>
    </w:rPr>
  </w:style>
  <w:style w:type="paragraph" w:customStyle="1" w:styleId="WW-Nagwek11111111111111111111111">
    <w:name w:val="WW-Nagłówek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
    <w:name w:val="WW-Podpis111111111111111111111111"/>
    <w:basedOn w:val="Normalny"/>
    <w:rsid w:val="00A85AD2"/>
    <w:pPr>
      <w:suppressLineNumbers/>
      <w:spacing w:before="120" w:after="120"/>
    </w:pPr>
    <w:rPr>
      <w:rFonts w:cs="Tahoma"/>
      <w:i/>
      <w:iCs/>
    </w:rPr>
  </w:style>
  <w:style w:type="paragraph" w:customStyle="1" w:styleId="WW-Indeks11111111111111111111111111">
    <w:name w:val="WW-Indeks11111111111111111111111111"/>
    <w:basedOn w:val="Normalny"/>
    <w:rsid w:val="00A85AD2"/>
    <w:pPr>
      <w:suppressLineNumbers/>
    </w:pPr>
    <w:rPr>
      <w:rFonts w:cs="Tahoma"/>
    </w:rPr>
  </w:style>
  <w:style w:type="paragraph" w:customStyle="1" w:styleId="WW-Nagwek111111111111111111111111">
    <w:name w:val="WW-Nagłówek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
    <w:name w:val="WW-Podpis1111111111111111111111111"/>
    <w:basedOn w:val="Normalny"/>
    <w:rsid w:val="00A85AD2"/>
    <w:pPr>
      <w:suppressLineNumbers/>
      <w:spacing w:before="120" w:after="120"/>
    </w:pPr>
    <w:rPr>
      <w:rFonts w:cs="Tahoma"/>
      <w:i/>
      <w:iCs/>
    </w:rPr>
  </w:style>
  <w:style w:type="paragraph" w:customStyle="1" w:styleId="WW-Indeks111111111111111111111111111">
    <w:name w:val="WW-Indeks111111111111111111111111111"/>
    <w:basedOn w:val="Normalny"/>
    <w:rsid w:val="00A85AD2"/>
    <w:pPr>
      <w:suppressLineNumbers/>
    </w:pPr>
    <w:rPr>
      <w:rFonts w:cs="Tahoma"/>
    </w:rPr>
  </w:style>
  <w:style w:type="paragraph" w:customStyle="1" w:styleId="WW-Nagwek1111111111111111111111111">
    <w:name w:val="WW-Nagłówek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
    <w:name w:val="WW-Podpis11111111111111111111111111"/>
    <w:basedOn w:val="Normalny"/>
    <w:rsid w:val="00A85AD2"/>
    <w:pPr>
      <w:suppressLineNumbers/>
      <w:spacing w:before="120" w:after="120"/>
    </w:pPr>
    <w:rPr>
      <w:rFonts w:cs="Tahoma"/>
      <w:i/>
      <w:iCs/>
    </w:rPr>
  </w:style>
  <w:style w:type="paragraph" w:customStyle="1" w:styleId="WW-Indeks1111111111111111111111111111">
    <w:name w:val="WW-Indeks1111111111111111111111111111"/>
    <w:basedOn w:val="Normalny"/>
    <w:rsid w:val="00A85AD2"/>
    <w:pPr>
      <w:suppressLineNumbers/>
    </w:pPr>
    <w:rPr>
      <w:rFonts w:cs="Tahoma"/>
    </w:rPr>
  </w:style>
  <w:style w:type="paragraph" w:customStyle="1" w:styleId="WW-Nagwek11111111111111111111111111">
    <w:name w:val="WW-Nagłówek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
    <w:name w:val="WW-Podpis111111111111111111111111111"/>
    <w:basedOn w:val="Normalny"/>
    <w:rsid w:val="00A85AD2"/>
    <w:pPr>
      <w:suppressLineNumbers/>
      <w:spacing w:before="120" w:after="120"/>
    </w:pPr>
    <w:rPr>
      <w:rFonts w:cs="Tahoma"/>
      <w:i/>
      <w:iCs/>
    </w:rPr>
  </w:style>
  <w:style w:type="paragraph" w:customStyle="1" w:styleId="WW-Indeks11111111111111111111111111111">
    <w:name w:val="WW-Indeks11111111111111111111111111111"/>
    <w:basedOn w:val="Normalny"/>
    <w:rsid w:val="00A85AD2"/>
    <w:pPr>
      <w:suppressLineNumbers/>
    </w:pPr>
    <w:rPr>
      <w:rFonts w:cs="Tahoma"/>
    </w:rPr>
  </w:style>
  <w:style w:type="paragraph" w:customStyle="1" w:styleId="WW-Nagwek111111111111111111111111111">
    <w:name w:val="WW-Nagłówek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
    <w:name w:val="WW-Podpis1111111111111111111111111111"/>
    <w:basedOn w:val="Normalny"/>
    <w:rsid w:val="00A85AD2"/>
    <w:pPr>
      <w:suppressLineNumbers/>
      <w:spacing w:before="120" w:after="120"/>
    </w:pPr>
    <w:rPr>
      <w:rFonts w:cs="Tahoma"/>
      <w:i/>
      <w:iCs/>
    </w:rPr>
  </w:style>
  <w:style w:type="paragraph" w:customStyle="1" w:styleId="WW-Indeks111111111111111111111111111111">
    <w:name w:val="WW-Indeks111111111111111111111111111111"/>
    <w:basedOn w:val="Normalny"/>
    <w:rsid w:val="00A85AD2"/>
    <w:pPr>
      <w:suppressLineNumbers/>
    </w:pPr>
    <w:rPr>
      <w:rFonts w:cs="Tahoma"/>
    </w:rPr>
  </w:style>
  <w:style w:type="paragraph" w:customStyle="1" w:styleId="WW-Nagwek1111111111111111111111111111">
    <w:name w:val="WW-Nagłówek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
    <w:name w:val="WW-Podpis11111111111111111111111111111"/>
    <w:basedOn w:val="Normalny"/>
    <w:rsid w:val="00A85AD2"/>
    <w:pPr>
      <w:suppressLineNumbers/>
      <w:spacing w:before="120" w:after="120"/>
    </w:pPr>
    <w:rPr>
      <w:rFonts w:cs="Tahoma"/>
      <w:i/>
      <w:iCs/>
    </w:rPr>
  </w:style>
  <w:style w:type="paragraph" w:customStyle="1" w:styleId="WW-Indeks1111111111111111111111111111111">
    <w:name w:val="WW-Indeks1111111111111111111111111111111"/>
    <w:basedOn w:val="Normalny"/>
    <w:rsid w:val="00A85AD2"/>
    <w:pPr>
      <w:suppressLineNumbers/>
    </w:pPr>
    <w:rPr>
      <w:rFonts w:cs="Tahoma"/>
    </w:rPr>
  </w:style>
  <w:style w:type="paragraph" w:customStyle="1" w:styleId="WW-Nagwek11111111111111111111111111111">
    <w:name w:val="WW-Nagłówek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
    <w:name w:val="WW-Podpis111111111111111111111111111111"/>
    <w:basedOn w:val="Normalny"/>
    <w:rsid w:val="00A85AD2"/>
    <w:pPr>
      <w:suppressLineNumbers/>
      <w:spacing w:before="120" w:after="120"/>
    </w:pPr>
    <w:rPr>
      <w:rFonts w:cs="Tahoma"/>
      <w:i/>
      <w:iCs/>
    </w:rPr>
  </w:style>
  <w:style w:type="paragraph" w:customStyle="1" w:styleId="WW-Indeks11111111111111111111111111111111">
    <w:name w:val="WW-Indeks11111111111111111111111111111111"/>
    <w:basedOn w:val="Normalny"/>
    <w:rsid w:val="00A85AD2"/>
    <w:pPr>
      <w:suppressLineNumbers/>
    </w:pPr>
    <w:rPr>
      <w:rFonts w:cs="Tahoma"/>
    </w:rPr>
  </w:style>
  <w:style w:type="paragraph" w:customStyle="1" w:styleId="WW-Nagwek111111111111111111111111111111">
    <w:name w:val="WW-Nagłówek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
    <w:name w:val="WW-Podpis1111111111111111111111111111111"/>
    <w:basedOn w:val="Normalny"/>
    <w:rsid w:val="00A85AD2"/>
    <w:pPr>
      <w:suppressLineNumbers/>
      <w:spacing w:before="120" w:after="120"/>
    </w:pPr>
    <w:rPr>
      <w:rFonts w:cs="Tahoma"/>
      <w:i/>
      <w:iCs/>
    </w:rPr>
  </w:style>
  <w:style w:type="paragraph" w:customStyle="1" w:styleId="WW-Indeks111111111111111111111111111111111">
    <w:name w:val="WW-Indeks111111111111111111111111111111111"/>
    <w:basedOn w:val="Normalny"/>
    <w:rsid w:val="00A85AD2"/>
    <w:pPr>
      <w:suppressLineNumbers/>
    </w:pPr>
    <w:rPr>
      <w:rFonts w:cs="Tahoma"/>
    </w:rPr>
  </w:style>
  <w:style w:type="paragraph" w:customStyle="1" w:styleId="WW-Nagwek1111111111111111111111111111111">
    <w:name w:val="WW-Nagłówek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
    <w:name w:val="WW-Podpis11111111111111111111111111111111"/>
    <w:basedOn w:val="Normalny"/>
    <w:rsid w:val="00A85AD2"/>
    <w:pPr>
      <w:suppressLineNumbers/>
      <w:spacing w:before="120" w:after="120"/>
    </w:pPr>
    <w:rPr>
      <w:rFonts w:cs="Tahoma"/>
      <w:i/>
      <w:iCs/>
    </w:rPr>
  </w:style>
  <w:style w:type="paragraph" w:customStyle="1" w:styleId="WW-Indeks1111111111111111111111111111111111">
    <w:name w:val="WW-Indeks1111111111111111111111111111111111"/>
    <w:basedOn w:val="Normalny"/>
    <w:rsid w:val="00A85AD2"/>
    <w:pPr>
      <w:suppressLineNumbers/>
    </w:pPr>
    <w:rPr>
      <w:rFonts w:cs="Tahoma"/>
    </w:rPr>
  </w:style>
  <w:style w:type="paragraph" w:customStyle="1" w:styleId="WW-Nagwek11111111111111111111111111111111">
    <w:name w:val="WW-Nagłówek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
    <w:name w:val="WW-Podpis111111111111111111111111111111111"/>
    <w:basedOn w:val="Normalny"/>
    <w:rsid w:val="00A85AD2"/>
    <w:pPr>
      <w:suppressLineNumbers/>
      <w:spacing w:before="120" w:after="120"/>
    </w:pPr>
    <w:rPr>
      <w:rFonts w:cs="Tahoma"/>
      <w:i/>
      <w:iCs/>
    </w:rPr>
  </w:style>
  <w:style w:type="paragraph" w:customStyle="1" w:styleId="WW-Indeks11111111111111111111111111111111111">
    <w:name w:val="WW-Indeks11111111111111111111111111111111111"/>
    <w:basedOn w:val="Normalny"/>
    <w:rsid w:val="00A85AD2"/>
    <w:pPr>
      <w:suppressLineNumbers/>
    </w:pPr>
    <w:rPr>
      <w:rFonts w:cs="Tahoma"/>
    </w:rPr>
  </w:style>
  <w:style w:type="paragraph" w:customStyle="1" w:styleId="WW-Nagwek111111111111111111111111111111111">
    <w:name w:val="WW-Nagłówek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
    <w:name w:val="WW-Podpis1111111111111111111111111111111111"/>
    <w:basedOn w:val="Normalny"/>
    <w:rsid w:val="00A85AD2"/>
    <w:pPr>
      <w:suppressLineNumbers/>
      <w:spacing w:before="120" w:after="120"/>
    </w:pPr>
    <w:rPr>
      <w:rFonts w:cs="Tahoma"/>
      <w:i/>
      <w:iCs/>
    </w:rPr>
  </w:style>
  <w:style w:type="paragraph" w:customStyle="1" w:styleId="WW-Indeks111111111111111111111111111111111111">
    <w:name w:val="WW-Indeks111111111111111111111111111111111111"/>
    <w:basedOn w:val="Normalny"/>
    <w:rsid w:val="00A85AD2"/>
    <w:pPr>
      <w:suppressLineNumbers/>
    </w:pPr>
    <w:rPr>
      <w:rFonts w:cs="Tahoma"/>
    </w:rPr>
  </w:style>
  <w:style w:type="paragraph" w:customStyle="1" w:styleId="WW-Nagwek1111111111111111111111111111111111">
    <w:name w:val="WW-Nagłówek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
    <w:name w:val="WW-Podpis11111111111111111111111111111111111"/>
    <w:basedOn w:val="Normalny"/>
    <w:rsid w:val="00A85AD2"/>
    <w:pPr>
      <w:suppressLineNumbers/>
      <w:spacing w:before="120" w:after="120"/>
    </w:pPr>
    <w:rPr>
      <w:rFonts w:cs="Tahoma"/>
      <w:i/>
      <w:iCs/>
    </w:rPr>
  </w:style>
  <w:style w:type="paragraph" w:customStyle="1" w:styleId="WW-Indeks1111111111111111111111111111111111111">
    <w:name w:val="WW-Indeks1111111111111111111111111111111111111"/>
    <w:basedOn w:val="Normalny"/>
    <w:rsid w:val="00A85AD2"/>
    <w:pPr>
      <w:suppressLineNumbers/>
    </w:pPr>
    <w:rPr>
      <w:rFonts w:cs="Tahoma"/>
    </w:rPr>
  </w:style>
  <w:style w:type="paragraph" w:customStyle="1" w:styleId="WW-Nagwek11111111111111111111111111111111111">
    <w:name w:val="WW-Nagłówek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
    <w:name w:val="WW-Podpis111111111111111111111111111111111111"/>
    <w:basedOn w:val="Normalny"/>
    <w:rsid w:val="00A85AD2"/>
    <w:pPr>
      <w:suppressLineNumbers/>
      <w:spacing w:before="120" w:after="120"/>
    </w:pPr>
    <w:rPr>
      <w:rFonts w:cs="Tahoma"/>
      <w:i/>
      <w:iCs/>
    </w:rPr>
  </w:style>
  <w:style w:type="paragraph" w:customStyle="1" w:styleId="WW-Indeks11111111111111111111111111111111111111">
    <w:name w:val="WW-Indeks11111111111111111111111111111111111111"/>
    <w:basedOn w:val="Normalny"/>
    <w:rsid w:val="00A85AD2"/>
    <w:pPr>
      <w:suppressLineNumbers/>
    </w:pPr>
    <w:rPr>
      <w:rFonts w:cs="Tahoma"/>
    </w:rPr>
  </w:style>
  <w:style w:type="paragraph" w:customStyle="1" w:styleId="WW-Nagwek111111111111111111111111111111111111">
    <w:name w:val="WW-Nagłówek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
    <w:name w:val="WW-Podpis1111111111111111111111111111111111111"/>
    <w:basedOn w:val="Normalny"/>
    <w:rsid w:val="00A85AD2"/>
    <w:pPr>
      <w:suppressLineNumbers/>
      <w:spacing w:before="120" w:after="120"/>
    </w:pPr>
    <w:rPr>
      <w:rFonts w:cs="Tahoma"/>
      <w:i/>
      <w:iCs/>
    </w:rPr>
  </w:style>
  <w:style w:type="paragraph" w:customStyle="1" w:styleId="WW-Indeks111111111111111111111111111111111111111">
    <w:name w:val="WW-Indeks111111111111111111111111111111111111111"/>
    <w:basedOn w:val="Normalny"/>
    <w:rsid w:val="00A85AD2"/>
    <w:pPr>
      <w:suppressLineNumbers/>
    </w:pPr>
    <w:rPr>
      <w:rFonts w:cs="Tahoma"/>
    </w:rPr>
  </w:style>
  <w:style w:type="paragraph" w:customStyle="1" w:styleId="WW-Nagwek1111111111111111111111111111111111111">
    <w:name w:val="WW-Nagłówek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
    <w:name w:val="WW-Podpis11111111111111111111111111111111111111"/>
    <w:basedOn w:val="Normalny"/>
    <w:rsid w:val="00A85AD2"/>
    <w:pPr>
      <w:suppressLineNumbers/>
      <w:spacing w:before="120" w:after="120"/>
    </w:pPr>
    <w:rPr>
      <w:rFonts w:cs="Tahoma"/>
      <w:i/>
      <w:iCs/>
    </w:rPr>
  </w:style>
  <w:style w:type="paragraph" w:customStyle="1" w:styleId="WW-Indeks1111111111111111111111111111111111111111">
    <w:name w:val="WW-Indeks1111111111111111111111111111111111111111"/>
    <w:basedOn w:val="Normalny"/>
    <w:rsid w:val="00A85AD2"/>
    <w:pPr>
      <w:suppressLineNumbers/>
    </w:pPr>
    <w:rPr>
      <w:rFonts w:cs="Tahoma"/>
    </w:rPr>
  </w:style>
  <w:style w:type="paragraph" w:customStyle="1" w:styleId="WW-Nagwek11111111111111111111111111111111111111">
    <w:name w:val="WW-Nagłówek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
    <w:name w:val="WW-Podpis111111111111111111111111111111111111111"/>
    <w:basedOn w:val="Normalny"/>
    <w:rsid w:val="00A85AD2"/>
    <w:pPr>
      <w:suppressLineNumbers/>
      <w:spacing w:before="120" w:after="120"/>
    </w:pPr>
    <w:rPr>
      <w:rFonts w:cs="Tahoma"/>
      <w:i/>
      <w:iCs/>
    </w:rPr>
  </w:style>
  <w:style w:type="paragraph" w:customStyle="1" w:styleId="WW-Indeks11111111111111111111111111111111111111111">
    <w:name w:val="WW-Indeks11111111111111111111111111111111111111111"/>
    <w:basedOn w:val="Normalny"/>
    <w:rsid w:val="00A85AD2"/>
    <w:pPr>
      <w:suppressLineNumbers/>
    </w:pPr>
    <w:rPr>
      <w:rFonts w:cs="Tahoma"/>
    </w:rPr>
  </w:style>
  <w:style w:type="paragraph" w:customStyle="1" w:styleId="WW-Nagwek111111111111111111111111111111111111111">
    <w:name w:val="WW-Nagłówek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
    <w:name w:val="WW-Podpis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
    <w:name w:val="WW-Indeks111111111111111111111111111111111111111111"/>
    <w:basedOn w:val="Normalny"/>
    <w:rsid w:val="00A85AD2"/>
    <w:pPr>
      <w:suppressLineNumbers/>
    </w:pPr>
    <w:rPr>
      <w:rFonts w:cs="Tahoma"/>
    </w:rPr>
  </w:style>
  <w:style w:type="paragraph" w:customStyle="1" w:styleId="WW-Nagwek1111111111111111111111111111111111111111">
    <w:name w:val="WW-Nagłówek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
    <w:name w:val="WW-Podpis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
    <w:name w:val="WW-Indeks1111111111111111111111111111111111111111111"/>
    <w:basedOn w:val="Normalny"/>
    <w:rsid w:val="00A85AD2"/>
    <w:pPr>
      <w:suppressLineNumbers/>
    </w:pPr>
    <w:rPr>
      <w:rFonts w:cs="Tahoma"/>
    </w:rPr>
  </w:style>
  <w:style w:type="paragraph" w:customStyle="1" w:styleId="WW-Nagwek11111111111111111111111111111111111111111">
    <w:name w:val="WW-Nagłówek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
    <w:name w:val="WW-Podpis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
    <w:name w:val="WW-Indeks11111111111111111111111111111111111111111111"/>
    <w:basedOn w:val="Normalny"/>
    <w:rsid w:val="00A85AD2"/>
    <w:pPr>
      <w:suppressLineNumbers/>
    </w:pPr>
    <w:rPr>
      <w:rFonts w:cs="Tahoma"/>
    </w:rPr>
  </w:style>
  <w:style w:type="paragraph" w:customStyle="1" w:styleId="WW-Nagwek111111111111111111111111111111111111111111">
    <w:name w:val="WW-Nagłówek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
    <w:name w:val="WW-Podpis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
    <w:name w:val="WW-Indeks111111111111111111111111111111111111111111111"/>
    <w:basedOn w:val="Normalny"/>
    <w:rsid w:val="00A85AD2"/>
    <w:pPr>
      <w:suppressLineNumbers/>
    </w:pPr>
    <w:rPr>
      <w:rFonts w:cs="Tahoma"/>
    </w:rPr>
  </w:style>
  <w:style w:type="paragraph" w:customStyle="1" w:styleId="WW-Nagwek1111111111111111111111111111111111111111111">
    <w:name w:val="WW-Nagłówek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
    <w:name w:val="WW-Podpis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
    <w:name w:val="WW-Indeks1111111111111111111111111111111111111111111111"/>
    <w:basedOn w:val="Normalny"/>
    <w:rsid w:val="00A85AD2"/>
    <w:pPr>
      <w:suppressLineNumbers/>
    </w:pPr>
    <w:rPr>
      <w:rFonts w:cs="Tahoma"/>
    </w:rPr>
  </w:style>
  <w:style w:type="paragraph" w:customStyle="1" w:styleId="WW-Nagwek11111111111111111111111111111111111111111111">
    <w:name w:val="WW-Nagłówek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
    <w:name w:val="WW-Podpis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
    <w:name w:val="WW-Indeks11111111111111111111111111111111111111111111111"/>
    <w:basedOn w:val="Normalny"/>
    <w:rsid w:val="00A85AD2"/>
    <w:pPr>
      <w:suppressLineNumbers/>
    </w:pPr>
    <w:rPr>
      <w:rFonts w:cs="Tahoma"/>
    </w:rPr>
  </w:style>
  <w:style w:type="paragraph" w:customStyle="1" w:styleId="WW-Nagwek111111111111111111111111111111111111111111111">
    <w:name w:val="WW-Nagłówek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
    <w:name w:val="WW-Podpis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
    <w:name w:val="WW-Indeks111111111111111111111111111111111111111111111111"/>
    <w:basedOn w:val="Normalny"/>
    <w:rsid w:val="00A85AD2"/>
    <w:pPr>
      <w:suppressLineNumbers/>
    </w:pPr>
    <w:rPr>
      <w:rFonts w:cs="Tahoma"/>
    </w:rPr>
  </w:style>
  <w:style w:type="paragraph" w:customStyle="1" w:styleId="WW-Nagwek1111111111111111111111111111111111111111111111">
    <w:name w:val="WW-Nagłówek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
    <w:name w:val="WW-Podpis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
    <w:name w:val="WW-Indeks1111111111111111111111111111111111111111111111111"/>
    <w:basedOn w:val="Normalny"/>
    <w:rsid w:val="00A85AD2"/>
    <w:pPr>
      <w:suppressLineNumbers/>
    </w:pPr>
    <w:rPr>
      <w:rFonts w:cs="Tahoma"/>
    </w:rPr>
  </w:style>
  <w:style w:type="paragraph" w:customStyle="1" w:styleId="WW-Nagwek11111111111111111111111111111111111111111111111">
    <w:name w:val="WW-Nagłówek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
    <w:name w:val="WW-Podpis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
    <w:name w:val="WW-Indeks11111111111111111111111111111111111111111111111111"/>
    <w:basedOn w:val="Normalny"/>
    <w:rsid w:val="00A85AD2"/>
    <w:pPr>
      <w:suppressLineNumbers/>
    </w:pPr>
    <w:rPr>
      <w:rFonts w:cs="Tahoma"/>
    </w:rPr>
  </w:style>
  <w:style w:type="paragraph" w:customStyle="1" w:styleId="WW-Nagwek111111111111111111111111111111111111111111111111">
    <w:name w:val="WW-Nagłówek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
    <w:name w:val="WW-Podpis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
    <w:name w:val="WW-Indeks111111111111111111111111111111111111111111111111111"/>
    <w:basedOn w:val="Normalny"/>
    <w:rsid w:val="00A85AD2"/>
    <w:pPr>
      <w:suppressLineNumbers/>
    </w:pPr>
    <w:rPr>
      <w:rFonts w:cs="Tahoma"/>
    </w:rPr>
  </w:style>
  <w:style w:type="paragraph" w:customStyle="1" w:styleId="WW-Nagwek1111111111111111111111111111111111111111111111111">
    <w:name w:val="WW-Nagłówek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
    <w:name w:val="WW-Podpis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
    <w:name w:val="WW-Indeks1111111111111111111111111111111111111111111111111111"/>
    <w:basedOn w:val="Normalny"/>
    <w:rsid w:val="00A85AD2"/>
    <w:pPr>
      <w:suppressLineNumbers/>
    </w:pPr>
    <w:rPr>
      <w:rFonts w:cs="Tahoma"/>
    </w:rPr>
  </w:style>
  <w:style w:type="paragraph" w:customStyle="1" w:styleId="WW-Nagwek11111111111111111111111111111111111111111111111111">
    <w:name w:val="WW-Nagłówek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
    <w:name w:val="WW-Podpis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
    <w:name w:val="WW-Indeks11111111111111111111111111111111111111111111111111111"/>
    <w:basedOn w:val="Normalny"/>
    <w:rsid w:val="00A85AD2"/>
    <w:pPr>
      <w:suppressLineNumbers/>
    </w:pPr>
    <w:rPr>
      <w:rFonts w:cs="Tahoma"/>
    </w:rPr>
  </w:style>
  <w:style w:type="paragraph" w:customStyle="1" w:styleId="WW-Nagwek111111111111111111111111111111111111111111111111111">
    <w:name w:val="WW-Nagłówek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
    <w:name w:val="WW-Podpis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
    <w:name w:val="WW-Indeks111111111111111111111111111111111111111111111111111111"/>
    <w:basedOn w:val="Normalny"/>
    <w:rsid w:val="00A85AD2"/>
    <w:pPr>
      <w:suppressLineNumbers/>
    </w:pPr>
    <w:rPr>
      <w:rFonts w:cs="Tahoma"/>
    </w:rPr>
  </w:style>
  <w:style w:type="paragraph" w:customStyle="1" w:styleId="WW-Nagwek1111111111111111111111111111111111111111111111111111">
    <w:name w:val="WW-Nagłówek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
    <w:name w:val="WW-Podpis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
    <w:name w:val="WW-Indeks1111111111111111111111111111111111111111111111111111111"/>
    <w:basedOn w:val="Normalny"/>
    <w:rsid w:val="00A85AD2"/>
    <w:pPr>
      <w:suppressLineNumbers/>
    </w:pPr>
    <w:rPr>
      <w:rFonts w:cs="Tahoma"/>
    </w:rPr>
  </w:style>
  <w:style w:type="paragraph" w:customStyle="1" w:styleId="WW-Nagwek11111111111111111111111111111111111111111111111111111">
    <w:name w:val="WW-Nagłówek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
    <w:name w:val="WW-Podpis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
    <w:name w:val="WW-Indeks11111111111111111111111111111111111111111111111111111111"/>
    <w:basedOn w:val="Normalny"/>
    <w:rsid w:val="00A85AD2"/>
    <w:pPr>
      <w:suppressLineNumbers/>
    </w:pPr>
    <w:rPr>
      <w:rFonts w:cs="Tahoma"/>
    </w:rPr>
  </w:style>
  <w:style w:type="paragraph" w:customStyle="1" w:styleId="WW-Nagwek111111111111111111111111111111111111111111111111111111">
    <w:name w:val="WW-Nagłówek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
    <w:name w:val="WW-Podpis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
    <w:name w:val="WW-Indeks111111111111111111111111111111111111111111111111111111111"/>
    <w:basedOn w:val="Normalny"/>
    <w:rsid w:val="00A85AD2"/>
    <w:pPr>
      <w:suppressLineNumbers/>
    </w:pPr>
    <w:rPr>
      <w:rFonts w:cs="Tahoma"/>
    </w:rPr>
  </w:style>
  <w:style w:type="paragraph" w:customStyle="1" w:styleId="WW-Nagwek1111111111111111111111111111111111111111111111111111111">
    <w:name w:val="WW-Nagłówek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
    <w:name w:val="WW-Podpis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
    <w:name w:val="WW-Indeks1111111111111111111111111111111111111111111111111111111111"/>
    <w:basedOn w:val="Normalny"/>
    <w:rsid w:val="00A85AD2"/>
    <w:pPr>
      <w:suppressLineNumbers/>
    </w:pPr>
    <w:rPr>
      <w:rFonts w:cs="Tahoma"/>
    </w:rPr>
  </w:style>
  <w:style w:type="paragraph" w:customStyle="1" w:styleId="WW-Nagwek11111111111111111111111111111111111111111111111111111111">
    <w:name w:val="WW-Nagłówek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
    <w:name w:val="WW-Podpis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
    <w:name w:val="WW-Indeks11111111111111111111111111111111111111111111111111111111111"/>
    <w:basedOn w:val="Normalny"/>
    <w:rsid w:val="00A85AD2"/>
    <w:pPr>
      <w:suppressLineNumbers/>
    </w:pPr>
    <w:rPr>
      <w:rFonts w:cs="Tahoma"/>
    </w:rPr>
  </w:style>
  <w:style w:type="paragraph" w:customStyle="1" w:styleId="WW-Nagwek111111111111111111111111111111111111111111111111111111111">
    <w:name w:val="WW-Nagłówek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styleId="Tekstpodstawowywcity">
    <w:name w:val="Body Text Indent"/>
    <w:basedOn w:val="Normalny"/>
    <w:link w:val="TekstpodstawowywcityZnak"/>
    <w:rsid w:val="00A85AD2"/>
    <w:pPr>
      <w:ind w:left="284" w:hanging="284"/>
      <w:jc w:val="both"/>
    </w:pPr>
    <w:rPr>
      <w:rFonts w:ascii="Bookman Old Style" w:hAnsi="Bookman Old Style"/>
      <w:sz w:val="24"/>
    </w:rPr>
  </w:style>
  <w:style w:type="paragraph" w:customStyle="1" w:styleId="WW-Podpis1111111111111111111111111111111111111111111111111111111111">
    <w:name w:val="WW-Podpis1111111111111111111111111111111111111111111111111111111111"/>
    <w:basedOn w:val="Normalny"/>
    <w:rsid w:val="00A85AD2"/>
    <w:pPr>
      <w:suppressLineNumbers/>
      <w:spacing w:before="120" w:after="120"/>
    </w:pPr>
    <w:rPr>
      <w:rFonts w:cs="Tahoma"/>
      <w:i/>
      <w:iCs/>
    </w:rPr>
  </w:style>
  <w:style w:type="paragraph" w:styleId="Nagwek">
    <w:name w:val="header"/>
    <w:basedOn w:val="Normalny"/>
    <w:next w:val="Tekstpodstawowy"/>
    <w:link w:val="NagwekZnak"/>
    <w:uiPriority w:val="99"/>
    <w:rsid w:val="00A85AD2"/>
    <w:pPr>
      <w:keepNext/>
      <w:spacing w:before="240" w:after="120"/>
    </w:pPr>
    <w:rPr>
      <w:rFonts w:ascii="Arial" w:eastAsia="Lucida Sans Unicode" w:hAnsi="Arial" w:cs="Tahoma"/>
      <w:sz w:val="28"/>
      <w:szCs w:val="28"/>
    </w:rPr>
  </w:style>
  <w:style w:type="paragraph" w:customStyle="1" w:styleId="WW-Nagwek1111111111111111111111111111111111111111111111111111111111">
    <w:name w:val="WW-Nagłówek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styleId="Stopka">
    <w:name w:val="footer"/>
    <w:basedOn w:val="Normalny"/>
    <w:link w:val="StopkaZnak"/>
    <w:uiPriority w:val="99"/>
    <w:rsid w:val="00A85AD2"/>
    <w:pPr>
      <w:tabs>
        <w:tab w:val="center" w:pos="4536"/>
        <w:tab w:val="right" w:pos="9072"/>
      </w:tabs>
    </w:pPr>
  </w:style>
  <w:style w:type="paragraph" w:customStyle="1" w:styleId="Zawartotabeli">
    <w:name w:val="Zawartość tabeli"/>
    <w:basedOn w:val="Tekstpodstawowy"/>
    <w:rsid w:val="00A85AD2"/>
    <w:pPr>
      <w:suppressLineNumbers/>
    </w:pPr>
  </w:style>
  <w:style w:type="paragraph" w:customStyle="1" w:styleId="WW-Zawartotabeli">
    <w:name w:val="WW-Zawartość tabeli"/>
    <w:basedOn w:val="Tekstpodstawowy"/>
    <w:rsid w:val="00A85AD2"/>
    <w:pPr>
      <w:suppressLineNumbers/>
    </w:pPr>
  </w:style>
  <w:style w:type="paragraph" w:customStyle="1" w:styleId="WW-Zawartotabeli1">
    <w:name w:val="WW-Zawartość tabeli1"/>
    <w:basedOn w:val="Tekstpodstawowy"/>
    <w:rsid w:val="00A85AD2"/>
    <w:pPr>
      <w:suppressLineNumbers/>
    </w:pPr>
  </w:style>
  <w:style w:type="paragraph" w:customStyle="1" w:styleId="WW-Zawartotabeli11">
    <w:name w:val="WW-Zawartość tabeli11"/>
    <w:basedOn w:val="Tekstpodstawowy"/>
    <w:rsid w:val="00A85AD2"/>
    <w:pPr>
      <w:suppressLineNumbers/>
    </w:pPr>
  </w:style>
  <w:style w:type="paragraph" w:customStyle="1" w:styleId="WW-Zawartotabeli111">
    <w:name w:val="WW-Zawartość tabeli111"/>
    <w:basedOn w:val="Tekstpodstawowy"/>
    <w:rsid w:val="00A85AD2"/>
    <w:pPr>
      <w:suppressLineNumbers/>
    </w:pPr>
  </w:style>
  <w:style w:type="paragraph" w:customStyle="1" w:styleId="WW-Zawartotabeli1111">
    <w:name w:val="WW-Zawartość tabeli1111"/>
    <w:basedOn w:val="Tekstpodstawowy"/>
    <w:rsid w:val="00A85AD2"/>
    <w:pPr>
      <w:suppressLineNumbers/>
    </w:pPr>
  </w:style>
  <w:style w:type="paragraph" w:customStyle="1" w:styleId="WW-Zawartotabeli11111">
    <w:name w:val="WW-Zawartość tabeli11111"/>
    <w:basedOn w:val="Tekstpodstawowy"/>
    <w:rsid w:val="00A85AD2"/>
    <w:pPr>
      <w:suppressLineNumbers/>
    </w:pPr>
  </w:style>
  <w:style w:type="paragraph" w:customStyle="1" w:styleId="WW-Zawartotabeli111111">
    <w:name w:val="WW-Zawartość tabeli111111"/>
    <w:basedOn w:val="Tekstpodstawowy"/>
    <w:rsid w:val="00A85AD2"/>
    <w:pPr>
      <w:suppressLineNumbers/>
    </w:pPr>
  </w:style>
  <w:style w:type="paragraph" w:customStyle="1" w:styleId="WW-Zawartotabeli1111111">
    <w:name w:val="WW-Zawartość tabeli1111111"/>
    <w:basedOn w:val="Tekstpodstawowy"/>
    <w:rsid w:val="00A85AD2"/>
    <w:pPr>
      <w:suppressLineNumbers/>
    </w:pPr>
  </w:style>
  <w:style w:type="paragraph" w:customStyle="1" w:styleId="WW-Zawartotabeli11111111">
    <w:name w:val="WW-Zawartość tabeli11111111"/>
    <w:basedOn w:val="Tekstpodstawowy"/>
    <w:rsid w:val="00A85AD2"/>
    <w:pPr>
      <w:suppressLineNumbers/>
    </w:pPr>
  </w:style>
  <w:style w:type="paragraph" w:customStyle="1" w:styleId="WW-Zawartotabeli111111111">
    <w:name w:val="WW-Zawartość tabeli111111111"/>
    <w:basedOn w:val="Tekstpodstawowy"/>
    <w:rsid w:val="00A85AD2"/>
    <w:pPr>
      <w:suppressLineNumbers/>
    </w:pPr>
  </w:style>
  <w:style w:type="paragraph" w:customStyle="1" w:styleId="WW-Zawartotabeli1111111111">
    <w:name w:val="WW-Zawartość tabeli1111111111"/>
    <w:basedOn w:val="Tekstpodstawowy"/>
    <w:rsid w:val="00A85AD2"/>
    <w:pPr>
      <w:suppressLineNumbers/>
    </w:pPr>
  </w:style>
  <w:style w:type="paragraph" w:customStyle="1" w:styleId="WW-Zawartotabeli11111111111">
    <w:name w:val="WW-Zawartość tabeli11111111111"/>
    <w:basedOn w:val="Tekstpodstawowy"/>
    <w:rsid w:val="00A85AD2"/>
    <w:pPr>
      <w:suppressLineNumbers/>
    </w:pPr>
  </w:style>
  <w:style w:type="paragraph" w:customStyle="1" w:styleId="WW-Zawartotabeli111111111111">
    <w:name w:val="WW-Zawartość tabeli111111111111"/>
    <w:basedOn w:val="Tekstpodstawowy"/>
    <w:rsid w:val="00A85AD2"/>
    <w:pPr>
      <w:suppressLineNumbers/>
    </w:pPr>
  </w:style>
  <w:style w:type="paragraph" w:customStyle="1" w:styleId="WW-Zawartotabeli1111111111111">
    <w:name w:val="WW-Zawartość tabeli1111111111111"/>
    <w:basedOn w:val="Tekstpodstawowy"/>
    <w:rsid w:val="00A85AD2"/>
    <w:pPr>
      <w:suppressLineNumbers/>
    </w:pPr>
  </w:style>
  <w:style w:type="paragraph" w:customStyle="1" w:styleId="WW-Zawartotabeli11111111111111">
    <w:name w:val="WW-Zawartość tabeli11111111111111"/>
    <w:basedOn w:val="Tekstpodstawowy"/>
    <w:rsid w:val="00A85AD2"/>
    <w:pPr>
      <w:suppressLineNumbers/>
    </w:pPr>
  </w:style>
  <w:style w:type="paragraph" w:customStyle="1" w:styleId="WW-Zawartotabeli111111111111111">
    <w:name w:val="WW-Zawartość tabeli111111111111111"/>
    <w:basedOn w:val="Tekstpodstawowy"/>
    <w:rsid w:val="00A85AD2"/>
    <w:pPr>
      <w:suppressLineNumbers/>
    </w:pPr>
  </w:style>
  <w:style w:type="paragraph" w:customStyle="1" w:styleId="WW-Zawartotabeli1111111111111111">
    <w:name w:val="WW-Zawartość tabeli1111111111111111"/>
    <w:basedOn w:val="Tekstpodstawowy"/>
    <w:rsid w:val="00A85AD2"/>
    <w:pPr>
      <w:suppressLineNumbers/>
    </w:pPr>
  </w:style>
  <w:style w:type="paragraph" w:customStyle="1" w:styleId="WW-Zawartotabeli11111111111111111">
    <w:name w:val="WW-Zawartość tabeli11111111111111111"/>
    <w:basedOn w:val="Tekstpodstawowy"/>
    <w:rsid w:val="00A85AD2"/>
    <w:pPr>
      <w:suppressLineNumbers/>
    </w:pPr>
  </w:style>
  <w:style w:type="paragraph" w:customStyle="1" w:styleId="WW-Zawartotabeli111111111111111111">
    <w:name w:val="WW-Zawartość tabeli111111111111111111"/>
    <w:basedOn w:val="Tekstpodstawowy"/>
    <w:rsid w:val="00A85AD2"/>
    <w:pPr>
      <w:suppressLineNumbers/>
    </w:pPr>
  </w:style>
  <w:style w:type="paragraph" w:customStyle="1" w:styleId="WW-Zawartotabeli1111111111111111111">
    <w:name w:val="WW-Zawartość tabeli1111111111111111111"/>
    <w:basedOn w:val="Tekstpodstawowy"/>
    <w:rsid w:val="00A85AD2"/>
    <w:pPr>
      <w:suppressLineNumbers/>
    </w:pPr>
  </w:style>
  <w:style w:type="paragraph" w:customStyle="1" w:styleId="WW-Zawartotabeli11111111111111111111">
    <w:name w:val="WW-Zawartość tabeli11111111111111111111"/>
    <w:basedOn w:val="Tekstpodstawowy"/>
    <w:rsid w:val="00A85AD2"/>
    <w:pPr>
      <w:suppressLineNumbers/>
    </w:pPr>
  </w:style>
  <w:style w:type="paragraph" w:customStyle="1" w:styleId="WW-Zawartotabeli111111111111111111111">
    <w:name w:val="WW-Zawartość tabeli111111111111111111111"/>
    <w:basedOn w:val="Tekstpodstawowy"/>
    <w:rsid w:val="00A85AD2"/>
    <w:pPr>
      <w:suppressLineNumbers/>
    </w:pPr>
  </w:style>
  <w:style w:type="paragraph" w:customStyle="1" w:styleId="WW-Zawartotabeli1111111111111111111111">
    <w:name w:val="WW-Zawartość tabeli1111111111111111111111"/>
    <w:basedOn w:val="Tekstpodstawowy"/>
    <w:rsid w:val="00A85AD2"/>
    <w:pPr>
      <w:suppressLineNumbers/>
    </w:pPr>
  </w:style>
  <w:style w:type="paragraph" w:customStyle="1" w:styleId="WW-Zawartotabeli11111111111111111111111">
    <w:name w:val="WW-Zawartość tabeli11111111111111111111111"/>
    <w:basedOn w:val="Tekstpodstawowy"/>
    <w:rsid w:val="00A85AD2"/>
    <w:pPr>
      <w:suppressLineNumbers/>
    </w:pPr>
  </w:style>
  <w:style w:type="paragraph" w:customStyle="1" w:styleId="WW-Zawartotabeli111111111111111111111111">
    <w:name w:val="WW-Zawartość tabeli111111111111111111111111"/>
    <w:basedOn w:val="Tekstpodstawowy"/>
    <w:rsid w:val="00A85AD2"/>
    <w:pPr>
      <w:suppressLineNumbers/>
    </w:pPr>
  </w:style>
  <w:style w:type="paragraph" w:customStyle="1" w:styleId="WW-Zawartotabeli1111111111111111111111111">
    <w:name w:val="WW-Zawartość tabeli1111111111111111111111111"/>
    <w:basedOn w:val="Tekstpodstawowy"/>
    <w:rsid w:val="00A85AD2"/>
    <w:pPr>
      <w:suppressLineNumbers/>
    </w:pPr>
  </w:style>
  <w:style w:type="paragraph" w:customStyle="1" w:styleId="WW-Zawartotabeli11111111111111111111111111">
    <w:name w:val="WW-Zawartość tabeli11111111111111111111111111"/>
    <w:basedOn w:val="Tekstpodstawowy"/>
    <w:rsid w:val="00A85AD2"/>
    <w:pPr>
      <w:suppressLineNumbers/>
    </w:pPr>
  </w:style>
  <w:style w:type="paragraph" w:customStyle="1" w:styleId="WW-Zawartotabeli111111111111111111111111111">
    <w:name w:val="WW-Zawartość tabeli111111111111111111111111111"/>
    <w:basedOn w:val="Tekstpodstawowy"/>
    <w:rsid w:val="00A85AD2"/>
    <w:pPr>
      <w:suppressLineNumbers/>
    </w:pPr>
  </w:style>
  <w:style w:type="paragraph" w:customStyle="1" w:styleId="WW-Zawartotabeli1111111111111111111111111111">
    <w:name w:val="WW-Zawartość tabeli1111111111111111111111111111"/>
    <w:basedOn w:val="Tekstpodstawowy"/>
    <w:rsid w:val="00A85AD2"/>
    <w:pPr>
      <w:suppressLineNumbers/>
    </w:pPr>
  </w:style>
  <w:style w:type="paragraph" w:customStyle="1" w:styleId="WW-Zawartotabeli11111111111111111111111111111">
    <w:name w:val="WW-Zawartość tabeli11111111111111111111111111111"/>
    <w:basedOn w:val="Tekstpodstawowy"/>
    <w:rsid w:val="00A85AD2"/>
    <w:pPr>
      <w:suppressLineNumbers/>
    </w:pPr>
  </w:style>
  <w:style w:type="paragraph" w:customStyle="1" w:styleId="WW-Zawartotabeli111111111111111111111111111111">
    <w:name w:val="WW-Zawartość tabeli111111111111111111111111111111"/>
    <w:basedOn w:val="Tekstpodstawowy"/>
    <w:rsid w:val="00A85AD2"/>
    <w:pPr>
      <w:suppressLineNumbers/>
    </w:pPr>
  </w:style>
  <w:style w:type="paragraph" w:customStyle="1" w:styleId="WW-Zawartotabeli1111111111111111111111111111111">
    <w:name w:val="WW-Zawartość tabeli1111111111111111111111111111111"/>
    <w:basedOn w:val="Tekstpodstawowy"/>
    <w:rsid w:val="00A85AD2"/>
    <w:pPr>
      <w:suppressLineNumbers/>
    </w:pPr>
  </w:style>
  <w:style w:type="paragraph" w:customStyle="1" w:styleId="WW-Zawartotabeli11111111111111111111111111111111">
    <w:name w:val="WW-Zawartość tabeli11111111111111111111111111111111"/>
    <w:basedOn w:val="Tekstpodstawowy"/>
    <w:rsid w:val="00A85AD2"/>
    <w:pPr>
      <w:suppressLineNumbers/>
    </w:pPr>
  </w:style>
  <w:style w:type="paragraph" w:customStyle="1" w:styleId="WW-Zawartotabeli111111111111111111111111111111111">
    <w:name w:val="WW-Zawartość tabeli111111111111111111111111111111111"/>
    <w:basedOn w:val="Tekstpodstawowy"/>
    <w:rsid w:val="00A85AD2"/>
    <w:pPr>
      <w:suppressLineNumbers/>
    </w:pPr>
  </w:style>
  <w:style w:type="paragraph" w:customStyle="1" w:styleId="WW-Zawartotabeli1111111111111111111111111111111111">
    <w:name w:val="WW-Zawartość tabeli1111111111111111111111111111111111"/>
    <w:basedOn w:val="Tekstpodstawowy"/>
    <w:rsid w:val="00A85AD2"/>
    <w:pPr>
      <w:suppressLineNumbers/>
    </w:pPr>
  </w:style>
  <w:style w:type="paragraph" w:customStyle="1" w:styleId="WW-Zawartotabeli11111111111111111111111111111111111">
    <w:name w:val="WW-Zawartość tabeli11111111111111111111111111111111111"/>
    <w:basedOn w:val="Tekstpodstawowy"/>
    <w:rsid w:val="00A85AD2"/>
    <w:pPr>
      <w:suppressLineNumbers/>
    </w:pPr>
  </w:style>
  <w:style w:type="paragraph" w:customStyle="1" w:styleId="WW-Zawartotabeli111111111111111111111111111111111111">
    <w:name w:val="WW-Zawartość tabeli111111111111111111111111111111111111"/>
    <w:basedOn w:val="Tekstpodstawowy"/>
    <w:rsid w:val="00A85AD2"/>
    <w:pPr>
      <w:suppressLineNumbers/>
    </w:pPr>
  </w:style>
  <w:style w:type="paragraph" w:customStyle="1" w:styleId="WW-Zawartotabeli1111111111111111111111111111111111111">
    <w:name w:val="WW-Zawartość tabeli1111111111111111111111111111111111111"/>
    <w:basedOn w:val="Tekstpodstawowy"/>
    <w:rsid w:val="00A85AD2"/>
    <w:pPr>
      <w:suppressLineNumbers/>
    </w:pPr>
  </w:style>
  <w:style w:type="paragraph" w:customStyle="1" w:styleId="WW-Zawartotabeli11111111111111111111111111111111111111">
    <w:name w:val="WW-Zawartość tabeli11111111111111111111111111111111111111"/>
    <w:basedOn w:val="Tekstpodstawowy"/>
    <w:rsid w:val="00A85AD2"/>
    <w:pPr>
      <w:suppressLineNumbers/>
    </w:pPr>
  </w:style>
  <w:style w:type="paragraph" w:customStyle="1" w:styleId="WW-Zawartotabeli111111111111111111111111111111111111111">
    <w:name w:val="WW-Zawartość tabeli111111111111111111111111111111111111111"/>
    <w:basedOn w:val="Tekstpodstawowy"/>
    <w:rsid w:val="00A85AD2"/>
    <w:pPr>
      <w:suppressLineNumbers/>
    </w:pPr>
  </w:style>
  <w:style w:type="paragraph" w:customStyle="1" w:styleId="WW-Zawartotabeli1111111111111111111111111111111111111111">
    <w:name w:val="WW-Zawartość tabeli1111111111111111111111111111111111111111"/>
    <w:basedOn w:val="Tekstpodstawowy"/>
    <w:rsid w:val="00A85AD2"/>
    <w:pPr>
      <w:suppressLineNumbers/>
    </w:pPr>
  </w:style>
  <w:style w:type="paragraph" w:customStyle="1" w:styleId="WW-Zawartotabeli11111111111111111111111111111111111111111">
    <w:name w:val="WW-Zawartość tabeli11111111111111111111111111111111111111111"/>
    <w:basedOn w:val="Tekstpodstawowy"/>
    <w:rsid w:val="00A85AD2"/>
    <w:pPr>
      <w:suppressLineNumbers/>
    </w:pPr>
  </w:style>
  <w:style w:type="paragraph" w:customStyle="1" w:styleId="WW-Zawartotabeli111111111111111111111111111111111111111111">
    <w:name w:val="WW-Zawartość tabeli111111111111111111111111111111111111111111"/>
    <w:basedOn w:val="Tekstpodstawowy"/>
    <w:rsid w:val="00A85AD2"/>
    <w:pPr>
      <w:suppressLineNumbers/>
    </w:pPr>
  </w:style>
  <w:style w:type="paragraph" w:customStyle="1" w:styleId="WW-Zawartotabeli1111111111111111111111111111111111111111111">
    <w:name w:val="WW-Zawartość tabeli1111111111111111111111111111111111111111111"/>
    <w:basedOn w:val="Tekstpodstawowy"/>
    <w:rsid w:val="00A85AD2"/>
    <w:pPr>
      <w:suppressLineNumbers/>
    </w:pPr>
  </w:style>
  <w:style w:type="paragraph" w:customStyle="1" w:styleId="WW-Zawartotabeli11111111111111111111111111111111111111111111">
    <w:name w:val="WW-Zawartość tabeli11111111111111111111111111111111111111111111"/>
    <w:basedOn w:val="Tekstpodstawowy"/>
    <w:rsid w:val="00A85AD2"/>
    <w:pPr>
      <w:suppressLineNumbers/>
    </w:pPr>
  </w:style>
  <w:style w:type="paragraph" w:customStyle="1" w:styleId="WW-Zawartotabeli111111111111111111111111111111111111111111111">
    <w:name w:val="WW-Zawartość tabeli111111111111111111111111111111111111111111111"/>
    <w:basedOn w:val="Tekstpodstawowy"/>
    <w:rsid w:val="00A85AD2"/>
    <w:pPr>
      <w:suppressLineNumbers/>
    </w:pPr>
  </w:style>
  <w:style w:type="paragraph" w:customStyle="1" w:styleId="WW-Zawartotabeli1111111111111111111111111111111111111111111111">
    <w:name w:val="WW-Zawartość tabeli1111111111111111111111111111111111111111111111"/>
    <w:basedOn w:val="Tekstpodstawowy"/>
    <w:rsid w:val="00A85AD2"/>
    <w:pPr>
      <w:suppressLineNumbers/>
    </w:pPr>
  </w:style>
  <w:style w:type="paragraph" w:customStyle="1" w:styleId="WW-Zawartotabeli11111111111111111111111111111111111111111111111">
    <w:name w:val="WW-Zawartość tabeli11111111111111111111111111111111111111111111111"/>
    <w:basedOn w:val="Tekstpodstawowy"/>
    <w:rsid w:val="00A85AD2"/>
    <w:pPr>
      <w:suppressLineNumbers/>
    </w:pPr>
  </w:style>
  <w:style w:type="paragraph" w:customStyle="1" w:styleId="WW-Zawartotabeli111111111111111111111111111111111111111111111111">
    <w:name w:val="WW-Zawartość tabeli111111111111111111111111111111111111111111111111"/>
    <w:basedOn w:val="Tekstpodstawowy"/>
    <w:rsid w:val="00A85AD2"/>
    <w:pPr>
      <w:suppressLineNumbers/>
    </w:pPr>
  </w:style>
  <w:style w:type="paragraph" w:customStyle="1" w:styleId="WW-Zawartotabeli1111111111111111111111111111111111111111111111111">
    <w:name w:val="WW-Zawartość tabeli1111111111111111111111111111111111111111111111111"/>
    <w:basedOn w:val="Tekstpodstawowy"/>
    <w:rsid w:val="00A85AD2"/>
    <w:pPr>
      <w:suppressLineNumbers/>
    </w:pPr>
  </w:style>
  <w:style w:type="paragraph" w:customStyle="1" w:styleId="WW-Zawartotabeli11111111111111111111111111111111111111111111111111">
    <w:name w:val="WW-Zawartość tabeli11111111111111111111111111111111111111111111111111"/>
    <w:basedOn w:val="Tekstpodstawowy"/>
    <w:rsid w:val="00A85AD2"/>
    <w:pPr>
      <w:suppressLineNumbers/>
    </w:pPr>
  </w:style>
  <w:style w:type="paragraph" w:customStyle="1" w:styleId="WW-Zawartotabeli111111111111111111111111111111111111111111111111111">
    <w:name w:val="WW-Zawartość tabeli111111111111111111111111111111111111111111111111111"/>
    <w:basedOn w:val="Tekstpodstawowy"/>
    <w:rsid w:val="00A85AD2"/>
    <w:pPr>
      <w:suppressLineNumbers/>
    </w:pPr>
  </w:style>
  <w:style w:type="paragraph" w:customStyle="1" w:styleId="WW-Zawartotabeli1111111111111111111111111111111111111111111111111111">
    <w:name w:val="WW-Zawartość tabeli1111111111111111111111111111111111111111111111111111"/>
    <w:basedOn w:val="Tekstpodstawowy"/>
    <w:rsid w:val="00A85AD2"/>
    <w:pPr>
      <w:suppressLineNumbers/>
    </w:pPr>
  </w:style>
  <w:style w:type="paragraph" w:customStyle="1" w:styleId="WW-Zawartotabeli11111111111111111111111111111111111111111111111111111">
    <w:name w:val="WW-Zawartość tabeli11111111111111111111111111111111111111111111111111111"/>
    <w:basedOn w:val="Tekstpodstawowy"/>
    <w:rsid w:val="00A85AD2"/>
    <w:pPr>
      <w:suppressLineNumbers/>
    </w:pPr>
  </w:style>
  <w:style w:type="paragraph" w:customStyle="1" w:styleId="WW-Zawartotabeli111111111111111111111111111111111111111111111111111111">
    <w:name w:val="WW-Zawartość tabeli111111111111111111111111111111111111111111111111111111"/>
    <w:basedOn w:val="Tekstpodstawowy"/>
    <w:rsid w:val="00A85AD2"/>
    <w:pPr>
      <w:suppressLineNumbers/>
    </w:pPr>
  </w:style>
  <w:style w:type="paragraph" w:customStyle="1" w:styleId="WW-Zawartotabeli1111111111111111111111111111111111111111111111111111111">
    <w:name w:val="WW-Zawartość tabeli1111111111111111111111111111111111111111111111111111111"/>
    <w:basedOn w:val="Tekstpodstawowy"/>
    <w:rsid w:val="00A85AD2"/>
    <w:pPr>
      <w:suppressLineNumbers/>
    </w:pPr>
  </w:style>
  <w:style w:type="paragraph" w:customStyle="1" w:styleId="WW-Zawartotabeli11111111111111111111111111111111111111111111111111111111">
    <w:name w:val="WW-Zawartość tabeli11111111111111111111111111111111111111111111111111111111"/>
    <w:basedOn w:val="Tekstpodstawowy"/>
    <w:rsid w:val="00A85AD2"/>
    <w:pPr>
      <w:suppressLineNumbers/>
    </w:pPr>
  </w:style>
  <w:style w:type="paragraph" w:customStyle="1" w:styleId="WW-Zawartotabeli111111111111111111111111111111111111111111111111111111111">
    <w:name w:val="WW-Zawartość tabeli111111111111111111111111111111111111111111111111111111111"/>
    <w:basedOn w:val="Tekstpodstawowy"/>
    <w:rsid w:val="00A85AD2"/>
    <w:pPr>
      <w:suppressLineNumbers/>
    </w:pPr>
  </w:style>
  <w:style w:type="paragraph" w:customStyle="1" w:styleId="WW-Zawartotabeli1111111111111111111111111111111111111111111111111111111111">
    <w:name w:val="WW-Zawartość tabeli1111111111111111111111111111111111111111111111111111111111"/>
    <w:basedOn w:val="Tekstpodstawowy"/>
    <w:rsid w:val="00A85AD2"/>
    <w:pPr>
      <w:suppressLineNumbers/>
    </w:pPr>
  </w:style>
  <w:style w:type="paragraph" w:customStyle="1" w:styleId="WW-Zawartotabeli11111111111111111111111111111111111111111111111111111111111">
    <w:name w:val="WW-Zawartość tabeli11111111111111111111111111111111111111111111111111111111111"/>
    <w:basedOn w:val="Tekstpodstawowy"/>
    <w:rsid w:val="00A85AD2"/>
    <w:pPr>
      <w:suppressLineNumbers/>
    </w:pPr>
  </w:style>
  <w:style w:type="paragraph" w:customStyle="1" w:styleId="WW-Zawartotabeli111111111111111111111111111111111111111111111111111111111111">
    <w:name w:val="WW-Zawartość tabeli111111111111111111111111111111111111111111111111111111111111"/>
    <w:basedOn w:val="Tekstpodstawowy"/>
    <w:rsid w:val="00A85AD2"/>
    <w:pPr>
      <w:suppressLineNumbers/>
    </w:pPr>
  </w:style>
  <w:style w:type="paragraph" w:customStyle="1" w:styleId="Nagwektabeli">
    <w:name w:val="Nagłówek tabeli"/>
    <w:basedOn w:val="Zawartotabeli"/>
    <w:rsid w:val="00A85AD2"/>
    <w:pPr>
      <w:jc w:val="center"/>
    </w:pPr>
    <w:rPr>
      <w:b/>
      <w:bCs/>
      <w:i/>
      <w:iCs/>
    </w:rPr>
  </w:style>
  <w:style w:type="paragraph" w:customStyle="1" w:styleId="WW-Nagwektabeli">
    <w:name w:val="WW-Nagłówek tabeli"/>
    <w:basedOn w:val="WW-Zawartotabeli"/>
    <w:rsid w:val="00A85AD2"/>
    <w:pPr>
      <w:jc w:val="center"/>
    </w:pPr>
    <w:rPr>
      <w:b/>
      <w:bCs/>
      <w:i/>
      <w:iCs/>
    </w:rPr>
  </w:style>
  <w:style w:type="paragraph" w:customStyle="1" w:styleId="WW-Nagwektabeli1">
    <w:name w:val="WW-Nagłówek tabeli1"/>
    <w:basedOn w:val="WW-Zawartotabeli1"/>
    <w:rsid w:val="00A85AD2"/>
    <w:pPr>
      <w:jc w:val="center"/>
    </w:pPr>
    <w:rPr>
      <w:b/>
      <w:bCs/>
      <w:i/>
      <w:iCs/>
    </w:rPr>
  </w:style>
  <w:style w:type="paragraph" w:customStyle="1" w:styleId="WW-Nagwektabeli11">
    <w:name w:val="WW-Nagłówek tabeli11"/>
    <w:basedOn w:val="WW-Zawartotabeli11"/>
    <w:rsid w:val="00A85AD2"/>
    <w:pPr>
      <w:jc w:val="center"/>
    </w:pPr>
    <w:rPr>
      <w:b/>
      <w:bCs/>
      <w:i/>
      <w:iCs/>
    </w:rPr>
  </w:style>
  <w:style w:type="paragraph" w:customStyle="1" w:styleId="WW-Nagwektabeli111">
    <w:name w:val="WW-Nagłówek tabeli111"/>
    <w:basedOn w:val="WW-Zawartotabeli111"/>
    <w:rsid w:val="00A85AD2"/>
    <w:pPr>
      <w:jc w:val="center"/>
    </w:pPr>
    <w:rPr>
      <w:b/>
      <w:bCs/>
      <w:i/>
      <w:iCs/>
    </w:rPr>
  </w:style>
  <w:style w:type="paragraph" w:customStyle="1" w:styleId="WW-Nagwektabeli1111">
    <w:name w:val="WW-Nagłówek tabeli1111"/>
    <w:basedOn w:val="WW-Zawartotabeli1111"/>
    <w:rsid w:val="00A85AD2"/>
    <w:pPr>
      <w:jc w:val="center"/>
    </w:pPr>
    <w:rPr>
      <w:b/>
      <w:bCs/>
      <w:i/>
      <w:iCs/>
    </w:rPr>
  </w:style>
  <w:style w:type="paragraph" w:customStyle="1" w:styleId="WW-Nagwektabeli11111">
    <w:name w:val="WW-Nagłówek tabeli11111"/>
    <w:basedOn w:val="WW-Zawartotabeli11111"/>
    <w:rsid w:val="00A85AD2"/>
    <w:pPr>
      <w:jc w:val="center"/>
    </w:pPr>
    <w:rPr>
      <w:b/>
      <w:bCs/>
      <w:i/>
      <w:iCs/>
    </w:rPr>
  </w:style>
  <w:style w:type="paragraph" w:customStyle="1" w:styleId="WW-Nagwektabeli111111">
    <w:name w:val="WW-Nagłówek tabeli111111"/>
    <w:basedOn w:val="WW-Zawartotabeli111111"/>
    <w:rsid w:val="00A85AD2"/>
    <w:pPr>
      <w:jc w:val="center"/>
    </w:pPr>
    <w:rPr>
      <w:b/>
      <w:bCs/>
      <w:i/>
      <w:iCs/>
    </w:rPr>
  </w:style>
  <w:style w:type="paragraph" w:customStyle="1" w:styleId="WW-Nagwektabeli1111111">
    <w:name w:val="WW-Nagłówek tabeli1111111"/>
    <w:basedOn w:val="WW-Zawartotabeli1111111"/>
    <w:rsid w:val="00A85AD2"/>
    <w:pPr>
      <w:jc w:val="center"/>
    </w:pPr>
    <w:rPr>
      <w:b/>
      <w:bCs/>
      <w:i/>
      <w:iCs/>
    </w:rPr>
  </w:style>
  <w:style w:type="paragraph" w:customStyle="1" w:styleId="WW-Nagwektabeli11111111">
    <w:name w:val="WW-Nagłówek tabeli11111111"/>
    <w:basedOn w:val="WW-Zawartotabeli11111111"/>
    <w:rsid w:val="00A85AD2"/>
    <w:pPr>
      <w:jc w:val="center"/>
    </w:pPr>
    <w:rPr>
      <w:b/>
      <w:bCs/>
      <w:i/>
      <w:iCs/>
    </w:rPr>
  </w:style>
  <w:style w:type="paragraph" w:customStyle="1" w:styleId="WW-Nagwektabeli111111111">
    <w:name w:val="WW-Nagłówek tabeli111111111"/>
    <w:basedOn w:val="WW-Zawartotabeli111111111"/>
    <w:rsid w:val="00A85AD2"/>
    <w:pPr>
      <w:jc w:val="center"/>
    </w:pPr>
    <w:rPr>
      <w:b/>
      <w:bCs/>
      <w:i/>
      <w:iCs/>
    </w:rPr>
  </w:style>
  <w:style w:type="paragraph" w:customStyle="1" w:styleId="WW-Nagwektabeli1111111111">
    <w:name w:val="WW-Nagłówek tabeli1111111111"/>
    <w:basedOn w:val="WW-Zawartotabeli1111111111"/>
    <w:rsid w:val="00A85AD2"/>
    <w:pPr>
      <w:jc w:val="center"/>
    </w:pPr>
    <w:rPr>
      <w:b/>
      <w:bCs/>
      <w:i/>
      <w:iCs/>
    </w:rPr>
  </w:style>
  <w:style w:type="paragraph" w:customStyle="1" w:styleId="WW-Nagwektabeli11111111111">
    <w:name w:val="WW-Nagłówek tabeli11111111111"/>
    <w:basedOn w:val="WW-Zawartotabeli11111111111"/>
    <w:rsid w:val="00A85AD2"/>
    <w:pPr>
      <w:jc w:val="center"/>
    </w:pPr>
    <w:rPr>
      <w:b/>
      <w:bCs/>
      <w:i/>
      <w:iCs/>
    </w:rPr>
  </w:style>
  <w:style w:type="paragraph" w:customStyle="1" w:styleId="WW-Nagwektabeli111111111111">
    <w:name w:val="WW-Nagłówek tabeli111111111111"/>
    <w:basedOn w:val="WW-Zawartotabeli111111111111"/>
    <w:rsid w:val="00A85AD2"/>
    <w:pPr>
      <w:jc w:val="center"/>
    </w:pPr>
    <w:rPr>
      <w:b/>
      <w:bCs/>
      <w:i/>
      <w:iCs/>
    </w:rPr>
  </w:style>
  <w:style w:type="paragraph" w:customStyle="1" w:styleId="WW-Nagwektabeli1111111111111">
    <w:name w:val="WW-Nagłówek tabeli1111111111111"/>
    <w:basedOn w:val="WW-Zawartotabeli1111111111111"/>
    <w:rsid w:val="00A85AD2"/>
    <w:pPr>
      <w:jc w:val="center"/>
    </w:pPr>
    <w:rPr>
      <w:b/>
      <w:bCs/>
      <w:i/>
      <w:iCs/>
    </w:rPr>
  </w:style>
  <w:style w:type="paragraph" w:customStyle="1" w:styleId="WW-Nagwektabeli11111111111111">
    <w:name w:val="WW-Nagłówek tabeli11111111111111"/>
    <w:basedOn w:val="WW-Zawartotabeli11111111111111"/>
    <w:rsid w:val="00A85AD2"/>
    <w:pPr>
      <w:jc w:val="center"/>
    </w:pPr>
    <w:rPr>
      <w:b/>
      <w:bCs/>
      <w:i/>
      <w:iCs/>
    </w:rPr>
  </w:style>
  <w:style w:type="paragraph" w:customStyle="1" w:styleId="WW-Nagwektabeli111111111111111">
    <w:name w:val="WW-Nagłówek tabeli111111111111111"/>
    <w:basedOn w:val="WW-Zawartotabeli111111111111111"/>
    <w:rsid w:val="00A85AD2"/>
    <w:pPr>
      <w:jc w:val="center"/>
    </w:pPr>
    <w:rPr>
      <w:b/>
      <w:bCs/>
      <w:i/>
      <w:iCs/>
    </w:rPr>
  </w:style>
  <w:style w:type="paragraph" w:customStyle="1" w:styleId="WW-Nagwektabeli1111111111111111">
    <w:name w:val="WW-Nagłówek tabeli1111111111111111"/>
    <w:basedOn w:val="WW-Zawartotabeli1111111111111111"/>
    <w:rsid w:val="00A85AD2"/>
    <w:pPr>
      <w:jc w:val="center"/>
    </w:pPr>
    <w:rPr>
      <w:b/>
      <w:bCs/>
      <w:i/>
      <w:iCs/>
    </w:rPr>
  </w:style>
  <w:style w:type="paragraph" w:customStyle="1" w:styleId="WW-Nagwektabeli11111111111111111">
    <w:name w:val="WW-Nagłówek tabeli11111111111111111"/>
    <w:basedOn w:val="WW-Zawartotabeli11111111111111111"/>
    <w:rsid w:val="00A85AD2"/>
    <w:pPr>
      <w:jc w:val="center"/>
    </w:pPr>
    <w:rPr>
      <w:b/>
      <w:bCs/>
      <w:i/>
      <w:iCs/>
    </w:rPr>
  </w:style>
  <w:style w:type="paragraph" w:customStyle="1" w:styleId="WW-Nagwektabeli111111111111111111">
    <w:name w:val="WW-Nagłówek tabeli111111111111111111"/>
    <w:basedOn w:val="WW-Zawartotabeli111111111111111111"/>
    <w:rsid w:val="00A85AD2"/>
    <w:pPr>
      <w:jc w:val="center"/>
    </w:pPr>
    <w:rPr>
      <w:b/>
      <w:bCs/>
      <w:i/>
      <w:iCs/>
    </w:rPr>
  </w:style>
  <w:style w:type="paragraph" w:customStyle="1" w:styleId="WW-Nagwektabeli1111111111111111111">
    <w:name w:val="WW-Nagłówek tabeli1111111111111111111"/>
    <w:basedOn w:val="WW-Zawartotabeli1111111111111111111"/>
    <w:rsid w:val="00A85AD2"/>
    <w:pPr>
      <w:jc w:val="center"/>
    </w:pPr>
    <w:rPr>
      <w:b/>
      <w:bCs/>
      <w:i/>
      <w:iCs/>
    </w:rPr>
  </w:style>
  <w:style w:type="paragraph" w:customStyle="1" w:styleId="WW-Nagwektabeli11111111111111111111">
    <w:name w:val="WW-Nagłówek tabeli11111111111111111111"/>
    <w:basedOn w:val="WW-Zawartotabeli11111111111111111111"/>
    <w:rsid w:val="00A85AD2"/>
    <w:pPr>
      <w:jc w:val="center"/>
    </w:pPr>
    <w:rPr>
      <w:b/>
      <w:bCs/>
      <w:i/>
      <w:iCs/>
    </w:rPr>
  </w:style>
  <w:style w:type="paragraph" w:customStyle="1" w:styleId="WW-Nagwektabeli111111111111111111111">
    <w:name w:val="WW-Nagłówek tabeli111111111111111111111"/>
    <w:basedOn w:val="WW-Zawartotabeli111111111111111111111"/>
    <w:rsid w:val="00A85AD2"/>
    <w:pPr>
      <w:jc w:val="center"/>
    </w:pPr>
    <w:rPr>
      <w:b/>
      <w:bCs/>
      <w:i/>
      <w:iCs/>
    </w:rPr>
  </w:style>
  <w:style w:type="paragraph" w:customStyle="1" w:styleId="WW-Nagwektabeli1111111111111111111111">
    <w:name w:val="WW-Nagłówek tabeli1111111111111111111111"/>
    <w:basedOn w:val="WW-Zawartotabeli1111111111111111111111"/>
    <w:rsid w:val="00A85AD2"/>
    <w:pPr>
      <w:jc w:val="center"/>
    </w:pPr>
    <w:rPr>
      <w:b/>
      <w:bCs/>
      <w:i/>
      <w:iCs/>
    </w:rPr>
  </w:style>
  <w:style w:type="paragraph" w:customStyle="1" w:styleId="WW-Nagwektabeli11111111111111111111111">
    <w:name w:val="WW-Nagłówek tabeli11111111111111111111111"/>
    <w:basedOn w:val="WW-Zawartotabeli11111111111111111111111"/>
    <w:rsid w:val="00A85AD2"/>
    <w:pPr>
      <w:jc w:val="center"/>
    </w:pPr>
    <w:rPr>
      <w:b/>
      <w:bCs/>
      <w:i/>
      <w:iCs/>
    </w:rPr>
  </w:style>
  <w:style w:type="paragraph" w:customStyle="1" w:styleId="WW-Nagwektabeli111111111111111111111111">
    <w:name w:val="WW-Nagłówek tabeli111111111111111111111111"/>
    <w:basedOn w:val="WW-Zawartotabeli111111111111111111111111"/>
    <w:rsid w:val="00A85AD2"/>
    <w:pPr>
      <w:jc w:val="center"/>
    </w:pPr>
    <w:rPr>
      <w:b/>
      <w:bCs/>
      <w:i/>
      <w:iCs/>
    </w:rPr>
  </w:style>
  <w:style w:type="paragraph" w:customStyle="1" w:styleId="WW-Nagwektabeli1111111111111111111111111">
    <w:name w:val="WW-Nagłówek tabeli1111111111111111111111111"/>
    <w:basedOn w:val="WW-Zawartotabeli1111111111111111111111111"/>
    <w:rsid w:val="00A85AD2"/>
    <w:pPr>
      <w:jc w:val="center"/>
    </w:pPr>
    <w:rPr>
      <w:b/>
      <w:bCs/>
      <w:i/>
      <w:iCs/>
    </w:rPr>
  </w:style>
  <w:style w:type="paragraph" w:customStyle="1" w:styleId="WW-Nagwektabeli11111111111111111111111111">
    <w:name w:val="WW-Nagłówek tabeli11111111111111111111111111"/>
    <w:basedOn w:val="WW-Zawartotabeli11111111111111111111111111"/>
    <w:rsid w:val="00A85AD2"/>
    <w:pPr>
      <w:jc w:val="center"/>
    </w:pPr>
    <w:rPr>
      <w:b/>
      <w:bCs/>
      <w:i/>
      <w:iCs/>
    </w:rPr>
  </w:style>
  <w:style w:type="paragraph" w:customStyle="1" w:styleId="WW-Nagwektabeli111111111111111111111111111">
    <w:name w:val="WW-Nagłówek tabeli111111111111111111111111111"/>
    <w:basedOn w:val="WW-Zawartotabeli111111111111111111111111111"/>
    <w:rsid w:val="00A85AD2"/>
    <w:pPr>
      <w:jc w:val="center"/>
    </w:pPr>
    <w:rPr>
      <w:b/>
      <w:bCs/>
      <w:i/>
      <w:iCs/>
    </w:rPr>
  </w:style>
  <w:style w:type="paragraph" w:customStyle="1" w:styleId="WW-Nagwektabeli1111111111111111111111111111">
    <w:name w:val="WW-Nagłówek tabeli1111111111111111111111111111"/>
    <w:basedOn w:val="WW-Zawartotabeli1111111111111111111111111111"/>
    <w:rsid w:val="00A85AD2"/>
    <w:pPr>
      <w:jc w:val="center"/>
    </w:pPr>
    <w:rPr>
      <w:b/>
      <w:bCs/>
      <w:i/>
      <w:iCs/>
    </w:rPr>
  </w:style>
  <w:style w:type="paragraph" w:customStyle="1" w:styleId="WW-Nagwektabeli11111111111111111111111111111">
    <w:name w:val="WW-Nagłówek tabeli11111111111111111111111111111"/>
    <w:basedOn w:val="WW-Zawartotabeli11111111111111111111111111111"/>
    <w:rsid w:val="00A85AD2"/>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85AD2"/>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85AD2"/>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85AD2"/>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85AD2"/>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85AD2"/>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85AD2"/>
    <w:pPr>
      <w:jc w:val="center"/>
    </w:pPr>
    <w:rPr>
      <w:b/>
      <w:bCs/>
      <w:i/>
      <w:iCs/>
    </w:rPr>
  </w:style>
  <w:style w:type="paragraph" w:customStyle="1" w:styleId="WW-Nagwektabeli111111111111111111111111111111111111">
    <w:name w:val="WW-Nagłówek tabeli111111111111111111111111111111111111"/>
    <w:basedOn w:val="WW-Zawartotabeli111111111111111111111111111111111111"/>
    <w:rsid w:val="00A85AD2"/>
    <w:pPr>
      <w:jc w:val="center"/>
    </w:pPr>
    <w:rPr>
      <w:b/>
      <w:bCs/>
      <w:i/>
      <w:iCs/>
    </w:rPr>
  </w:style>
  <w:style w:type="paragraph" w:customStyle="1" w:styleId="WW-Nagwektabeli1111111111111111111111111111111111111">
    <w:name w:val="WW-Nagłówek tabeli1111111111111111111111111111111111111"/>
    <w:basedOn w:val="WW-Zawartotabeli1111111111111111111111111111111111111"/>
    <w:rsid w:val="00A85AD2"/>
    <w:pPr>
      <w:jc w:val="center"/>
    </w:pPr>
    <w:rPr>
      <w:b/>
      <w:bCs/>
      <w:i/>
      <w:iCs/>
    </w:rPr>
  </w:style>
  <w:style w:type="paragraph" w:customStyle="1" w:styleId="WW-Nagwektabeli11111111111111111111111111111111111111">
    <w:name w:val="WW-Nagłówek tabeli11111111111111111111111111111111111111"/>
    <w:basedOn w:val="WW-Zawartotabeli11111111111111111111111111111111111111"/>
    <w:rsid w:val="00A85AD2"/>
    <w:pPr>
      <w:jc w:val="center"/>
    </w:pPr>
    <w:rPr>
      <w:b/>
      <w:bCs/>
      <w:i/>
      <w:iCs/>
    </w:rPr>
  </w:style>
  <w:style w:type="paragraph" w:customStyle="1" w:styleId="WW-Nagwektabeli111111111111111111111111111111111111111">
    <w:name w:val="WW-Nagłówek tabeli111111111111111111111111111111111111111"/>
    <w:basedOn w:val="WW-Zawartotabeli111111111111111111111111111111111111111"/>
    <w:rsid w:val="00A85AD2"/>
    <w:pPr>
      <w:jc w:val="center"/>
    </w:pPr>
    <w:rPr>
      <w:b/>
      <w:bCs/>
      <w:i/>
      <w:iCs/>
    </w:rPr>
  </w:style>
  <w:style w:type="paragraph" w:customStyle="1" w:styleId="WW-Nagwektabeli1111111111111111111111111111111111111111">
    <w:name w:val="WW-Nagłówek tabeli1111111111111111111111111111111111111111"/>
    <w:basedOn w:val="WW-Zawartotabeli1111111111111111111111111111111111111111"/>
    <w:rsid w:val="00A85AD2"/>
    <w:pPr>
      <w:jc w:val="center"/>
    </w:pPr>
    <w:rPr>
      <w:b/>
      <w:bCs/>
      <w:i/>
      <w:iCs/>
    </w:rPr>
  </w:style>
  <w:style w:type="paragraph" w:customStyle="1" w:styleId="WW-Nagwektabeli11111111111111111111111111111111111111111">
    <w:name w:val="WW-Nagłówek tabeli11111111111111111111111111111111111111111"/>
    <w:basedOn w:val="WW-Zawartotabeli11111111111111111111111111111111111111111"/>
    <w:rsid w:val="00A85AD2"/>
    <w:pPr>
      <w:jc w:val="center"/>
    </w:pPr>
    <w:rPr>
      <w:b/>
      <w:bCs/>
      <w:i/>
      <w:iCs/>
    </w:rPr>
  </w:style>
  <w:style w:type="paragraph" w:customStyle="1" w:styleId="WW-Nagwektabeli111111111111111111111111111111111111111111">
    <w:name w:val="WW-Nagłówek tabeli111111111111111111111111111111111111111111"/>
    <w:basedOn w:val="WW-Zawartotabeli111111111111111111111111111111111111111111"/>
    <w:rsid w:val="00A85AD2"/>
    <w:pPr>
      <w:jc w:val="center"/>
    </w:pPr>
    <w:rPr>
      <w:b/>
      <w:bCs/>
      <w:i/>
      <w:iCs/>
    </w:rPr>
  </w:style>
  <w:style w:type="paragraph" w:customStyle="1" w:styleId="WW-Nagwektabeli1111111111111111111111111111111111111111111">
    <w:name w:val="WW-Nagłówek tabeli1111111111111111111111111111111111111111111"/>
    <w:basedOn w:val="WW-Zawartotabeli1111111111111111111111111111111111111111111"/>
    <w:rsid w:val="00A85AD2"/>
    <w:pPr>
      <w:jc w:val="center"/>
    </w:pPr>
    <w:rPr>
      <w:b/>
      <w:bCs/>
      <w:i/>
      <w:iCs/>
    </w:rPr>
  </w:style>
  <w:style w:type="paragraph" w:customStyle="1" w:styleId="WW-Nagwektabeli11111111111111111111111111111111111111111111">
    <w:name w:val="WW-Nagłówek tabeli11111111111111111111111111111111111111111111"/>
    <w:basedOn w:val="WW-Zawartotabeli11111111111111111111111111111111111111111111"/>
    <w:rsid w:val="00A85AD2"/>
    <w:pPr>
      <w:jc w:val="center"/>
    </w:pPr>
    <w:rPr>
      <w:b/>
      <w:bCs/>
      <w:i/>
      <w:iCs/>
    </w:rPr>
  </w:style>
  <w:style w:type="paragraph" w:customStyle="1" w:styleId="WW-Nagwektabeli111111111111111111111111111111111111111111111">
    <w:name w:val="WW-Nagłówek tabeli111111111111111111111111111111111111111111111"/>
    <w:basedOn w:val="WW-Zawartotabeli111111111111111111111111111111111111111111111"/>
    <w:rsid w:val="00A85AD2"/>
    <w:pPr>
      <w:jc w:val="center"/>
    </w:pPr>
    <w:rPr>
      <w:b/>
      <w:bCs/>
      <w:i/>
      <w:iCs/>
    </w:rPr>
  </w:style>
  <w:style w:type="paragraph" w:customStyle="1" w:styleId="WW-Nagwektabeli1111111111111111111111111111111111111111111111">
    <w:name w:val="WW-Nagłówek tabeli1111111111111111111111111111111111111111111111"/>
    <w:basedOn w:val="WW-Zawartotabeli1111111111111111111111111111111111111111111111"/>
    <w:rsid w:val="00A85AD2"/>
    <w:pPr>
      <w:jc w:val="center"/>
    </w:pPr>
    <w:rPr>
      <w:b/>
      <w:bCs/>
      <w:i/>
      <w:iCs/>
    </w:rPr>
  </w:style>
  <w:style w:type="paragraph" w:customStyle="1" w:styleId="WW-Nagwektabeli11111111111111111111111111111111111111111111111">
    <w:name w:val="WW-Nagłówek tabeli11111111111111111111111111111111111111111111111"/>
    <w:basedOn w:val="WW-Zawartotabeli11111111111111111111111111111111111111111111111"/>
    <w:rsid w:val="00A85AD2"/>
    <w:pPr>
      <w:jc w:val="center"/>
    </w:pPr>
    <w:rPr>
      <w:b/>
      <w:bCs/>
      <w:i/>
      <w:iCs/>
    </w:rPr>
  </w:style>
  <w:style w:type="paragraph" w:customStyle="1" w:styleId="WW-Nagwektabeli111111111111111111111111111111111111111111111111">
    <w:name w:val="WW-Nagłówek tabeli111111111111111111111111111111111111111111111111"/>
    <w:basedOn w:val="WW-Zawartotabeli111111111111111111111111111111111111111111111111"/>
    <w:rsid w:val="00A85AD2"/>
    <w:pPr>
      <w:jc w:val="center"/>
    </w:pPr>
    <w:rPr>
      <w:b/>
      <w:bCs/>
      <w:i/>
      <w:iCs/>
    </w:rPr>
  </w:style>
  <w:style w:type="paragraph" w:customStyle="1" w:styleId="WW-Nagwektabeli1111111111111111111111111111111111111111111111111">
    <w:name w:val="WW-Nagłówek tabeli1111111111111111111111111111111111111111111111111"/>
    <w:basedOn w:val="WW-Zawartotabeli1111111111111111111111111111111111111111111111111"/>
    <w:rsid w:val="00A85AD2"/>
    <w:pPr>
      <w:jc w:val="center"/>
    </w:pPr>
    <w:rPr>
      <w:b/>
      <w:bCs/>
      <w:i/>
      <w:iCs/>
    </w:rPr>
  </w:style>
  <w:style w:type="paragraph" w:customStyle="1" w:styleId="WW-Nagwektabeli11111111111111111111111111111111111111111111111111">
    <w:name w:val="WW-Nagłówek tabeli11111111111111111111111111111111111111111111111111"/>
    <w:basedOn w:val="WW-Zawartotabeli11111111111111111111111111111111111111111111111111"/>
    <w:rsid w:val="00A85AD2"/>
    <w:pPr>
      <w:jc w:val="center"/>
    </w:pPr>
    <w:rPr>
      <w:b/>
      <w:bCs/>
      <w:i/>
      <w:iCs/>
    </w:rPr>
  </w:style>
  <w:style w:type="paragraph" w:customStyle="1" w:styleId="WW-Nagwektabeli111111111111111111111111111111111111111111111111111">
    <w:name w:val="WW-Nagłówek tabeli111111111111111111111111111111111111111111111111111"/>
    <w:basedOn w:val="WW-Zawartotabeli111111111111111111111111111111111111111111111111111"/>
    <w:rsid w:val="00A85AD2"/>
    <w:pPr>
      <w:jc w:val="center"/>
    </w:pPr>
    <w:rPr>
      <w:b/>
      <w:bCs/>
      <w:i/>
      <w:iCs/>
    </w:rPr>
  </w:style>
  <w:style w:type="paragraph" w:customStyle="1" w:styleId="WW-Nagwektabeli1111111111111111111111111111111111111111111111111111">
    <w:name w:val="WW-Nagłówek tabeli1111111111111111111111111111111111111111111111111111"/>
    <w:basedOn w:val="WW-Zawartotabeli1111111111111111111111111111111111111111111111111111"/>
    <w:rsid w:val="00A85AD2"/>
    <w:pPr>
      <w:jc w:val="center"/>
    </w:pPr>
    <w:rPr>
      <w:b/>
      <w:bCs/>
      <w:i/>
      <w:iCs/>
    </w:rPr>
  </w:style>
  <w:style w:type="paragraph" w:customStyle="1" w:styleId="WW-Nagwektabeli11111111111111111111111111111111111111111111111111111">
    <w:name w:val="WW-Nagłówek tabeli11111111111111111111111111111111111111111111111111111"/>
    <w:basedOn w:val="WW-Zawartotabeli11111111111111111111111111111111111111111111111111111"/>
    <w:rsid w:val="00A85AD2"/>
    <w:pPr>
      <w:jc w:val="center"/>
    </w:pPr>
    <w:rPr>
      <w:b/>
      <w:bCs/>
      <w:i/>
      <w:iCs/>
    </w:rPr>
  </w:style>
  <w:style w:type="paragraph" w:customStyle="1" w:styleId="WW-Nagwektabeli111111111111111111111111111111111111111111111111111111">
    <w:name w:val="WW-Nagłówek tabeli111111111111111111111111111111111111111111111111111111"/>
    <w:basedOn w:val="WW-Zawartotabeli111111111111111111111111111111111111111111111111111111"/>
    <w:rsid w:val="00A85AD2"/>
    <w:pPr>
      <w:jc w:val="center"/>
    </w:pPr>
    <w:rPr>
      <w:b/>
      <w:bCs/>
      <w:i/>
      <w:iCs/>
    </w:rPr>
  </w:style>
  <w:style w:type="paragraph" w:customStyle="1" w:styleId="WW-Nagwektabeli1111111111111111111111111111111111111111111111111111111">
    <w:name w:val="WW-Nagłówek tabeli1111111111111111111111111111111111111111111111111111111"/>
    <w:basedOn w:val="WW-Zawartotabeli1111111111111111111111111111111111111111111111111111111"/>
    <w:rsid w:val="00A85AD2"/>
    <w:pPr>
      <w:jc w:val="center"/>
    </w:pPr>
    <w:rPr>
      <w:b/>
      <w:bCs/>
      <w:i/>
      <w:iCs/>
    </w:rPr>
  </w:style>
  <w:style w:type="paragraph" w:customStyle="1" w:styleId="WW-Nagwektabeli11111111111111111111111111111111111111111111111111111111">
    <w:name w:val="WW-Nagłówek tabeli11111111111111111111111111111111111111111111111111111111"/>
    <w:basedOn w:val="WW-Zawartotabeli11111111111111111111111111111111111111111111111111111111"/>
    <w:rsid w:val="00A85AD2"/>
    <w:pPr>
      <w:jc w:val="center"/>
    </w:pPr>
    <w:rPr>
      <w:b/>
      <w:bCs/>
      <w:i/>
      <w:iCs/>
    </w:rPr>
  </w:style>
  <w:style w:type="paragraph" w:customStyle="1" w:styleId="WW-Nagwektabeli111111111111111111111111111111111111111111111111111111111">
    <w:name w:val="WW-Nagłówek tabeli111111111111111111111111111111111111111111111111111111111"/>
    <w:basedOn w:val="WW-Zawartotabeli111111111111111111111111111111111111111111111111111111111"/>
    <w:rsid w:val="00A85AD2"/>
    <w:pPr>
      <w:jc w:val="center"/>
    </w:pPr>
    <w:rPr>
      <w:b/>
      <w:bCs/>
      <w:i/>
      <w:iCs/>
    </w:rPr>
  </w:style>
  <w:style w:type="paragraph" w:customStyle="1" w:styleId="WW-Nagwektabeli1111111111111111111111111111111111111111111111111111111111">
    <w:name w:val="WW-Nagłówek tabeli1111111111111111111111111111111111111111111111111111111111"/>
    <w:basedOn w:val="WW-Zawartotabeli1111111111111111111111111111111111111111111111111111111111"/>
    <w:rsid w:val="00A85AD2"/>
    <w:pPr>
      <w:jc w:val="center"/>
    </w:pPr>
    <w:rPr>
      <w:b/>
      <w:bCs/>
      <w:i/>
      <w:iCs/>
    </w:rPr>
  </w:style>
  <w:style w:type="paragraph" w:customStyle="1" w:styleId="WW-Nagwektabeli11111111111111111111111111111111111111111111111111111111111">
    <w:name w:val="WW-Nagłówek tabeli11111111111111111111111111111111111111111111111111111111111"/>
    <w:basedOn w:val="WW-Zawartotabeli11111111111111111111111111111111111111111111111111111111111"/>
    <w:rsid w:val="00A85AD2"/>
    <w:pPr>
      <w:jc w:val="center"/>
    </w:pPr>
    <w:rPr>
      <w:b/>
      <w:bCs/>
      <w:i/>
      <w:iCs/>
    </w:rPr>
  </w:style>
  <w:style w:type="paragraph" w:customStyle="1" w:styleId="WW-Nagwektabeli111111111111111111111111111111111111111111111111111111111111">
    <w:name w:val="WW-Nagłówek tabeli111111111111111111111111111111111111111111111111111111111111"/>
    <w:basedOn w:val="WW-Zawartotabeli111111111111111111111111111111111111111111111111111111111111"/>
    <w:rsid w:val="00A85AD2"/>
    <w:pPr>
      <w:jc w:val="center"/>
    </w:pPr>
    <w:rPr>
      <w:b/>
      <w:bCs/>
      <w:i/>
      <w:iCs/>
    </w:rPr>
  </w:style>
  <w:style w:type="paragraph" w:customStyle="1" w:styleId="Zawartoramki">
    <w:name w:val="Zawartość ramki"/>
    <w:basedOn w:val="Tekstpodstawowy"/>
    <w:rsid w:val="00A85AD2"/>
  </w:style>
  <w:style w:type="paragraph" w:customStyle="1" w:styleId="WW-Zawartoramki">
    <w:name w:val="WW-Zawartość ramki"/>
    <w:basedOn w:val="Tekstpodstawowy"/>
    <w:rsid w:val="00A85AD2"/>
  </w:style>
  <w:style w:type="paragraph" w:customStyle="1" w:styleId="WW-Zawartoramki1">
    <w:name w:val="WW-Zawartość ramki1"/>
    <w:basedOn w:val="Tekstpodstawowy"/>
    <w:rsid w:val="00A85AD2"/>
  </w:style>
  <w:style w:type="paragraph" w:customStyle="1" w:styleId="WW-Zawartoramki11">
    <w:name w:val="WW-Zawartość ramki11"/>
    <w:basedOn w:val="Tekstpodstawowy"/>
    <w:rsid w:val="00A85AD2"/>
  </w:style>
  <w:style w:type="paragraph" w:customStyle="1" w:styleId="WW-Zawartoramki111">
    <w:name w:val="WW-Zawartość ramki111"/>
    <w:basedOn w:val="Tekstpodstawowy"/>
    <w:rsid w:val="00A85AD2"/>
  </w:style>
  <w:style w:type="paragraph" w:customStyle="1" w:styleId="WW-Zawartoramki1111">
    <w:name w:val="WW-Zawartość ramki1111"/>
    <w:basedOn w:val="Tekstpodstawowy"/>
    <w:rsid w:val="00A85AD2"/>
  </w:style>
  <w:style w:type="paragraph" w:customStyle="1" w:styleId="WW-Zawartoramki11111">
    <w:name w:val="WW-Zawartość ramki11111"/>
    <w:basedOn w:val="Tekstpodstawowy"/>
    <w:rsid w:val="00A85AD2"/>
  </w:style>
  <w:style w:type="paragraph" w:customStyle="1" w:styleId="WW-Zawartoramki111111">
    <w:name w:val="WW-Zawartość ramki111111"/>
    <w:basedOn w:val="Tekstpodstawowy"/>
    <w:rsid w:val="00A85AD2"/>
  </w:style>
  <w:style w:type="paragraph" w:customStyle="1" w:styleId="WW-Zawartoramki1111111">
    <w:name w:val="WW-Zawartość ramki1111111"/>
    <w:basedOn w:val="Tekstpodstawowy"/>
    <w:rsid w:val="00A85AD2"/>
  </w:style>
  <w:style w:type="paragraph" w:customStyle="1" w:styleId="WW-Zawartoramki11111111">
    <w:name w:val="WW-Zawartość ramki11111111"/>
    <w:basedOn w:val="Tekstpodstawowy"/>
    <w:rsid w:val="00A85AD2"/>
  </w:style>
  <w:style w:type="paragraph" w:customStyle="1" w:styleId="WW-Zawartoramki111111111">
    <w:name w:val="WW-Zawartość ramki111111111"/>
    <w:basedOn w:val="Tekstpodstawowy"/>
    <w:rsid w:val="00A85AD2"/>
  </w:style>
  <w:style w:type="paragraph" w:customStyle="1" w:styleId="WW-Zawartoramki1111111111">
    <w:name w:val="WW-Zawartość ramki1111111111"/>
    <w:basedOn w:val="Tekstpodstawowy"/>
    <w:rsid w:val="00A85AD2"/>
  </w:style>
  <w:style w:type="paragraph" w:customStyle="1" w:styleId="WW-Zawartoramki11111111111">
    <w:name w:val="WW-Zawartość ramki11111111111"/>
    <w:basedOn w:val="Tekstpodstawowy"/>
    <w:rsid w:val="00A85AD2"/>
  </w:style>
  <w:style w:type="paragraph" w:customStyle="1" w:styleId="WW-Zawartoramki111111111111">
    <w:name w:val="WW-Zawartość ramki111111111111"/>
    <w:basedOn w:val="Tekstpodstawowy"/>
    <w:rsid w:val="00A85AD2"/>
  </w:style>
  <w:style w:type="paragraph" w:customStyle="1" w:styleId="WW-Zawartoramki1111111111111">
    <w:name w:val="WW-Zawartość ramki1111111111111"/>
    <w:basedOn w:val="Tekstpodstawowy"/>
    <w:rsid w:val="00A85AD2"/>
  </w:style>
  <w:style w:type="paragraph" w:customStyle="1" w:styleId="WW-Zawartoramki11111111111111">
    <w:name w:val="WW-Zawartość ramki11111111111111"/>
    <w:basedOn w:val="Tekstpodstawowy"/>
    <w:rsid w:val="00A85AD2"/>
  </w:style>
  <w:style w:type="paragraph" w:customStyle="1" w:styleId="WW-Zawartoramki111111111111111">
    <w:name w:val="WW-Zawartość ramki111111111111111"/>
    <w:basedOn w:val="Tekstpodstawowy"/>
    <w:rsid w:val="00A85AD2"/>
  </w:style>
  <w:style w:type="paragraph" w:customStyle="1" w:styleId="WW-Zawartoramki1111111111111111">
    <w:name w:val="WW-Zawartość ramki1111111111111111"/>
    <w:basedOn w:val="Tekstpodstawowy"/>
    <w:rsid w:val="00A85AD2"/>
  </w:style>
  <w:style w:type="paragraph" w:customStyle="1" w:styleId="WW-Zawartoramki11111111111111111">
    <w:name w:val="WW-Zawartość ramki11111111111111111"/>
    <w:basedOn w:val="Tekstpodstawowy"/>
    <w:rsid w:val="00A85AD2"/>
  </w:style>
  <w:style w:type="paragraph" w:customStyle="1" w:styleId="WW-Zawartoramki111111111111111111">
    <w:name w:val="WW-Zawartość ramki111111111111111111"/>
    <w:basedOn w:val="Tekstpodstawowy"/>
    <w:rsid w:val="00A85AD2"/>
  </w:style>
  <w:style w:type="paragraph" w:customStyle="1" w:styleId="WW-Zawartoramki1111111111111111111">
    <w:name w:val="WW-Zawartość ramki1111111111111111111"/>
    <w:basedOn w:val="Tekstpodstawowy"/>
    <w:rsid w:val="00A85AD2"/>
  </w:style>
  <w:style w:type="paragraph" w:customStyle="1" w:styleId="WW-Zawartoramki11111111111111111111">
    <w:name w:val="WW-Zawartość ramki11111111111111111111"/>
    <w:basedOn w:val="Tekstpodstawowy"/>
    <w:rsid w:val="00A85AD2"/>
  </w:style>
  <w:style w:type="paragraph" w:customStyle="1" w:styleId="WW-Zawartoramki111111111111111111111">
    <w:name w:val="WW-Zawartość ramki111111111111111111111"/>
    <w:basedOn w:val="Tekstpodstawowy"/>
    <w:rsid w:val="00A85AD2"/>
  </w:style>
  <w:style w:type="paragraph" w:customStyle="1" w:styleId="WW-Zawartoramki1111111111111111111111">
    <w:name w:val="WW-Zawartość ramki1111111111111111111111"/>
    <w:basedOn w:val="Tekstpodstawowy"/>
    <w:rsid w:val="00A85AD2"/>
  </w:style>
  <w:style w:type="paragraph" w:customStyle="1" w:styleId="WW-Zawartoramki11111111111111111111111">
    <w:name w:val="WW-Zawartość ramki11111111111111111111111"/>
    <w:basedOn w:val="Tekstpodstawowy"/>
    <w:rsid w:val="00A85AD2"/>
  </w:style>
  <w:style w:type="paragraph" w:customStyle="1" w:styleId="WW-Zawartoramki111111111111111111111111">
    <w:name w:val="WW-Zawartość ramki111111111111111111111111"/>
    <w:basedOn w:val="Tekstpodstawowy"/>
    <w:rsid w:val="00A85AD2"/>
  </w:style>
  <w:style w:type="paragraph" w:customStyle="1" w:styleId="WW-Zawartoramki1111111111111111111111111">
    <w:name w:val="WW-Zawartość ramki1111111111111111111111111"/>
    <w:basedOn w:val="Tekstpodstawowy"/>
    <w:rsid w:val="00A85AD2"/>
  </w:style>
  <w:style w:type="paragraph" w:customStyle="1" w:styleId="WW-Zawartoramki11111111111111111111111111">
    <w:name w:val="WW-Zawartość ramki11111111111111111111111111"/>
    <w:basedOn w:val="Tekstpodstawowy"/>
    <w:rsid w:val="00A85AD2"/>
  </w:style>
  <w:style w:type="paragraph" w:customStyle="1" w:styleId="WW-Zawartoramki111111111111111111111111111">
    <w:name w:val="WW-Zawartość ramki111111111111111111111111111"/>
    <w:basedOn w:val="Tekstpodstawowy"/>
    <w:rsid w:val="00A85AD2"/>
  </w:style>
  <w:style w:type="paragraph" w:customStyle="1" w:styleId="WW-Zawartoramki1111111111111111111111111111">
    <w:name w:val="WW-Zawartość ramki1111111111111111111111111111"/>
    <w:basedOn w:val="Tekstpodstawowy"/>
    <w:rsid w:val="00A85AD2"/>
  </w:style>
  <w:style w:type="paragraph" w:customStyle="1" w:styleId="WW-Zawartoramki11111111111111111111111111111">
    <w:name w:val="WW-Zawartość ramki11111111111111111111111111111"/>
    <w:basedOn w:val="Tekstpodstawowy"/>
    <w:rsid w:val="00A85AD2"/>
  </w:style>
  <w:style w:type="paragraph" w:customStyle="1" w:styleId="WW-Zawartoramki111111111111111111111111111111">
    <w:name w:val="WW-Zawartość ramki111111111111111111111111111111"/>
    <w:basedOn w:val="Tekstpodstawowy"/>
    <w:rsid w:val="00A85AD2"/>
  </w:style>
  <w:style w:type="paragraph" w:customStyle="1" w:styleId="WW-Zawartoramki1111111111111111111111111111111">
    <w:name w:val="WW-Zawartość ramki1111111111111111111111111111111"/>
    <w:basedOn w:val="Tekstpodstawowy"/>
    <w:rsid w:val="00A85AD2"/>
  </w:style>
  <w:style w:type="paragraph" w:customStyle="1" w:styleId="WW-Zawartoramki11111111111111111111111111111111">
    <w:name w:val="WW-Zawartość ramki11111111111111111111111111111111"/>
    <w:basedOn w:val="Tekstpodstawowy"/>
    <w:rsid w:val="00A85AD2"/>
  </w:style>
  <w:style w:type="paragraph" w:customStyle="1" w:styleId="WW-Zawartoramki111111111111111111111111111111111">
    <w:name w:val="WW-Zawartość ramki111111111111111111111111111111111"/>
    <w:basedOn w:val="Tekstpodstawowy"/>
    <w:rsid w:val="00A85AD2"/>
  </w:style>
  <w:style w:type="paragraph" w:customStyle="1" w:styleId="WW-Zawartoramki1111111111111111111111111111111111">
    <w:name w:val="WW-Zawartość ramki1111111111111111111111111111111111"/>
    <w:basedOn w:val="Tekstpodstawowy"/>
    <w:rsid w:val="00A85AD2"/>
  </w:style>
  <w:style w:type="paragraph" w:customStyle="1" w:styleId="WW-Zawartoramki11111111111111111111111111111111111">
    <w:name w:val="WW-Zawartość ramki11111111111111111111111111111111111"/>
    <w:basedOn w:val="Tekstpodstawowy"/>
    <w:rsid w:val="00A85AD2"/>
  </w:style>
  <w:style w:type="paragraph" w:customStyle="1" w:styleId="WW-Zawartoramki111111111111111111111111111111111111">
    <w:name w:val="WW-Zawartość ramki111111111111111111111111111111111111"/>
    <w:basedOn w:val="Tekstpodstawowy"/>
    <w:rsid w:val="00A85AD2"/>
  </w:style>
  <w:style w:type="paragraph" w:customStyle="1" w:styleId="WW-Zawartoramki1111111111111111111111111111111111111">
    <w:name w:val="WW-Zawartość ramki1111111111111111111111111111111111111"/>
    <w:basedOn w:val="Tekstpodstawowy"/>
    <w:rsid w:val="00A85AD2"/>
  </w:style>
  <w:style w:type="paragraph" w:customStyle="1" w:styleId="WW-Zawartoramki11111111111111111111111111111111111111">
    <w:name w:val="WW-Zawartość ramki11111111111111111111111111111111111111"/>
    <w:basedOn w:val="Tekstpodstawowy"/>
    <w:rsid w:val="00A85AD2"/>
  </w:style>
  <w:style w:type="paragraph" w:customStyle="1" w:styleId="WW-Zawartoramki111111111111111111111111111111111111111">
    <w:name w:val="WW-Zawartość ramki111111111111111111111111111111111111111"/>
    <w:basedOn w:val="Tekstpodstawowy"/>
    <w:rsid w:val="00A85AD2"/>
  </w:style>
  <w:style w:type="paragraph" w:customStyle="1" w:styleId="WW-Zawartoramki1111111111111111111111111111111111111111">
    <w:name w:val="WW-Zawartość ramki1111111111111111111111111111111111111111"/>
    <w:basedOn w:val="Tekstpodstawowy"/>
    <w:rsid w:val="00A85AD2"/>
  </w:style>
  <w:style w:type="paragraph" w:customStyle="1" w:styleId="WW-Zawartoramki11111111111111111111111111111111111111111">
    <w:name w:val="WW-Zawartość ramki11111111111111111111111111111111111111111"/>
    <w:basedOn w:val="Tekstpodstawowy"/>
    <w:rsid w:val="00A85AD2"/>
  </w:style>
  <w:style w:type="paragraph" w:customStyle="1" w:styleId="WW-Zawartoramki111111111111111111111111111111111111111111">
    <w:name w:val="WW-Zawartość ramki111111111111111111111111111111111111111111"/>
    <w:basedOn w:val="Tekstpodstawowy"/>
    <w:rsid w:val="00A85AD2"/>
  </w:style>
  <w:style w:type="paragraph" w:customStyle="1" w:styleId="WW-Zawartoramki1111111111111111111111111111111111111111111">
    <w:name w:val="WW-Zawartość ramki1111111111111111111111111111111111111111111"/>
    <w:basedOn w:val="Tekstpodstawowy"/>
    <w:rsid w:val="00A85AD2"/>
  </w:style>
  <w:style w:type="paragraph" w:customStyle="1" w:styleId="WW-Zawartoramki11111111111111111111111111111111111111111111">
    <w:name w:val="WW-Zawartość ramki11111111111111111111111111111111111111111111"/>
    <w:basedOn w:val="Tekstpodstawowy"/>
    <w:rsid w:val="00A85AD2"/>
  </w:style>
  <w:style w:type="paragraph" w:customStyle="1" w:styleId="WW-Zawartoramki111111111111111111111111111111111111111111111">
    <w:name w:val="WW-Zawartość ramki111111111111111111111111111111111111111111111"/>
    <w:basedOn w:val="Tekstpodstawowy"/>
    <w:rsid w:val="00A85AD2"/>
  </w:style>
  <w:style w:type="paragraph" w:customStyle="1" w:styleId="WW-Zawartoramki1111111111111111111111111111111111111111111111">
    <w:name w:val="WW-Zawartość ramki1111111111111111111111111111111111111111111111"/>
    <w:basedOn w:val="Tekstpodstawowy"/>
    <w:rsid w:val="00A85AD2"/>
  </w:style>
  <w:style w:type="paragraph" w:customStyle="1" w:styleId="WW-Zawartoramki11111111111111111111111111111111111111111111111">
    <w:name w:val="WW-Zawartość ramki11111111111111111111111111111111111111111111111"/>
    <w:basedOn w:val="Tekstpodstawowy"/>
    <w:rsid w:val="00A85AD2"/>
  </w:style>
  <w:style w:type="paragraph" w:customStyle="1" w:styleId="WW-Zawartoramki111111111111111111111111111111111111111111111111">
    <w:name w:val="WW-Zawartość ramki111111111111111111111111111111111111111111111111"/>
    <w:basedOn w:val="Tekstpodstawowy"/>
    <w:rsid w:val="00A85AD2"/>
  </w:style>
  <w:style w:type="paragraph" w:customStyle="1" w:styleId="WW-Zawartoramki1111111111111111111111111111111111111111111111111">
    <w:name w:val="WW-Zawartość ramki1111111111111111111111111111111111111111111111111"/>
    <w:basedOn w:val="Tekstpodstawowy"/>
    <w:rsid w:val="00A85AD2"/>
  </w:style>
  <w:style w:type="paragraph" w:customStyle="1" w:styleId="WW-Zawartoramki11111111111111111111111111111111111111111111111111">
    <w:name w:val="WW-Zawartość ramki11111111111111111111111111111111111111111111111111"/>
    <w:basedOn w:val="Tekstpodstawowy"/>
    <w:rsid w:val="00A85AD2"/>
  </w:style>
  <w:style w:type="paragraph" w:customStyle="1" w:styleId="WW-Zawartoramki111111111111111111111111111111111111111111111111111">
    <w:name w:val="WW-Zawartość ramki111111111111111111111111111111111111111111111111111"/>
    <w:basedOn w:val="Tekstpodstawowy"/>
    <w:rsid w:val="00A85AD2"/>
  </w:style>
  <w:style w:type="paragraph" w:customStyle="1" w:styleId="WW-Zawartoramki1111111111111111111111111111111111111111111111111111">
    <w:name w:val="WW-Zawartość ramki1111111111111111111111111111111111111111111111111111"/>
    <w:basedOn w:val="Tekstpodstawowy"/>
    <w:rsid w:val="00A85AD2"/>
  </w:style>
  <w:style w:type="paragraph" w:customStyle="1" w:styleId="WW-Zawartoramki11111111111111111111111111111111111111111111111111111">
    <w:name w:val="WW-Zawartość ramki11111111111111111111111111111111111111111111111111111"/>
    <w:basedOn w:val="Tekstpodstawowy"/>
    <w:rsid w:val="00A85AD2"/>
  </w:style>
  <w:style w:type="paragraph" w:customStyle="1" w:styleId="WW-Zawartoramki111111111111111111111111111111111111111111111111111111">
    <w:name w:val="WW-Zawartość ramki111111111111111111111111111111111111111111111111111111"/>
    <w:basedOn w:val="Tekstpodstawowy"/>
    <w:rsid w:val="00A85AD2"/>
  </w:style>
  <w:style w:type="paragraph" w:customStyle="1" w:styleId="WW-Zawartoramki1111111111111111111111111111111111111111111111111111111">
    <w:name w:val="WW-Zawartość ramki1111111111111111111111111111111111111111111111111111111"/>
    <w:basedOn w:val="Tekstpodstawowy"/>
    <w:rsid w:val="00A85AD2"/>
  </w:style>
  <w:style w:type="paragraph" w:customStyle="1" w:styleId="WW-Zawartoramki11111111111111111111111111111111111111111111111111111111">
    <w:name w:val="WW-Zawartość ramki11111111111111111111111111111111111111111111111111111111"/>
    <w:basedOn w:val="Tekstpodstawowy"/>
    <w:rsid w:val="00A85AD2"/>
  </w:style>
  <w:style w:type="paragraph" w:customStyle="1" w:styleId="WW-Zawartoramki111111111111111111111111111111111111111111111111111111111">
    <w:name w:val="WW-Zawartość ramki111111111111111111111111111111111111111111111111111111111"/>
    <w:basedOn w:val="Tekstpodstawowy"/>
    <w:rsid w:val="00A85AD2"/>
  </w:style>
  <w:style w:type="paragraph" w:customStyle="1" w:styleId="WW-Zawartoramki1111111111111111111111111111111111111111111111111111111111">
    <w:name w:val="WW-Zawartość ramki1111111111111111111111111111111111111111111111111111111111"/>
    <w:basedOn w:val="Tekstpodstawowy"/>
    <w:rsid w:val="00A85AD2"/>
  </w:style>
  <w:style w:type="paragraph" w:customStyle="1" w:styleId="WW-Zawartoramki11111111111111111111111111111111111111111111111111111111111">
    <w:name w:val="WW-Zawartość ramki11111111111111111111111111111111111111111111111111111111111"/>
    <w:basedOn w:val="Tekstpodstawowy"/>
    <w:rsid w:val="00A85AD2"/>
  </w:style>
  <w:style w:type="paragraph" w:customStyle="1" w:styleId="WW-Zawartoramki111111111111111111111111111111111111111111111111111111111111">
    <w:name w:val="WW-Zawartość ramki111111111111111111111111111111111111111111111111111111111111"/>
    <w:basedOn w:val="Tekstpodstawowy"/>
    <w:rsid w:val="00A85AD2"/>
  </w:style>
  <w:style w:type="paragraph" w:customStyle="1" w:styleId="WW-Indeks111111111111111111111111111111111111111111111111111111111111">
    <w:name w:val="WW-Indeks111111111111111111111111111111111111111111111111111111111111"/>
    <w:basedOn w:val="Normalny"/>
    <w:rsid w:val="00A85AD2"/>
    <w:pPr>
      <w:suppressLineNumbers/>
    </w:pPr>
    <w:rPr>
      <w:rFonts w:cs="Tahoma"/>
    </w:rPr>
  </w:style>
  <w:style w:type="paragraph" w:customStyle="1" w:styleId="WW-Podpis11111111111111111111111111111111111111111111111111111111111">
    <w:name w:val="WW-Podpis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
    <w:name w:val="WW-Indeks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
    <w:name w:val="WW-Nagłówek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
    <w:name w:val="WW-Podpis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
    <w:name w:val="WW-Indeks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
    <w:name w:val="WW-Nagłówek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
    <w:name w:val="WW-Podpis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
    <w:name w:val="WW-Indeks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
    <w:name w:val="WW-Nagłówek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
    <w:name w:val="WW-Podpis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
    <w:name w:val="WW-Indeks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
    <w:name w:val="WW-Nagłówek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
    <w:name w:val="WW-Podpis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
    <w:name w:val="WW-Indeks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
    <w:name w:val="WW-Nagłówek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
    <w:name w:val="WW-Podpis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
    <w:name w:val="WW-Indeks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
    <w:name w:val="WW-Nagłówek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
    <w:name w:val="WW-Podpis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
    <w:name w:val="WW-Indeks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
    <w:name w:val="WW-Nagłówek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
    <w:name w:val="WW-Podpis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
    <w:name w:val="WW-Indeks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
    <w:name w:val="WW-Nagłówek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
    <w:name w:val="WW-Podpis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
    <w:name w:val="WW-Indeks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
    <w:name w:val="WW-Nagłówek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
    <w:name w:val="WW-Podpis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
    <w:name w:val="WW-Indeks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
    <w:name w:val="WW-Nagłówek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
    <w:name w:val="WW-Podpis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
    <w:name w:val="WW-Indeks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
    <w:name w:val="WW-Nagłówek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
    <w:name w:val="WW-Podpis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
    <w:name w:val="WW-Indeks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
    <w:name w:val="WW-Nagłówek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
    <w:name w:val="WW-Podpis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
    <w:name w:val="WW-Indeks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
    <w:name w:val="WW-Nagłówek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
    <w:name w:val="WW-Podpis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
    <w:name w:val="WW-Indeks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
    <w:name w:val="WW-Nagłówek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Podpis1">
    <w:name w:val="Podpis1"/>
    <w:basedOn w:val="Normalny"/>
    <w:rsid w:val="00A85AD2"/>
    <w:pPr>
      <w:suppressLineNumbers/>
      <w:spacing w:before="120" w:after="120"/>
    </w:pPr>
    <w:rPr>
      <w:rFonts w:cs="Tahoma"/>
      <w:i/>
      <w:iCs/>
    </w:rPr>
  </w:style>
  <w:style w:type="paragraph" w:customStyle="1" w:styleId="WW-Indeks111111111111111111111111111111111111111111111111111111111111111111111111111">
    <w:name w:val="WW-Indeks111111111111111111111111111111111111111111111111111111111111111111111111111"/>
    <w:basedOn w:val="Normalny"/>
    <w:rsid w:val="00A85AD2"/>
    <w:pPr>
      <w:suppressLineNumbers/>
    </w:pPr>
    <w:rPr>
      <w:rFonts w:cs="Tahoma"/>
    </w:rPr>
  </w:style>
  <w:style w:type="paragraph" w:customStyle="1" w:styleId="Nagwek10">
    <w:name w:val="Nagłówek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
    <w:name w:val="WW-Podpis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
    <w:name w:val="WW-Indeks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
    <w:name w:val="WW-Nagłówek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
    <w:name w:val="WW-Podpis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
    <w:name w:val="WW-Indeks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
    <w:name w:val="WW-Nagłówek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
    <w:name w:val="WW-Podpis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
    <w:name w:val="WW-Indeks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
    <w:name w:val="WW-Nagłówek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
    <w:name w:val="WW-Podpis1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1">
    <w:name w:val="WW-Indeks1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1">
    <w:name w:val="WW-Nagłówek1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
    <w:name w:val="WW-Podpis11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11">
    <w:name w:val="WW-Indeks11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11">
    <w:name w:val="WW-Nagłówek11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
    <w:name w:val="WW-Podpis111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111">
    <w:name w:val="WW-Indeks111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111">
    <w:name w:val="WW-Nagłówek111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WW-Podpis1111111111111111111111111111111111111111111111111111111111111111111111111111111">
    <w:name w:val="WW-Podpis1111111111111111111111111111111111111111111111111111111111111111111111111111111"/>
    <w:basedOn w:val="Normalny"/>
    <w:rsid w:val="00A85AD2"/>
    <w:pPr>
      <w:suppressLineNumbers/>
      <w:spacing w:before="120" w:after="120"/>
    </w:pPr>
    <w:rPr>
      <w:rFonts w:cs="Tahoma"/>
      <w:i/>
      <w:iCs/>
    </w:rPr>
  </w:style>
  <w:style w:type="paragraph" w:customStyle="1" w:styleId="WW-Indeks1111111111111111111111111111111111111111111111111111111111111111111111111111111111">
    <w:name w:val="WW-Indeks1111111111111111111111111111111111111111111111111111111111111111111111111111111111"/>
    <w:basedOn w:val="Normalny"/>
    <w:rsid w:val="00A85AD2"/>
    <w:pPr>
      <w:suppressLineNumbers/>
    </w:pPr>
    <w:rPr>
      <w:rFonts w:cs="Tahoma"/>
    </w:rPr>
  </w:style>
  <w:style w:type="paragraph" w:customStyle="1" w:styleId="WW-Nagwek1111111111111111111111111111111111111111111111111111111111111111111111111111111">
    <w:name w:val="WW-Nagłówek1111111111111111111111111111111111111111111111111111111111111111111111111111111"/>
    <w:basedOn w:val="Normalny"/>
    <w:next w:val="Tekstpodstawowy"/>
    <w:rsid w:val="00A85AD2"/>
    <w:pPr>
      <w:keepNext/>
      <w:spacing w:before="240" w:after="120"/>
    </w:pPr>
    <w:rPr>
      <w:rFonts w:ascii="Arial" w:eastAsia="Lucida Sans Unicode" w:hAnsi="Arial" w:cs="Tahoma"/>
      <w:sz w:val="28"/>
      <w:szCs w:val="28"/>
    </w:rPr>
  </w:style>
  <w:style w:type="paragraph" w:customStyle="1" w:styleId="Sowowa">
    <w:name w:val="Sowowa"/>
    <w:basedOn w:val="Normalny"/>
    <w:rsid w:val="00A85AD2"/>
    <w:pPr>
      <w:widowControl w:val="0"/>
      <w:spacing w:line="360" w:lineRule="auto"/>
    </w:pPr>
    <w:rPr>
      <w:sz w:val="24"/>
    </w:rPr>
  </w:style>
  <w:style w:type="paragraph" w:customStyle="1" w:styleId="Styl1">
    <w:name w:val="Styl1"/>
    <w:basedOn w:val="Normalny"/>
    <w:rsid w:val="00A85AD2"/>
    <w:pPr>
      <w:widowControl w:val="0"/>
      <w:spacing w:before="240"/>
      <w:jc w:val="both"/>
    </w:pPr>
    <w:rPr>
      <w:rFonts w:ascii="Arial" w:hAnsi="Arial"/>
      <w:sz w:val="24"/>
    </w:rPr>
  </w:style>
  <w:style w:type="paragraph" w:customStyle="1" w:styleId="BodyText23">
    <w:name w:val="Body Text 23"/>
    <w:basedOn w:val="Normalny"/>
    <w:rsid w:val="00A85AD2"/>
    <w:pPr>
      <w:widowControl w:val="0"/>
      <w:jc w:val="center"/>
    </w:pPr>
    <w:rPr>
      <w:rFonts w:ascii="Arial" w:hAnsi="Arial"/>
      <w:sz w:val="24"/>
    </w:rPr>
  </w:style>
  <w:style w:type="paragraph" w:customStyle="1" w:styleId="WW-Tekstpodstawowywcity2">
    <w:name w:val="WW-Tekst podstawowy wcięty 2"/>
    <w:basedOn w:val="Normalny"/>
    <w:qFormat/>
    <w:rsid w:val="00A85AD2"/>
    <w:pPr>
      <w:ind w:left="426" w:hanging="426"/>
      <w:jc w:val="both"/>
    </w:pPr>
    <w:rPr>
      <w:rFonts w:ascii="Bookman Old Style" w:hAnsi="Bookman Old Style"/>
      <w:sz w:val="24"/>
    </w:rPr>
  </w:style>
  <w:style w:type="paragraph" w:customStyle="1" w:styleId="WW-Tekstblokowy">
    <w:name w:val="WW-Tekst blokowy"/>
    <w:basedOn w:val="Normalny"/>
    <w:rsid w:val="00A85AD2"/>
    <w:pPr>
      <w:ind w:left="284" w:right="-1" w:hanging="284"/>
      <w:jc w:val="both"/>
    </w:pPr>
    <w:rPr>
      <w:sz w:val="24"/>
    </w:rPr>
  </w:style>
  <w:style w:type="paragraph" w:customStyle="1" w:styleId="WW-Tekstpodstawowywcity3">
    <w:name w:val="WW-Tekst podstawowy wcięty 3"/>
    <w:basedOn w:val="Normalny"/>
    <w:uiPriority w:val="99"/>
    <w:rsid w:val="00A85AD2"/>
    <w:pPr>
      <w:ind w:left="426" w:hanging="568"/>
      <w:jc w:val="both"/>
    </w:pPr>
    <w:rPr>
      <w:rFonts w:ascii="Bookman Old Style" w:hAnsi="Bookman Old Style"/>
      <w:sz w:val="24"/>
    </w:rPr>
  </w:style>
  <w:style w:type="paragraph" w:customStyle="1" w:styleId="WW-Tekstpodstawowy2">
    <w:name w:val="WW-Tekst podstawowy 2"/>
    <w:basedOn w:val="Normalny"/>
    <w:rsid w:val="00A85AD2"/>
    <w:pPr>
      <w:jc w:val="both"/>
    </w:pPr>
    <w:rPr>
      <w:rFonts w:ascii="Bookman Old Style" w:hAnsi="Bookman Old Style"/>
      <w:sz w:val="24"/>
    </w:rPr>
  </w:style>
  <w:style w:type="paragraph" w:customStyle="1" w:styleId="WW-Tekstpodstawowy3">
    <w:name w:val="WW-Tekst podstawowy 3"/>
    <w:basedOn w:val="Normalny"/>
    <w:rsid w:val="00A85AD2"/>
    <w:pPr>
      <w:ind w:right="-1"/>
      <w:jc w:val="both"/>
    </w:pPr>
    <w:rPr>
      <w:rFonts w:ascii="Bookman Old Style" w:hAnsi="Bookman Old Style"/>
      <w:sz w:val="22"/>
    </w:rPr>
  </w:style>
  <w:style w:type="paragraph" w:customStyle="1" w:styleId="WW-Tekstdymka">
    <w:name w:val="WW-Tekst dymka"/>
    <w:basedOn w:val="Normalny"/>
    <w:rsid w:val="00A85AD2"/>
    <w:rPr>
      <w:rFonts w:ascii="Tahoma" w:hAnsi="Tahoma" w:cs="Tahoma"/>
      <w:sz w:val="16"/>
      <w:szCs w:val="16"/>
    </w:rPr>
  </w:style>
  <w:style w:type="paragraph" w:customStyle="1" w:styleId="WW-Zawartotabeli1111111111111111111111111111111111111111111111111111111111111">
    <w:name w:val="WW-Zawartość tabeli1111111111111111111111111111111111111111111111111111111111111"/>
    <w:basedOn w:val="Tekstpodstawowy"/>
    <w:rsid w:val="00A85AD2"/>
    <w:pPr>
      <w:suppressLineNumbers/>
    </w:pPr>
  </w:style>
  <w:style w:type="paragraph" w:customStyle="1" w:styleId="WW-Zawartotabeli11111111111111111111111111111111111111111111111111111111111111">
    <w:name w:val="WW-Zawartość tabeli11111111111111111111111111111111111111111111111111111111111111"/>
    <w:basedOn w:val="Tekstpodstawowy"/>
    <w:rsid w:val="00A85AD2"/>
    <w:pPr>
      <w:suppressLineNumbers/>
    </w:pPr>
  </w:style>
  <w:style w:type="paragraph" w:customStyle="1" w:styleId="WW-Zawartotabeli111111111111111111111111111111111111111111111111111111111111111">
    <w:name w:val="WW-Zawartość tabeli111111111111111111111111111111111111111111111111111111111111111"/>
    <w:basedOn w:val="Tekstpodstawowy"/>
    <w:rsid w:val="00A85AD2"/>
    <w:pPr>
      <w:suppressLineNumbers/>
    </w:pPr>
  </w:style>
  <w:style w:type="paragraph" w:customStyle="1" w:styleId="WW-Zawartotabeli1111111111111111111111111111111111111111111111111111111111111111">
    <w:name w:val="WW-Zawartość tabeli1111111111111111111111111111111111111111111111111111111111111111"/>
    <w:basedOn w:val="Tekstpodstawowy"/>
    <w:rsid w:val="00A85AD2"/>
    <w:pPr>
      <w:suppressLineNumbers/>
    </w:pPr>
  </w:style>
  <w:style w:type="paragraph" w:customStyle="1" w:styleId="WW-Zawartotabeli11111111111111111111111111111111111111111111111111111111111111111">
    <w:name w:val="WW-Zawartość tabeli11111111111111111111111111111111111111111111111111111111111111111"/>
    <w:basedOn w:val="Tekstpodstawowy"/>
    <w:rsid w:val="00A85AD2"/>
    <w:pPr>
      <w:suppressLineNumbers/>
    </w:pPr>
  </w:style>
  <w:style w:type="paragraph" w:customStyle="1" w:styleId="WW-Zawartotabeli111111111111111111111111111111111111111111111111111111111111111111">
    <w:name w:val="WW-Zawartość tabeli111111111111111111111111111111111111111111111111111111111111111111"/>
    <w:basedOn w:val="Tekstpodstawowy"/>
    <w:rsid w:val="00A85AD2"/>
    <w:pPr>
      <w:suppressLineNumbers/>
    </w:pPr>
  </w:style>
  <w:style w:type="paragraph" w:customStyle="1" w:styleId="WW-Zawartotabeli1111111111111111111111111111111111111111111111111111111111111111111">
    <w:name w:val="WW-Zawartość tabeli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
    <w:name w:val="WW-Zawartość tabeli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
    <w:name w:val="WW-Zawartość tabeli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
    <w:name w:val="WW-Zawartość tabeli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
    <w:name w:val="WW-Zawartość tabeli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
    <w:name w:val="WW-Zawartość tabeli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
    <w:name w:val="WW-Zawartość tabeli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
    <w:name w:val="WW-Zawartość tabeli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
    <w:name w:val="WW-Zawartość tabeli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
    <w:name w:val="WW-Zawartość tabeli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
    <w:name w:val="WW-Zawartość tabeli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
    <w:name w:val="WW-Zawartość tabeli1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1">
    <w:name w:val="WW-Zawartość tabeli11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11">
    <w:name w:val="WW-Zawartość tabeli111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111">
    <w:name w:val="WW-Zawartość tabeli111111111111111111111111111111111111111111111111111111111111111111111111111111111"/>
    <w:basedOn w:val="Tekstpodstawowy"/>
    <w:rsid w:val="00A85AD2"/>
    <w:pPr>
      <w:suppressLineNumbers/>
    </w:pPr>
  </w:style>
  <w:style w:type="paragraph" w:customStyle="1" w:styleId="WW-Zawartotabeli1111111111111111111111111111111111111111111111111111111111111111111111111111111111">
    <w:name w:val="WW-Zawartość tabeli1111111111111111111111111111111111111111111111111111111111111111111111111111111111"/>
    <w:basedOn w:val="Tekstpodstawowy"/>
    <w:rsid w:val="00A85AD2"/>
    <w:pPr>
      <w:suppressLineNumbers/>
    </w:pPr>
  </w:style>
  <w:style w:type="paragraph" w:customStyle="1" w:styleId="WW-Nagwektabeli1111111111111111111111111111111111111111111111111111111111111">
    <w:name w:val="WW-Nagłówek tabeli1111111111111111111111111111111111111111111111111111111111111"/>
    <w:basedOn w:val="WW-Zawartotabeli1111111111111111111111111111111111111111111111111111111111111"/>
    <w:rsid w:val="00A85AD2"/>
    <w:pPr>
      <w:jc w:val="center"/>
    </w:pPr>
    <w:rPr>
      <w:b/>
      <w:bCs/>
      <w:i/>
      <w:iCs/>
    </w:rPr>
  </w:style>
  <w:style w:type="paragraph" w:customStyle="1" w:styleId="WW-Nagwektabeli11111111111111111111111111111111111111111111111111111111111111">
    <w:name w:val="WW-Nagłówek tabeli11111111111111111111111111111111111111111111111111111111111111"/>
    <w:basedOn w:val="WW-Zawartotabeli11111111111111111111111111111111111111111111111111111111111111"/>
    <w:rsid w:val="00A85AD2"/>
    <w:pPr>
      <w:jc w:val="center"/>
    </w:pPr>
    <w:rPr>
      <w:b/>
      <w:bCs/>
      <w:i/>
      <w:iCs/>
    </w:rPr>
  </w:style>
  <w:style w:type="paragraph" w:customStyle="1" w:styleId="WW-Nagwektabeli111111111111111111111111111111111111111111111111111111111111111">
    <w:name w:val="WW-Nagłówek tabeli111111111111111111111111111111111111111111111111111111111111111"/>
    <w:basedOn w:val="WW-Zawartotabeli111111111111111111111111111111111111111111111111111111111111111"/>
    <w:rsid w:val="00A85AD2"/>
    <w:pPr>
      <w:jc w:val="center"/>
    </w:pPr>
    <w:rPr>
      <w:b/>
      <w:bCs/>
      <w:i/>
      <w:iCs/>
    </w:rPr>
  </w:style>
  <w:style w:type="paragraph" w:customStyle="1" w:styleId="WW-Nagwektabeli1111111111111111111111111111111111111111111111111111111111111111">
    <w:name w:val="WW-Nagłówek tabeli1111111111111111111111111111111111111111111111111111111111111111"/>
    <w:basedOn w:val="WW-Zawartotabeli1111111111111111111111111111111111111111111111111111111111111111"/>
    <w:rsid w:val="00A85AD2"/>
    <w:pPr>
      <w:jc w:val="center"/>
    </w:pPr>
    <w:rPr>
      <w:b/>
      <w:bCs/>
      <w:i/>
      <w:iCs/>
    </w:rPr>
  </w:style>
  <w:style w:type="paragraph" w:customStyle="1" w:styleId="WW-Nagwektabeli11111111111111111111111111111111111111111111111111111111111111111">
    <w:name w:val="WW-Nagłówek tabeli11111111111111111111111111111111111111111111111111111111111111111"/>
    <w:basedOn w:val="WW-Zawartotabeli11111111111111111111111111111111111111111111111111111111111111111"/>
    <w:rsid w:val="00A85AD2"/>
    <w:pPr>
      <w:jc w:val="center"/>
    </w:pPr>
    <w:rPr>
      <w:b/>
      <w:bCs/>
      <w:i/>
      <w:iCs/>
    </w:rPr>
  </w:style>
  <w:style w:type="paragraph" w:customStyle="1" w:styleId="WW-Nagwektabeli111111111111111111111111111111111111111111111111111111111111111111">
    <w:name w:val="WW-Nagłówek tabeli111111111111111111111111111111111111111111111111111111111111111111"/>
    <w:basedOn w:val="WW-Zawartotabeli111111111111111111111111111111111111111111111111111111111111111111"/>
    <w:rsid w:val="00A85AD2"/>
    <w:pPr>
      <w:jc w:val="center"/>
    </w:pPr>
    <w:rPr>
      <w:b/>
      <w:bCs/>
      <w:i/>
      <w:iCs/>
    </w:rPr>
  </w:style>
  <w:style w:type="paragraph" w:customStyle="1" w:styleId="WW-Nagwektabeli1111111111111111111111111111111111111111111111111111111111111111111">
    <w:name w:val="WW-Nagłówek tabeli1111111111111111111111111111111111111111111111111111111111111111111"/>
    <w:basedOn w:val="WW-Zawartotabeli1111111111111111111111111111111111111111111111111111111111111111111"/>
    <w:rsid w:val="00A85AD2"/>
    <w:pPr>
      <w:jc w:val="center"/>
    </w:pPr>
    <w:rPr>
      <w:b/>
      <w:bCs/>
      <w:i/>
      <w:iCs/>
    </w:rPr>
  </w:style>
  <w:style w:type="paragraph" w:customStyle="1" w:styleId="WW-Nagwektabeli11111111111111111111111111111111111111111111111111111111111111111111">
    <w:name w:val="WW-Nagłówek tabeli11111111111111111111111111111111111111111111111111111111111111111111"/>
    <w:basedOn w:val="WW-Zawartotabeli11111111111111111111111111111111111111111111111111111111111111111111"/>
    <w:rsid w:val="00A85AD2"/>
    <w:pPr>
      <w:jc w:val="center"/>
    </w:pPr>
    <w:rPr>
      <w:b/>
      <w:bCs/>
      <w:i/>
      <w:iCs/>
    </w:rPr>
  </w:style>
  <w:style w:type="paragraph" w:customStyle="1" w:styleId="WW-Nagwektabeli111111111111111111111111111111111111111111111111111111111111111111111">
    <w:name w:val="WW-Nagłówek tabeli111111111111111111111111111111111111111111111111111111111111111111111"/>
    <w:basedOn w:val="WW-Zawartotabeli111111111111111111111111111111111111111111111111111111111111111111111"/>
    <w:rsid w:val="00A85AD2"/>
    <w:pPr>
      <w:jc w:val="center"/>
    </w:pPr>
    <w:rPr>
      <w:b/>
      <w:bCs/>
      <w:i/>
      <w:iCs/>
    </w:rPr>
  </w:style>
  <w:style w:type="paragraph" w:customStyle="1" w:styleId="WW-Nagwektabeli1111111111111111111111111111111111111111111111111111111111111111111111">
    <w:name w:val="WW-Nagłówek tabeli1111111111111111111111111111111111111111111111111111111111111111111111"/>
    <w:basedOn w:val="WW-Zawartotabeli1111111111111111111111111111111111111111111111111111111111111111111111"/>
    <w:rsid w:val="00A85AD2"/>
    <w:pPr>
      <w:jc w:val="center"/>
    </w:pPr>
    <w:rPr>
      <w:b/>
      <w:bCs/>
      <w:i/>
      <w:iCs/>
    </w:rPr>
  </w:style>
  <w:style w:type="paragraph" w:customStyle="1" w:styleId="WW-Nagwektabeli11111111111111111111111111111111111111111111111111111111111111111111111">
    <w:name w:val="WW-Nagłówek tabeli11111111111111111111111111111111111111111111111111111111111111111111111"/>
    <w:basedOn w:val="WW-Zawartotabeli11111111111111111111111111111111111111111111111111111111111111111111111"/>
    <w:rsid w:val="00A85AD2"/>
    <w:pPr>
      <w:jc w:val="center"/>
    </w:pPr>
    <w:rPr>
      <w:b/>
      <w:bCs/>
      <w:i/>
      <w:iCs/>
    </w:rPr>
  </w:style>
  <w:style w:type="paragraph" w:customStyle="1" w:styleId="WW-Nagwektabeli111111111111111111111111111111111111111111111111111111111111111111111111">
    <w:name w:val="WW-Nagłówek tabeli111111111111111111111111111111111111111111111111111111111111111111111111"/>
    <w:basedOn w:val="WW-Zawartotabeli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
    <w:name w:val="WW-Nagłówek tabeli1111111111111111111111111111111111111111111111111111111111111111111111111"/>
    <w:basedOn w:val="WW-Zawartotabeli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
    <w:name w:val="WW-Nagłówek tabeli11111111111111111111111111111111111111111111111111111111111111111111111111"/>
    <w:basedOn w:val="WW-Zawartotabeli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
    <w:name w:val="WW-Nagłówek tabeli111111111111111111111111111111111111111111111111111111111111111111111111111"/>
    <w:basedOn w:val="WW-Zawartotabeli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
    <w:name w:val="WW-Nagłówek tabeli1111111111111111111111111111111111111111111111111111111111111111111111111111"/>
    <w:basedOn w:val="WW-Zawartotabeli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
    <w:name w:val="WW-Nagłówek tabeli11111111111111111111111111111111111111111111111111111111111111111111111111111"/>
    <w:basedOn w:val="WW-Zawartotabeli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
    <w:name w:val="WW-Nagłówek tabeli111111111111111111111111111111111111111111111111111111111111111111111111111111"/>
    <w:basedOn w:val="WW-Zawartotabeli1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1">
    <w:name w:val="WW-Nagłówek tabeli1111111111111111111111111111111111111111111111111111111111111111111111111111111"/>
    <w:basedOn w:val="WW-Zawartotabeli11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11">
    <w:name w:val="WW-Nagłówek tabeli11111111111111111111111111111111111111111111111111111111111111111111111111111111"/>
    <w:basedOn w:val="WW-Zawartotabeli111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111">
    <w:name w:val="WW-Nagłówek tabeli111111111111111111111111111111111111111111111111111111111111111111111111111111111"/>
    <w:basedOn w:val="WW-Zawartotabeli111111111111111111111111111111111111111111111111111111111111111111111111111111111"/>
    <w:rsid w:val="00A85AD2"/>
    <w:pPr>
      <w:jc w:val="center"/>
    </w:pPr>
    <w:rPr>
      <w:b/>
      <w:bCs/>
      <w:i/>
      <w:iCs/>
    </w:rPr>
  </w:style>
  <w:style w:type="paragraph" w:customStyle="1" w:styleId="WW-Nagwektabeli1111111111111111111111111111111111111111111111111111111111111111111111111111111111">
    <w:name w:val="WW-Nagłówek tabeli1111111111111111111111111111111111111111111111111111111111111111111111111111111111"/>
    <w:basedOn w:val="WW-Zawartotabeli1111111111111111111111111111111111111111111111111111111111111111111111111111111111"/>
    <w:rsid w:val="00A85AD2"/>
    <w:pPr>
      <w:jc w:val="center"/>
    </w:pPr>
    <w:rPr>
      <w:b/>
      <w:bCs/>
      <w:i/>
      <w:iCs/>
    </w:rPr>
  </w:style>
  <w:style w:type="paragraph" w:customStyle="1" w:styleId="WW-Zawartoramki1111111111111111111111111111111111111111111111111111111111111">
    <w:name w:val="WW-Zawartość ramki1111111111111111111111111111111111111111111111111111111111111"/>
    <w:basedOn w:val="Tekstpodstawowy"/>
    <w:rsid w:val="00A85AD2"/>
  </w:style>
  <w:style w:type="paragraph" w:customStyle="1" w:styleId="WW-Zawartoramki11111111111111111111111111111111111111111111111111111111111111">
    <w:name w:val="WW-Zawartość ramki11111111111111111111111111111111111111111111111111111111111111"/>
    <w:basedOn w:val="Tekstpodstawowy"/>
    <w:rsid w:val="00A85AD2"/>
  </w:style>
  <w:style w:type="paragraph" w:customStyle="1" w:styleId="WW-Zawartoramki111111111111111111111111111111111111111111111111111111111111111">
    <w:name w:val="WW-Zawartość ramki111111111111111111111111111111111111111111111111111111111111111"/>
    <w:basedOn w:val="Tekstpodstawowy"/>
    <w:rsid w:val="00A85AD2"/>
  </w:style>
  <w:style w:type="paragraph" w:customStyle="1" w:styleId="WW-Zawartoramki1111111111111111111111111111111111111111111111111111111111111111">
    <w:name w:val="WW-Zawartość ramki1111111111111111111111111111111111111111111111111111111111111111"/>
    <w:basedOn w:val="Tekstpodstawowy"/>
    <w:rsid w:val="00A85AD2"/>
  </w:style>
  <w:style w:type="paragraph" w:customStyle="1" w:styleId="WW-Zawartoramki11111111111111111111111111111111111111111111111111111111111111111">
    <w:name w:val="WW-Zawartość ramki11111111111111111111111111111111111111111111111111111111111111111"/>
    <w:basedOn w:val="Tekstpodstawowy"/>
    <w:rsid w:val="00A85AD2"/>
  </w:style>
  <w:style w:type="paragraph" w:customStyle="1" w:styleId="WW-Zawartoramki111111111111111111111111111111111111111111111111111111111111111111">
    <w:name w:val="WW-Zawartość ramki111111111111111111111111111111111111111111111111111111111111111111"/>
    <w:basedOn w:val="Tekstpodstawowy"/>
    <w:rsid w:val="00A85AD2"/>
  </w:style>
  <w:style w:type="paragraph" w:customStyle="1" w:styleId="WW-Zawartoramki1111111111111111111111111111111111111111111111111111111111111111111">
    <w:name w:val="WW-Zawartość ramki1111111111111111111111111111111111111111111111111111111111111111111"/>
    <w:basedOn w:val="Tekstpodstawowy"/>
    <w:rsid w:val="00A85AD2"/>
  </w:style>
  <w:style w:type="paragraph" w:customStyle="1" w:styleId="WW-Zawartoramki11111111111111111111111111111111111111111111111111111111111111111111">
    <w:name w:val="WW-Zawartość ramki11111111111111111111111111111111111111111111111111111111111111111111"/>
    <w:basedOn w:val="Tekstpodstawowy"/>
    <w:rsid w:val="00A85AD2"/>
  </w:style>
  <w:style w:type="paragraph" w:customStyle="1" w:styleId="WW-Zawartoramki111111111111111111111111111111111111111111111111111111111111111111111">
    <w:name w:val="WW-Zawartość ramki111111111111111111111111111111111111111111111111111111111111111111111"/>
    <w:basedOn w:val="Tekstpodstawowy"/>
    <w:rsid w:val="00A85AD2"/>
  </w:style>
  <w:style w:type="paragraph" w:customStyle="1" w:styleId="WW-Zawartoramki1111111111111111111111111111111111111111111111111111111111111111111111">
    <w:name w:val="WW-Zawartość ramki1111111111111111111111111111111111111111111111111111111111111111111111"/>
    <w:basedOn w:val="Tekstpodstawowy"/>
    <w:rsid w:val="00A85AD2"/>
  </w:style>
  <w:style w:type="paragraph" w:customStyle="1" w:styleId="WW-Zawartoramki11111111111111111111111111111111111111111111111111111111111111111111111">
    <w:name w:val="WW-Zawartość ramki11111111111111111111111111111111111111111111111111111111111111111111111"/>
    <w:basedOn w:val="Tekstpodstawowy"/>
    <w:rsid w:val="00A85AD2"/>
  </w:style>
  <w:style w:type="paragraph" w:customStyle="1" w:styleId="WW-Zawartoramki111111111111111111111111111111111111111111111111111111111111111111111111">
    <w:name w:val="WW-Zawartość ramki111111111111111111111111111111111111111111111111111111111111111111111111"/>
    <w:basedOn w:val="Tekstpodstawowy"/>
    <w:rsid w:val="00A85AD2"/>
  </w:style>
  <w:style w:type="paragraph" w:customStyle="1" w:styleId="WW-Zawartoramki1111111111111111111111111111111111111111111111111111111111111111111111111">
    <w:name w:val="WW-Zawartość ramki1111111111111111111111111111111111111111111111111111111111111111111111111"/>
    <w:basedOn w:val="Tekstpodstawowy"/>
    <w:rsid w:val="00A85AD2"/>
  </w:style>
  <w:style w:type="paragraph" w:customStyle="1" w:styleId="WW-Zawartoramki11111111111111111111111111111111111111111111111111111111111111111111111111">
    <w:name w:val="WW-Zawartość ramki11111111111111111111111111111111111111111111111111111111111111111111111111"/>
    <w:basedOn w:val="Tekstpodstawowy"/>
    <w:rsid w:val="00A85AD2"/>
  </w:style>
  <w:style w:type="paragraph" w:customStyle="1" w:styleId="WW-Zawartoramki111111111111111111111111111111111111111111111111111111111111111111111111111">
    <w:name w:val="WW-Zawartość ramki111111111111111111111111111111111111111111111111111111111111111111111111111"/>
    <w:basedOn w:val="Tekstpodstawowy"/>
    <w:rsid w:val="00A85AD2"/>
  </w:style>
  <w:style w:type="paragraph" w:customStyle="1" w:styleId="WW-Zawartoramki1111111111111111111111111111111111111111111111111111111111111111111111111111">
    <w:name w:val="WW-Zawartość ramki1111111111111111111111111111111111111111111111111111111111111111111111111111"/>
    <w:basedOn w:val="Tekstpodstawowy"/>
    <w:rsid w:val="00A85AD2"/>
  </w:style>
  <w:style w:type="paragraph" w:customStyle="1" w:styleId="WW-Zawartoramki11111111111111111111111111111111111111111111111111111111111111111111111111111">
    <w:name w:val="WW-Zawartość ramki11111111111111111111111111111111111111111111111111111111111111111111111111111"/>
    <w:basedOn w:val="Tekstpodstawowy"/>
    <w:rsid w:val="00A85AD2"/>
  </w:style>
  <w:style w:type="paragraph" w:customStyle="1" w:styleId="WW-Zawartoramki111111111111111111111111111111111111111111111111111111111111111111111111111111">
    <w:name w:val="WW-Zawartość ramki111111111111111111111111111111111111111111111111111111111111111111111111111111"/>
    <w:basedOn w:val="Tekstpodstawowy"/>
    <w:rsid w:val="00A85AD2"/>
  </w:style>
  <w:style w:type="paragraph" w:customStyle="1" w:styleId="WW-Zawartoramki1111111111111111111111111111111111111111111111111111111111111111111111111111111">
    <w:name w:val="WW-Zawartość ramki1111111111111111111111111111111111111111111111111111111111111111111111111111111"/>
    <w:basedOn w:val="Tekstpodstawowy"/>
    <w:rsid w:val="00A85AD2"/>
  </w:style>
  <w:style w:type="paragraph" w:customStyle="1" w:styleId="WW-Zawartoramki11111111111111111111111111111111111111111111111111111111111111111111111111111111">
    <w:name w:val="WW-Zawartość ramki11111111111111111111111111111111111111111111111111111111111111111111111111111111"/>
    <w:basedOn w:val="Tekstpodstawowy"/>
    <w:rsid w:val="00A85AD2"/>
  </w:style>
  <w:style w:type="paragraph" w:customStyle="1" w:styleId="WW-Zawartoramki111111111111111111111111111111111111111111111111111111111111111111111111111111111">
    <w:name w:val="WW-Zawartość ramki111111111111111111111111111111111111111111111111111111111111111111111111111111111"/>
    <w:basedOn w:val="Tekstpodstawowy"/>
    <w:rsid w:val="00A85AD2"/>
  </w:style>
  <w:style w:type="paragraph" w:customStyle="1" w:styleId="WW-Zawartoramki1111111111111111111111111111111111111111111111111111111111111111111111111111111111">
    <w:name w:val="WW-Zawartość ramki1111111111111111111111111111111111111111111111111111111111111111111111111111111111"/>
    <w:basedOn w:val="Tekstpodstawowy"/>
    <w:rsid w:val="00A85AD2"/>
  </w:style>
  <w:style w:type="paragraph" w:customStyle="1" w:styleId="Normalny1">
    <w:name w:val="Normalny1"/>
    <w:basedOn w:val="Normalny"/>
    <w:rsid w:val="00A85AD2"/>
    <w:rPr>
      <w:sz w:val="24"/>
      <w:szCs w:val="24"/>
    </w:rPr>
  </w:style>
  <w:style w:type="paragraph" w:customStyle="1" w:styleId="Tekstpodstawowy31">
    <w:name w:val="Tekst podstawowy 31"/>
    <w:basedOn w:val="Normalny1"/>
    <w:rsid w:val="00A85AD2"/>
    <w:pPr>
      <w:jc w:val="center"/>
    </w:pPr>
    <w:rPr>
      <w:b/>
      <w:bCs/>
    </w:rPr>
  </w:style>
  <w:style w:type="paragraph" w:customStyle="1" w:styleId="Wysunicietekstu">
    <w:name w:val="Wysunięcie tekstu"/>
    <w:basedOn w:val="Tekstpodstawowy"/>
    <w:rsid w:val="00A85AD2"/>
    <w:pPr>
      <w:tabs>
        <w:tab w:val="left" w:pos="567"/>
      </w:tabs>
      <w:ind w:left="567" w:hanging="283"/>
    </w:pPr>
  </w:style>
  <w:style w:type="paragraph" w:customStyle="1" w:styleId="WW-Wysunicietekstu">
    <w:name w:val="WW-Wysunięcie tekstu"/>
    <w:basedOn w:val="Tekstpodstawowy"/>
    <w:rsid w:val="00A85AD2"/>
    <w:pPr>
      <w:tabs>
        <w:tab w:val="left" w:pos="567"/>
      </w:tabs>
      <w:ind w:left="567" w:hanging="283"/>
    </w:pPr>
  </w:style>
  <w:style w:type="paragraph" w:customStyle="1" w:styleId="WW-Wysunicietekstu1">
    <w:name w:val="WW-Wysunięcie tekstu1"/>
    <w:basedOn w:val="Tekstpodstawowy"/>
    <w:rsid w:val="00A85AD2"/>
    <w:pPr>
      <w:tabs>
        <w:tab w:val="left" w:pos="567"/>
      </w:tabs>
      <w:ind w:left="567" w:hanging="283"/>
    </w:pPr>
  </w:style>
  <w:style w:type="paragraph" w:customStyle="1" w:styleId="WW-Wysunicietekstu11">
    <w:name w:val="WW-Wysunięcie tekstu11"/>
    <w:basedOn w:val="Tekstpodstawowy"/>
    <w:rsid w:val="00A85AD2"/>
    <w:pPr>
      <w:tabs>
        <w:tab w:val="left" w:pos="567"/>
      </w:tabs>
      <w:ind w:left="567" w:hanging="283"/>
    </w:pPr>
  </w:style>
  <w:style w:type="paragraph" w:customStyle="1" w:styleId="WW-Wysunicietekstu111">
    <w:name w:val="WW-Wysunięcie tekstu111"/>
    <w:basedOn w:val="Tekstpodstawowy"/>
    <w:rsid w:val="00A85AD2"/>
    <w:pPr>
      <w:tabs>
        <w:tab w:val="left" w:pos="567"/>
      </w:tabs>
      <w:ind w:left="567" w:hanging="283"/>
    </w:pPr>
  </w:style>
  <w:style w:type="paragraph" w:customStyle="1" w:styleId="WW-Wysunicietekstu1111">
    <w:name w:val="WW-Wysunięcie tekstu1111"/>
    <w:basedOn w:val="Tekstpodstawowy"/>
    <w:rsid w:val="00A85AD2"/>
    <w:pPr>
      <w:tabs>
        <w:tab w:val="left" w:pos="567"/>
      </w:tabs>
      <w:ind w:left="567" w:hanging="283"/>
    </w:pPr>
  </w:style>
  <w:style w:type="paragraph" w:customStyle="1" w:styleId="WW-Wysunicietekstu11111">
    <w:name w:val="WW-Wysunięcie tekstu11111"/>
    <w:basedOn w:val="Tekstpodstawowy"/>
    <w:rsid w:val="00A85AD2"/>
    <w:pPr>
      <w:tabs>
        <w:tab w:val="left" w:pos="567"/>
      </w:tabs>
      <w:ind w:left="567" w:hanging="283"/>
    </w:pPr>
  </w:style>
  <w:style w:type="paragraph" w:customStyle="1" w:styleId="WW-Wysunicietekstu111111">
    <w:name w:val="WW-Wysunięcie tekstu111111"/>
    <w:basedOn w:val="Tekstpodstawowy"/>
    <w:rsid w:val="00A85AD2"/>
    <w:pPr>
      <w:tabs>
        <w:tab w:val="left" w:pos="567"/>
      </w:tabs>
      <w:ind w:left="567" w:hanging="283"/>
    </w:pPr>
  </w:style>
  <w:style w:type="paragraph" w:customStyle="1" w:styleId="WW-Wysunicietekstu1111111">
    <w:name w:val="WW-Wysunięcie tekstu1111111"/>
    <w:basedOn w:val="Tekstpodstawowy"/>
    <w:rsid w:val="00A85AD2"/>
    <w:pPr>
      <w:tabs>
        <w:tab w:val="left" w:pos="567"/>
      </w:tabs>
      <w:ind w:left="567" w:hanging="283"/>
    </w:pPr>
  </w:style>
  <w:style w:type="paragraph" w:customStyle="1" w:styleId="WW-Wysunicietekstu11111111">
    <w:name w:val="WW-Wysunięcie tekstu11111111"/>
    <w:basedOn w:val="Tekstpodstawowy"/>
    <w:rsid w:val="00A85AD2"/>
    <w:pPr>
      <w:tabs>
        <w:tab w:val="left" w:pos="567"/>
      </w:tabs>
      <w:ind w:left="567" w:hanging="283"/>
    </w:pPr>
  </w:style>
  <w:style w:type="paragraph" w:customStyle="1" w:styleId="WW-Wysunicietekstu111111111">
    <w:name w:val="WW-Wysunięcie tekstu111111111"/>
    <w:basedOn w:val="Tekstpodstawowy"/>
    <w:rsid w:val="00A85AD2"/>
    <w:pPr>
      <w:tabs>
        <w:tab w:val="left" w:pos="567"/>
      </w:tabs>
      <w:ind w:left="567" w:hanging="283"/>
    </w:pPr>
  </w:style>
  <w:style w:type="paragraph" w:customStyle="1" w:styleId="WW-Wysunicietekstu1111111111">
    <w:name w:val="WW-Wysunięcie tekstu1111111111"/>
    <w:basedOn w:val="Tekstpodstawowy"/>
    <w:rsid w:val="00A85AD2"/>
    <w:pPr>
      <w:tabs>
        <w:tab w:val="left" w:pos="567"/>
      </w:tabs>
      <w:ind w:left="567" w:hanging="283"/>
    </w:pPr>
  </w:style>
  <w:style w:type="paragraph" w:customStyle="1" w:styleId="WW-Wysunicietekstu11111111111">
    <w:name w:val="WW-Wysunięcie tekstu11111111111"/>
    <w:basedOn w:val="Tekstpodstawowy"/>
    <w:rsid w:val="00A85AD2"/>
    <w:pPr>
      <w:tabs>
        <w:tab w:val="left" w:pos="567"/>
      </w:tabs>
      <w:ind w:left="567" w:hanging="283"/>
    </w:pPr>
  </w:style>
  <w:style w:type="paragraph" w:customStyle="1" w:styleId="WW-Wysunicietekstu111111111111">
    <w:name w:val="WW-Wysunięcie tekstu111111111111"/>
    <w:basedOn w:val="Tekstpodstawowy"/>
    <w:rsid w:val="00A85AD2"/>
    <w:pPr>
      <w:tabs>
        <w:tab w:val="left" w:pos="567"/>
      </w:tabs>
      <w:ind w:left="567" w:hanging="283"/>
    </w:pPr>
  </w:style>
  <w:style w:type="paragraph" w:customStyle="1" w:styleId="WW-Wysunicietekstu1111111111111">
    <w:name w:val="WW-Wysunięcie tekstu1111111111111"/>
    <w:basedOn w:val="Tekstpodstawowy"/>
    <w:rsid w:val="00A85AD2"/>
    <w:pPr>
      <w:tabs>
        <w:tab w:val="left" w:pos="567"/>
      </w:tabs>
      <w:ind w:left="567" w:hanging="283"/>
    </w:pPr>
  </w:style>
  <w:style w:type="paragraph" w:customStyle="1" w:styleId="WW-Wysunicietekstu11111111111111">
    <w:name w:val="WW-Wysunięcie tekstu11111111111111"/>
    <w:basedOn w:val="Tekstpodstawowy"/>
    <w:rsid w:val="00A85AD2"/>
    <w:pPr>
      <w:tabs>
        <w:tab w:val="left" w:pos="567"/>
      </w:tabs>
      <w:ind w:left="567" w:hanging="283"/>
    </w:pPr>
  </w:style>
  <w:style w:type="paragraph" w:customStyle="1" w:styleId="WW-Wysunicietekstu111111111111111">
    <w:name w:val="WW-Wysunięcie tekstu111111111111111"/>
    <w:basedOn w:val="Tekstpodstawowy"/>
    <w:rsid w:val="00A85AD2"/>
    <w:pPr>
      <w:tabs>
        <w:tab w:val="left" w:pos="567"/>
      </w:tabs>
      <w:ind w:left="567" w:hanging="283"/>
    </w:pPr>
  </w:style>
  <w:style w:type="paragraph" w:customStyle="1" w:styleId="WW-Wysunicietekstu1111111111111111">
    <w:name w:val="WW-Wysunięcie tekstu1111111111111111"/>
    <w:basedOn w:val="Tekstpodstawowy"/>
    <w:rsid w:val="00A85AD2"/>
    <w:pPr>
      <w:tabs>
        <w:tab w:val="left" w:pos="567"/>
      </w:tabs>
      <w:ind w:left="567" w:hanging="283"/>
    </w:pPr>
  </w:style>
  <w:style w:type="paragraph" w:customStyle="1" w:styleId="WW-Wysunicietekstu11111111111111111">
    <w:name w:val="WW-Wysunięcie tekstu11111111111111111"/>
    <w:basedOn w:val="Tekstpodstawowy"/>
    <w:rsid w:val="00A85AD2"/>
    <w:pPr>
      <w:tabs>
        <w:tab w:val="left" w:pos="567"/>
      </w:tabs>
      <w:ind w:left="567" w:hanging="283"/>
    </w:pPr>
  </w:style>
  <w:style w:type="paragraph" w:customStyle="1" w:styleId="WW-Wysunicietekstu111111111111111111">
    <w:name w:val="WW-Wysunięcie tekstu111111111111111111"/>
    <w:basedOn w:val="Tekstpodstawowy"/>
    <w:rsid w:val="00A85AD2"/>
    <w:pPr>
      <w:tabs>
        <w:tab w:val="left" w:pos="567"/>
      </w:tabs>
      <w:ind w:left="567" w:hanging="283"/>
    </w:pPr>
  </w:style>
  <w:style w:type="paragraph" w:customStyle="1" w:styleId="WW-Wysunicietekstu1111111111111111111">
    <w:name w:val="WW-Wysunięcie tekstu1111111111111111111"/>
    <w:basedOn w:val="Tekstpodstawowy"/>
    <w:rsid w:val="00A85AD2"/>
    <w:pPr>
      <w:tabs>
        <w:tab w:val="left" w:pos="567"/>
      </w:tabs>
      <w:ind w:left="567" w:hanging="283"/>
    </w:pPr>
  </w:style>
  <w:style w:type="paragraph" w:customStyle="1" w:styleId="WW-Wysunicietekstu11111111111111111111">
    <w:name w:val="WW-Wysunięcie tekstu11111111111111111111"/>
    <w:basedOn w:val="Tekstpodstawowy"/>
    <w:rsid w:val="00A85AD2"/>
    <w:pPr>
      <w:tabs>
        <w:tab w:val="left" w:pos="567"/>
      </w:tabs>
      <w:ind w:left="567" w:hanging="283"/>
    </w:pPr>
  </w:style>
  <w:style w:type="paragraph" w:customStyle="1" w:styleId="WW-Wysunicietekstu111111111111111111111">
    <w:name w:val="WW-Wysunięcie tekstu111111111111111111111"/>
    <w:basedOn w:val="Tekstpodstawowy"/>
    <w:rsid w:val="00A85AD2"/>
    <w:pPr>
      <w:tabs>
        <w:tab w:val="left" w:pos="567"/>
      </w:tabs>
      <w:ind w:left="567" w:hanging="283"/>
    </w:pPr>
  </w:style>
  <w:style w:type="paragraph" w:customStyle="1" w:styleId="WW-Wysunicietekstu1111111111111111111111">
    <w:name w:val="WW-Wysunięcie tekstu1111111111111111111111"/>
    <w:basedOn w:val="Tekstpodstawowy"/>
    <w:rsid w:val="00A85AD2"/>
    <w:pPr>
      <w:tabs>
        <w:tab w:val="left" w:pos="567"/>
      </w:tabs>
      <w:ind w:left="567" w:hanging="283"/>
    </w:pPr>
  </w:style>
  <w:style w:type="paragraph" w:customStyle="1" w:styleId="WW-Wysunicietekstu11111111111111111111111">
    <w:name w:val="WW-Wysunięcie tekstu11111111111111111111111"/>
    <w:basedOn w:val="Tekstpodstawowy"/>
    <w:rsid w:val="00A85AD2"/>
    <w:pPr>
      <w:tabs>
        <w:tab w:val="left" w:pos="567"/>
      </w:tabs>
      <w:ind w:left="567" w:hanging="283"/>
    </w:pPr>
  </w:style>
  <w:style w:type="paragraph" w:customStyle="1" w:styleId="WW-Wysunicietekstu111111111111111111111111">
    <w:name w:val="WW-Wysunięcie tekstu111111111111111111111111"/>
    <w:basedOn w:val="Tekstpodstawowy"/>
    <w:rsid w:val="00A85AD2"/>
    <w:pPr>
      <w:tabs>
        <w:tab w:val="left" w:pos="567"/>
      </w:tabs>
      <w:ind w:left="567" w:hanging="283"/>
    </w:pPr>
  </w:style>
  <w:style w:type="paragraph" w:customStyle="1" w:styleId="WW-Wysunicietekstu1111111111111111111111111">
    <w:name w:val="WW-Wysunięcie tekstu1111111111111111111111111"/>
    <w:basedOn w:val="Tekstpodstawowy"/>
    <w:rsid w:val="00A85AD2"/>
    <w:pPr>
      <w:tabs>
        <w:tab w:val="left" w:pos="567"/>
      </w:tabs>
      <w:ind w:left="567" w:hanging="283"/>
    </w:pPr>
  </w:style>
  <w:style w:type="paragraph" w:customStyle="1" w:styleId="WW-Wysunicietekstu11111111111111111111111111">
    <w:name w:val="WW-Wysunięcie tekstu11111111111111111111111111"/>
    <w:basedOn w:val="Tekstpodstawowy"/>
    <w:rsid w:val="00A85AD2"/>
    <w:pPr>
      <w:tabs>
        <w:tab w:val="left" w:pos="567"/>
      </w:tabs>
      <w:ind w:left="567" w:hanging="283"/>
    </w:pPr>
  </w:style>
  <w:style w:type="paragraph" w:customStyle="1" w:styleId="WW-Wysunicietekstu111111111111111111111111111">
    <w:name w:val="WW-Wysunięcie tekstu111111111111111111111111111"/>
    <w:basedOn w:val="Tekstpodstawowy"/>
    <w:rsid w:val="00A85AD2"/>
    <w:pPr>
      <w:tabs>
        <w:tab w:val="left" w:pos="567"/>
      </w:tabs>
      <w:ind w:left="567" w:hanging="283"/>
    </w:pPr>
  </w:style>
  <w:style w:type="paragraph" w:customStyle="1" w:styleId="WW-Wysunicietekstu1111111111111111111111111111">
    <w:name w:val="WW-Wysunięcie tekstu1111111111111111111111111111"/>
    <w:basedOn w:val="Tekstpodstawowy"/>
    <w:rsid w:val="00A85AD2"/>
    <w:pPr>
      <w:tabs>
        <w:tab w:val="left" w:pos="567"/>
      </w:tabs>
      <w:ind w:left="567" w:hanging="283"/>
    </w:pPr>
  </w:style>
  <w:style w:type="paragraph" w:customStyle="1" w:styleId="WW-Wysunicietekstu11111111111111111111111111111">
    <w:name w:val="WW-Wysunięcie tekstu11111111111111111111111111111"/>
    <w:basedOn w:val="Tekstpodstawowy"/>
    <w:rsid w:val="00A85AD2"/>
    <w:pPr>
      <w:tabs>
        <w:tab w:val="left" w:pos="567"/>
      </w:tabs>
      <w:ind w:left="567" w:hanging="283"/>
    </w:pPr>
  </w:style>
  <w:style w:type="paragraph" w:customStyle="1" w:styleId="WW-Wysunicietekstu111111111111111111111111111111">
    <w:name w:val="WW-Wysunięcie tekstu111111111111111111111111111111"/>
    <w:basedOn w:val="Tekstpodstawowy"/>
    <w:rsid w:val="00A85AD2"/>
    <w:pPr>
      <w:tabs>
        <w:tab w:val="left" w:pos="567"/>
      </w:tabs>
      <w:ind w:left="567" w:hanging="283"/>
    </w:pPr>
  </w:style>
  <w:style w:type="paragraph" w:customStyle="1" w:styleId="WW-Wysunicietekstu1111111111111111111111111111111">
    <w:name w:val="WW-Wysunięcie tekstu1111111111111111111111111111111"/>
    <w:basedOn w:val="Tekstpodstawowy"/>
    <w:rsid w:val="00A85AD2"/>
    <w:pPr>
      <w:tabs>
        <w:tab w:val="left" w:pos="567"/>
      </w:tabs>
      <w:ind w:left="567" w:hanging="283"/>
    </w:pPr>
  </w:style>
  <w:style w:type="paragraph" w:customStyle="1" w:styleId="WW-Wysunicietekstu11111111111111111111111111111111">
    <w:name w:val="WW-Wysunięcie tekstu11111111111111111111111111111111"/>
    <w:basedOn w:val="Tekstpodstawowy"/>
    <w:rsid w:val="00A85AD2"/>
    <w:pPr>
      <w:tabs>
        <w:tab w:val="left" w:pos="567"/>
      </w:tabs>
      <w:ind w:left="567" w:hanging="283"/>
    </w:pPr>
  </w:style>
  <w:style w:type="paragraph" w:customStyle="1" w:styleId="WW-Wysunicietekstu111111111111111111111111111111111">
    <w:name w:val="WW-Wysunięcie tekstu111111111111111111111111111111111"/>
    <w:basedOn w:val="Tekstpodstawowy"/>
    <w:rsid w:val="00A85AD2"/>
    <w:pPr>
      <w:tabs>
        <w:tab w:val="left" w:pos="567"/>
      </w:tabs>
      <w:ind w:left="567" w:hanging="283"/>
    </w:pPr>
  </w:style>
  <w:style w:type="paragraph" w:customStyle="1" w:styleId="WW-Wysunicietekstu1111111111111111111111111111111111">
    <w:name w:val="WW-Wysunięcie tekstu1111111111111111111111111111111111"/>
    <w:basedOn w:val="Tekstpodstawowy"/>
    <w:rsid w:val="00A85AD2"/>
    <w:pPr>
      <w:tabs>
        <w:tab w:val="left" w:pos="567"/>
      </w:tabs>
      <w:ind w:left="567" w:hanging="283"/>
    </w:pPr>
  </w:style>
  <w:style w:type="paragraph" w:customStyle="1" w:styleId="WW-Wysunicietekstu11111111111111111111111111111111111">
    <w:name w:val="WW-Wysunięcie tekstu11111111111111111111111111111111111"/>
    <w:basedOn w:val="Tekstpodstawowy"/>
    <w:rsid w:val="00A85AD2"/>
    <w:pPr>
      <w:tabs>
        <w:tab w:val="left" w:pos="567"/>
      </w:tabs>
      <w:ind w:left="567" w:hanging="283"/>
    </w:pPr>
  </w:style>
  <w:style w:type="paragraph" w:customStyle="1" w:styleId="WW-Wysunicietekstu111111111111111111111111111111111111">
    <w:name w:val="WW-Wysunięcie tekstu111111111111111111111111111111111111"/>
    <w:basedOn w:val="Tekstpodstawowy"/>
    <w:rsid w:val="00A85AD2"/>
    <w:pPr>
      <w:tabs>
        <w:tab w:val="left" w:pos="567"/>
      </w:tabs>
      <w:ind w:left="567" w:hanging="283"/>
    </w:pPr>
  </w:style>
  <w:style w:type="paragraph" w:customStyle="1" w:styleId="WW-Wysunicietekstu1111111111111111111111111111111111111">
    <w:name w:val="WW-Wysunięcie tekstu1111111111111111111111111111111111111"/>
    <w:basedOn w:val="Tekstpodstawowy"/>
    <w:rsid w:val="00A85AD2"/>
    <w:pPr>
      <w:tabs>
        <w:tab w:val="left" w:pos="567"/>
      </w:tabs>
      <w:ind w:left="567" w:hanging="283"/>
    </w:pPr>
  </w:style>
  <w:style w:type="paragraph" w:customStyle="1" w:styleId="WW-Wysunicietekstu11111111111111111111111111111111111111">
    <w:name w:val="WW-Wysunięcie tekstu11111111111111111111111111111111111111"/>
    <w:basedOn w:val="Tekstpodstawowy"/>
    <w:rsid w:val="00A85AD2"/>
    <w:pPr>
      <w:tabs>
        <w:tab w:val="left" w:pos="567"/>
      </w:tabs>
      <w:ind w:left="567" w:hanging="283"/>
    </w:pPr>
  </w:style>
  <w:style w:type="paragraph" w:customStyle="1" w:styleId="WW-Wysunicietekstu111111111111111111111111111111111111111">
    <w:name w:val="WW-Wysunięcie tekstu111111111111111111111111111111111111111"/>
    <w:basedOn w:val="Tekstpodstawowy"/>
    <w:rsid w:val="00A85AD2"/>
    <w:pPr>
      <w:tabs>
        <w:tab w:val="left" w:pos="567"/>
      </w:tabs>
      <w:ind w:left="567" w:hanging="283"/>
    </w:pPr>
  </w:style>
  <w:style w:type="paragraph" w:customStyle="1" w:styleId="WW-Wysunicietekstu1111111111111111111111111111111111111111">
    <w:name w:val="WW-Wysunięcie tekstu1111111111111111111111111111111111111111"/>
    <w:basedOn w:val="Tekstpodstawowy"/>
    <w:rsid w:val="00A85AD2"/>
    <w:pPr>
      <w:tabs>
        <w:tab w:val="left" w:pos="567"/>
      </w:tabs>
      <w:ind w:left="567" w:hanging="283"/>
    </w:pPr>
  </w:style>
  <w:style w:type="paragraph" w:customStyle="1" w:styleId="WW-Wysunicietekstu11111111111111111111111111111111111111111">
    <w:name w:val="WW-Wysunięcie tekstu11111111111111111111111111111111111111111"/>
    <w:basedOn w:val="Tekstpodstawowy"/>
    <w:rsid w:val="00A85AD2"/>
    <w:pPr>
      <w:tabs>
        <w:tab w:val="left" w:pos="567"/>
      </w:tabs>
      <w:ind w:left="567" w:hanging="283"/>
    </w:pPr>
  </w:style>
  <w:style w:type="paragraph" w:customStyle="1" w:styleId="WW-Wysunicietekstu111111111111111111111111111111111111111111">
    <w:name w:val="WW-Wysunięcie tekstu111111111111111111111111111111111111111111"/>
    <w:basedOn w:val="Tekstpodstawowy"/>
    <w:rsid w:val="00A85AD2"/>
    <w:pPr>
      <w:tabs>
        <w:tab w:val="left" w:pos="567"/>
      </w:tabs>
      <w:ind w:left="567" w:hanging="283"/>
    </w:pPr>
  </w:style>
  <w:style w:type="paragraph" w:customStyle="1" w:styleId="WW-Wysunicietekstu1111111111111111111111111111111111111111111">
    <w:name w:val="WW-Wysunięcie tekstu1111111111111111111111111111111111111111111"/>
    <w:basedOn w:val="Tekstpodstawowy"/>
    <w:rsid w:val="00A85AD2"/>
    <w:pPr>
      <w:tabs>
        <w:tab w:val="left" w:pos="567"/>
      </w:tabs>
      <w:ind w:left="567" w:hanging="283"/>
    </w:pPr>
  </w:style>
  <w:style w:type="paragraph" w:customStyle="1" w:styleId="WW-Wysunicietekstu11111111111111111111111111111111111111111111">
    <w:name w:val="WW-Wysunięcie tekstu11111111111111111111111111111111111111111111"/>
    <w:basedOn w:val="Tekstpodstawowy"/>
    <w:rsid w:val="00A85AD2"/>
    <w:pPr>
      <w:tabs>
        <w:tab w:val="left" w:pos="567"/>
      </w:tabs>
      <w:ind w:left="567" w:hanging="283"/>
    </w:pPr>
  </w:style>
  <w:style w:type="paragraph" w:customStyle="1" w:styleId="WW-Wysunicietekstu111111111111111111111111111111111111111111111">
    <w:name w:val="WW-Wysunięcie tekstu111111111111111111111111111111111111111111111"/>
    <w:basedOn w:val="Tekstpodstawowy"/>
    <w:rsid w:val="00A85AD2"/>
    <w:pPr>
      <w:tabs>
        <w:tab w:val="left" w:pos="567"/>
      </w:tabs>
      <w:ind w:left="567" w:hanging="283"/>
    </w:pPr>
  </w:style>
  <w:style w:type="paragraph" w:customStyle="1" w:styleId="WW-Wysunicietekstu1111111111111111111111111111111111111111111111">
    <w:name w:val="WW-Wysunięcie tekstu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
    <w:name w:val="WW-Wysunięcie tekstu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
    <w:name w:val="WW-Wysunięcie tekstu1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1">
    <w:name w:val="WW-Wysunięcie tekstu11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11">
    <w:name w:val="WW-Wysunięcie tekstu111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111">
    <w:name w:val="WW-Wysunięcie tekstu111111111111111111111111111111111111111111111111111"/>
    <w:basedOn w:val="Tekstpodstawowy"/>
    <w:rsid w:val="00A85AD2"/>
    <w:pPr>
      <w:tabs>
        <w:tab w:val="left" w:pos="567"/>
      </w:tabs>
      <w:ind w:left="567" w:hanging="283"/>
    </w:pPr>
  </w:style>
  <w:style w:type="paragraph" w:customStyle="1" w:styleId="WW-Wysunicietekstu1111111111111111111111111111111111111111111111111111">
    <w:name w:val="WW-Wysunięcie tekstu1111111111111111111111111111111111111111111111111111"/>
    <w:basedOn w:val="Tekstpodstawowy"/>
    <w:rsid w:val="00A85AD2"/>
    <w:pPr>
      <w:tabs>
        <w:tab w:val="left" w:pos="567"/>
      </w:tabs>
      <w:ind w:left="567" w:hanging="283"/>
    </w:pPr>
  </w:style>
  <w:style w:type="paragraph" w:customStyle="1" w:styleId="ust1art">
    <w:name w:val="ust1 art"/>
    <w:rsid w:val="003D4823"/>
    <w:pPr>
      <w:overflowPunct w:val="0"/>
      <w:autoSpaceDE w:val="0"/>
      <w:autoSpaceDN w:val="0"/>
      <w:adjustRightInd w:val="0"/>
      <w:spacing w:before="60" w:after="60"/>
      <w:ind w:left="1843" w:hanging="255"/>
      <w:jc w:val="both"/>
      <w:textAlignment w:val="baseline"/>
    </w:pPr>
    <w:rPr>
      <w:sz w:val="24"/>
    </w:rPr>
  </w:style>
  <w:style w:type="paragraph" w:customStyle="1" w:styleId="lit">
    <w:name w:val="lit"/>
    <w:rsid w:val="003D4823"/>
    <w:pPr>
      <w:overflowPunct w:val="0"/>
      <w:autoSpaceDE w:val="0"/>
      <w:autoSpaceDN w:val="0"/>
      <w:adjustRightInd w:val="0"/>
      <w:spacing w:before="60" w:after="60"/>
      <w:ind w:left="1281" w:hanging="272"/>
      <w:jc w:val="both"/>
      <w:textAlignment w:val="baseline"/>
    </w:pPr>
    <w:rPr>
      <w:sz w:val="24"/>
    </w:rPr>
  </w:style>
  <w:style w:type="paragraph" w:customStyle="1" w:styleId="lit1">
    <w:name w:val="lit1"/>
    <w:basedOn w:val="lit"/>
    <w:rsid w:val="003D4823"/>
    <w:pPr>
      <w:ind w:left="1276" w:hanging="340"/>
    </w:pPr>
  </w:style>
  <w:style w:type="paragraph" w:customStyle="1" w:styleId="zmart2">
    <w:name w:val="zm art2"/>
    <w:basedOn w:val="Normalny"/>
    <w:rsid w:val="003D4823"/>
    <w:pPr>
      <w:suppressAutoHyphens w:val="0"/>
      <w:overflowPunct w:val="0"/>
      <w:autoSpaceDE w:val="0"/>
      <w:autoSpaceDN w:val="0"/>
      <w:adjustRightInd w:val="0"/>
      <w:spacing w:before="60" w:after="60"/>
      <w:ind w:left="1843" w:hanging="1219"/>
      <w:jc w:val="both"/>
      <w:textAlignment w:val="baseline"/>
    </w:pPr>
    <w:rPr>
      <w:sz w:val="24"/>
      <w:lang w:eastAsia="pl-PL"/>
    </w:rPr>
  </w:style>
  <w:style w:type="paragraph" w:styleId="Tekstdymka">
    <w:name w:val="Balloon Text"/>
    <w:basedOn w:val="Normalny"/>
    <w:semiHidden/>
    <w:rsid w:val="00210355"/>
    <w:rPr>
      <w:rFonts w:ascii="Tahoma" w:hAnsi="Tahoma" w:cs="Tahoma"/>
      <w:sz w:val="16"/>
      <w:szCs w:val="16"/>
    </w:rPr>
  </w:style>
  <w:style w:type="paragraph" w:customStyle="1" w:styleId="ww-tekstpodstawowywcity20">
    <w:name w:val="ww-tekstpodstawowywcity2"/>
    <w:basedOn w:val="Normalny"/>
    <w:rsid w:val="00BE4590"/>
    <w:pPr>
      <w:suppressAutoHyphens w:val="0"/>
      <w:spacing w:before="100" w:beforeAutospacing="1" w:after="100" w:afterAutospacing="1"/>
    </w:pPr>
    <w:rPr>
      <w:sz w:val="24"/>
      <w:szCs w:val="24"/>
      <w:lang w:eastAsia="pl-PL"/>
    </w:rPr>
  </w:style>
  <w:style w:type="paragraph" w:styleId="Tekstkomentarza">
    <w:name w:val="annotation text"/>
    <w:basedOn w:val="Normalny"/>
    <w:semiHidden/>
    <w:rsid w:val="000F3A89"/>
  </w:style>
  <w:style w:type="paragraph" w:styleId="Tematkomentarza">
    <w:name w:val="annotation subject"/>
    <w:basedOn w:val="Normalny"/>
    <w:next w:val="Normalny"/>
    <w:rsid w:val="000F3A89"/>
    <w:rPr>
      <w:b/>
      <w:bCs/>
    </w:rPr>
  </w:style>
  <w:style w:type="paragraph" w:styleId="Tekstpodstawowy3">
    <w:name w:val="Body Text 3"/>
    <w:basedOn w:val="Normalny"/>
    <w:link w:val="Tekstpodstawowy3Znak"/>
    <w:rsid w:val="000F3A89"/>
    <w:pPr>
      <w:spacing w:after="120"/>
    </w:pPr>
    <w:rPr>
      <w:sz w:val="16"/>
      <w:szCs w:val="16"/>
    </w:rPr>
  </w:style>
  <w:style w:type="table" w:styleId="Tabela-Siatka">
    <w:name w:val="Table Grid"/>
    <w:basedOn w:val="Standardowy"/>
    <w:rsid w:val="004122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1"/>
    <w:rsid w:val="00AF6E70"/>
    <w:pPr>
      <w:widowControl w:val="0"/>
      <w:autoSpaceDE w:val="0"/>
      <w:ind w:left="426" w:hanging="426"/>
      <w:jc w:val="both"/>
    </w:pPr>
    <w:rPr>
      <w:rFonts w:ascii="Bookman Old Style" w:eastAsia="Bookman Old Style" w:hAnsi="Bookman Old Style" w:cs="Bookman Old Style"/>
      <w:lang w:eastAsia="pl-PL" w:bidi="pl-PL"/>
    </w:rPr>
  </w:style>
  <w:style w:type="paragraph" w:customStyle="1" w:styleId="Tekstpodstawowywcity31">
    <w:name w:val="Tekst podstawowy wcięty 31"/>
    <w:basedOn w:val="Normalny1"/>
    <w:rsid w:val="00AF6E70"/>
    <w:pPr>
      <w:widowControl w:val="0"/>
      <w:autoSpaceDE w:val="0"/>
      <w:ind w:left="426"/>
      <w:jc w:val="both"/>
    </w:pPr>
    <w:rPr>
      <w:rFonts w:ascii="Bookman Old Style" w:eastAsia="Bookman Old Style" w:hAnsi="Bookman Old Style" w:cs="Bookman Old Style"/>
      <w:lang w:eastAsia="pl-PL" w:bidi="pl-PL"/>
    </w:rPr>
  </w:style>
  <w:style w:type="paragraph" w:customStyle="1" w:styleId="Tytu1">
    <w:name w:val="Tytuł1"/>
    <w:basedOn w:val="Normalny1"/>
    <w:rsid w:val="00AF6E70"/>
    <w:pPr>
      <w:widowControl w:val="0"/>
      <w:autoSpaceDE w:val="0"/>
      <w:jc w:val="center"/>
    </w:pPr>
    <w:rPr>
      <w:rFonts w:ascii="Bookman Old Style" w:eastAsia="Bookman Old Style" w:hAnsi="Bookman Old Style" w:cs="Bookman Old Style"/>
      <w:b/>
      <w:bCs/>
      <w:sz w:val="28"/>
      <w:szCs w:val="28"/>
      <w:lang w:eastAsia="pl-PL" w:bidi="pl-PL"/>
    </w:rPr>
  </w:style>
  <w:style w:type="paragraph" w:styleId="Tekstprzypisukocowego">
    <w:name w:val="endnote text"/>
    <w:basedOn w:val="Normalny"/>
    <w:semiHidden/>
    <w:rsid w:val="00EB157A"/>
  </w:style>
  <w:style w:type="character" w:styleId="Odwoanieprzypisukocowego">
    <w:name w:val="endnote reference"/>
    <w:semiHidden/>
    <w:rsid w:val="00EB157A"/>
    <w:rPr>
      <w:vertAlign w:val="superscript"/>
    </w:rPr>
  </w:style>
  <w:style w:type="paragraph" w:styleId="Tekstprzypisudolnego">
    <w:name w:val="footnote text"/>
    <w:basedOn w:val="Normalny"/>
    <w:semiHidden/>
    <w:rsid w:val="00847C92"/>
    <w:pPr>
      <w:suppressAutoHyphens w:val="0"/>
    </w:pPr>
    <w:rPr>
      <w:lang w:eastAsia="pl-PL"/>
    </w:rPr>
  </w:style>
  <w:style w:type="paragraph" w:customStyle="1" w:styleId="ZnakZnakZnakZnak">
    <w:name w:val="Znak Znak Znak Znak"/>
    <w:basedOn w:val="Normalny"/>
    <w:rsid w:val="004E194D"/>
    <w:pPr>
      <w:suppressAutoHyphens w:val="0"/>
    </w:pPr>
    <w:rPr>
      <w:rFonts w:ascii="Arial" w:hAnsi="Arial" w:cs="Arial"/>
      <w:sz w:val="24"/>
      <w:szCs w:val="24"/>
      <w:lang w:eastAsia="pl-PL"/>
    </w:rPr>
  </w:style>
  <w:style w:type="paragraph" w:styleId="Tekstpodstawowywcity3">
    <w:name w:val="Body Text Indent 3"/>
    <w:basedOn w:val="Normalny"/>
    <w:rsid w:val="003D6D25"/>
    <w:pPr>
      <w:spacing w:after="120"/>
      <w:ind w:left="283"/>
    </w:pPr>
    <w:rPr>
      <w:sz w:val="16"/>
      <w:szCs w:val="16"/>
    </w:rPr>
  </w:style>
  <w:style w:type="paragraph" w:customStyle="1" w:styleId="ZnakZnak1">
    <w:name w:val="Znak Znak1"/>
    <w:basedOn w:val="Normalny"/>
    <w:rsid w:val="005F11E9"/>
    <w:pPr>
      <w:suppressAutoHyphens w:val="0"/>
    </w:pPr>
    <w:rPr>
      <w:rFonts w:ascii="Arial" w:hAnsi="Arial" w:cs="Arial"/>
      <w:sz w:val="24"/>
      <w:szCs w:val="24"/>
      <w:lang w:eastAsia="pl-PL"/>
    </w:rPr>
  </w:style>
  <w:style w:type="paragraph" w:customStyle="1" w:styleId="Znak1">
    <w:name w:val="Znak1"/>
    <w:basedOn w:val="Normalny"/>
    <w:rsid w:val="00170FE7"/>
    <w:pPr>
      <w:suppressAutoHyphens w:val="0"/>
    </w:pPr>
    <w:rPr>
      <w:rFonts w:ascii="Arial" w:hAnsi="Arial" w:cs="Arial"/>
      <w:sz w:val="24"/>
      <w:szCs w:val="24"/>
      <w:lang w:eastAsia="pl-PL"/>
    </w:rPr>
  </w:style>
  <w:style w:type="paragraph" w:styleId="NormalnyWeb">
    <w:name w:val="Normal (Web)"/>
    <w:basedOn w:val="Normalny"/>
    <w:uiPriority w:val="99"/>
    <w:rsid w:val="0006211C"/>
    <w:pPr>
      <w:suppressAutoHyphens w:val="0"/>
      <w:spacing w:before="100" w:beforeAutospacing="1" w:after="119"/>
    </w:pPr>
    <w:rPr>
      <w:sz w:val="24"/>
      <w:szCs w:val="24"/>
      <w:lang w:eastAsia="pl-PL"/>
    </w:rPr>
  </w:style>
  <w:style w:type="paragraph" w:customStyle="1" w:styleId="Znak1ZnakZnak">
    <w:name w:val="Znak1 Znak Znak"/>
    <w:basedOn w:val="Normalny"/>
    <w:rsid w:val="00A66CD0"/>
    <w:pPr>
      <w:suppressAutoHyphens w:val="0"/>
    </w:pPr>
    <w:rPr>
      <w:rFonts w:ascii="Arial" w:hAnsi="Arial" w:cs="Arial"/>
      <w:sz w:val="24"/>
      <w:szCs w:val="24"/>
      <w:lang w:eastAsia="pl-PL"/>
    </w:rPr>
  </w:style>
  <w:style w:type="character" w:customStyle="1" w:styleId="postbody">
    <w:name w:val="postbody"/>
    <w:basedOn w:val="Domylnaczcionkaakapitu"/>
    <w:rsid w:val="00EB37FC"/>
  </w:style>
  <w:style w:type="character" w:customStyle="1" w:styleId="apple-style-span">
    <w:name w:val="apple-style-span"/>
    <w:basedOn w:val="Domylnaczcionkaakapitu"/>
    <w:rsid w:val="00BC3525"/>
  </w:style>
  <w:style w:type="character" w:styleId="Pogrubienie">
    <w:name w:val="Strong"/>
    <w:uiPriority w:val="22"/>
    <w:qFormat/>
    <w:rsid w:val="00BC3525"/>
    <w:rPr>
      <w:b/>
      <w:bCs/>
    </w:rPr>
  </w:style>
  <w:style w:type="paragraph" w:styleId="Lista2">
    <w:name w:val="List 2"/>
    <w:basedOn w:val="Normalny"/>
    <w:rsid w:val="006074AC"/>
    <w:pPr>
      <w:ind w:left="566" w:hanging="283"/>
    </w:pPr>
  </w:style>
  <w:style w:type="paragraph" w:styleId="Lista-kontynuacja">
    <w:name w:val="List Continue"/>
    <w:basedOn w:val="Normalny"/>
    <w:rsid w:val="006074AC"/>
    <w:pPr>
      <w:spacing w:after="120"/>
      <w:ind w:left="283"/>
    </w:pPr>
  </w:style>
  <w:style w:type="paragraph" w:styleId="Listapunktowana3">
    <w:name w:val="List Bullet 3"/>
    <w:basedOn w:val="Normalny"/>
    <w:rsid w:val="006074AC"/>
    <w:pPr>
      <w:widowControl w:val="0"/>
      <w:numPr>
        <w:numId w:val="2"/>
      </w:numPr>
      <w:contextualSpacing/>
    </w:pPr>
    <w:rPr>
      <w:rFonts w:eastAsia="Lucida Sans Unicode"/>
      <w:color w:val="000000"/>
      <w:sz w:val="24"/>
      <w:szCs w:val="24"/>
    </w:rPr>
  </w:style>
  <w:style w:type="paragraph" w:customStyle="1" w:styleId="Znak">
    <w:name w:val="Znak"/>
    <w:basedOn w:val="Normalny"/>
    <w:rsid w:val="004742BC"/>
    <w:pPr>
      <w:suppressAutoHyphens w:val="0"/>
    </w:pPr>
    <w:rPr>
      <w:rFonts w:ascii="Arial" w:hAnsi="Arial" w:cs="Arial"/>
      <w:sz w:val="24"/>
      <w:szCs w:val="24"/>
      <w:lang w:eastAsia="pl-PL"/>
    </w:rPr>
  </w:style>
  <w:style w:type="paragraph" w:customStyle="1" w:styleId="ZnakZnakZnakZnakZnakZnak">
    <w:name w:val="Znak Znak Znak Znak Znak Znak"/>
    <w:basedOn w:val="Normalny"/>
    <w:rsid w:val="005E064F"/>
    <w:pPr>
      <w:suppressAutoHyphens w:val="0"/>
    </w:pPr>
    <w:rPr>
      <w:rFonts w:ascii="Arial" w:hAnsi="Arial" w:cs="Arial"/>
      <w:sz w:val="24"/>
      <w:szCs w:val="24"/>
      <w:lang w:eastAsia="pl-PL"/>
    </w:rPr>
  </w:style>
  <w:style w:type="paragraph" w:customStyle="1" w:styleId="Zwykytekst1">
    <w:name w:val="Zwykły tekst1"/>
    <w:basedOn w:val="Normalny"/>
    <w:rsid w:val="00DE64E1"/>
    <w:rPr>
      <w:rFonts w:ascii="Courier New" w:hAnsi="Courier New"/>
    </w:rPr>
  </w:style>
  <w:style w:type="paragraph" w:customStyle="1" w:styleId="Znak1ZnakZnakZnak">
    <w:name w:val="Znak1 Znak Znak Znak"/>
    <w:basedOn w:val="Normalny"/>
    <w:rsid w:val="00C44FA6"/>
    <w:pPr>
      <w:suppressAutoHyphens w:val="0"/>
    </w:pPr>
    <w:rPr>
      <w:rFonts w:ascii="Arial" w:hAnsi="Arial" w:cs="Arial"/>
      <w:sz w:val="24"/>
      <w:szCs w:val="24"/>
      <w:lang w:eastAsia="pl-PL"/>
    </w:rPr>
  </w:style>
  <w:style w:type="paragraph" w:customStyle="1" w:styleId="Default">
    <w:name w:val="Default"/>
    <w:rsid w:val="00F470A9"/>
    <w:pPr>
      <w:autoSpaceDE w:val="0"/>
      <w:autoSpaceDN w:val="0"/>
      <w:adjustRightInd w:val="0"/>
    </w:pPr>
    <w:rPr>
      <w:rFonts w:ascii="Arial" w:eastAsia="Calibri" w:hAnsi="Arial" w:cs="Arial"/>
      <w:color w:val="000000"/>
      <w:sz w:val="24"/>
      <w:szCs w:val="24"/>
      <w:lang w:eastAsia="en-US"/>
    </w:rPr>
  </w:style>
  <w:style w:type="paragraph" w:customStyle="1" w:styleId="Znak0">
    <w:name w:val="Znak"/>
    <w:basedOn w:val="Normalny"/>
    <w:rsid w:val="0052232D"/>
    <w:pPr>
      <w:suppressAutoHyphens w:val="0"/>
    </w:pPr>
    <w:rPr>
      <w:rFonts w:ascii="Arial" w:hAnsi="Arial" w:cs="Arial"/>
      <w:sz w:val="24"/>
      <w:szCs w:val="24"/>
      <w:lang w:eastAsia="pl-PL"/>
    </w:rPr>
  </w:style>
  <w:style w:type="character" w:customStyle="1" w:styleId="tabulatory">
    <w:name w:val="tabulatory"/>
    <w:basedOn w:val="Domylnaczcionkaakapitu"/>
    <w:rsid w:val="00F17E63"/>
  </w:style>
  <w:style w:type="character" w:styleId="Uwydatnienie">
    <w:name w:val="Emphasis"/>
    <w:uiPriority w:val="20"/>
    <w:qFormat/>
    <w:rsid w:val="00F17E63"/>
    <w:rPr>
      <w:i/>
      <w:iCs/>
    </w:rPr>
  </w:style>
  <w:style w:type="paragraph" w:styleId="Akapitzlist">
    <w:name w:val="List Paragraph"/>
    <w:aliases w:val="L1,Numerowanie,Akapit z listą5,normalny tekst,Akapit z list¹,Wypunktowanie,zwykły tekst"/>
    <w:basedOn w:val="Normalny"/>
    <w:link w:val="AkapitzlistZnak"/>
    <w:uiPriority w:val="34"/>
    <w:qFormat/>
    <w:rsid w:val="00564A35"/>
    <w:pPr>
      <w:widowControl w:val="0"/>
      <w:ind w:left="720"/>
    </w:pPr>
    <w:rPr>
      <w:rFonts w:eastAsia="Lucida Sans Unicode"/>
      <w:kern w:val="1"/>
      <w:sz w:val="24"/>
      <w:szCs w:val="24"/>
    </w:rPr>
  </w:style>
  <w:style w:type="character" w:customStyle="1" w:styleId="Tekstpodstawowy3Znak">
    <w:name w:val="Tekst podstawowy 3 Znak"/>
    <w:link w:val="Tekstpodstawowy3"/>
    <w:rsid w:val="00F7676F"/>
    <w:rPr>
      <w:sz w:val="16"/>
      <w:szCs w:val="16"/>
      <w:lang w:val="pl-PL" w:eastAsia="ar-SA" w:bidi="ar-SA"/>
    </w:rPr>
  </w:style>
  <w:style w:type="character" w:customStyle="1" w:styleId="gray">
    <w:name w:val="gray"/>
    <w:basedOn w:val="Domylnaczcionkaakapitu"/>
    <w:rsid w:val="008B66F1"/>
  </w:style>
  <w:style w:type="paragraph" w:customStyle="1" w:styleId="ZnakZnakZnak1ZnakZnakZnakZnak">
    <w:name w:val="Znak Znak Znak1 Znak Znak Znak Znak"/>
    <w:basedOn w:val="Normalny"/>
    <w:rsid w:val="00907E42"/>
    <w:pPr>
      <w:suppressAutoHyphens w:val="0"/>
    </w:pPr>
    <w:rPr>
      <w:sz w:val="24"/>
      <w:szCs w:val="24"/>
      <w:lang w:eastAsia="pl-PL"/>
    </w:rPr>
  </w:style>
  <w:style w:type="paragraph" w:styleId="Plandokumentu">
    <w:name w:val="Document Map"/>
    <w:basedOn w:val="Normalny"/>
    <w:semiHidden/>
    <w:rsid w:val="006069FC"/>
    <w:pPr>
      <w:shd w:val="clear" w:color="auto" w:fill="000080"/>
    </w:pPr>
    <w:rPr>
      <w:rFonts w:ascii="Tahoma" w:hAnsi="Tahoma" w:cs="Tahoma"/>
    </w:rPr>
  </w:style>
  <w:style w:type="character" w:styleId="Odwoaniedokomentarza">
    <w:name w:val="annotation reference"/>
    <w:semiHidden/>
    <w:rsid w:val="006069FC"/>
    <w:rPr>
      <w:sz w:val="16"/>
      <w:szCs w:val="16"/>
    </w:rPr>
  </w:style>
  <w:style w:type="paragraph" w:customStyle="1" w:styleId="Tekstpodstawowy22">
    <w:name w:val="Tekst podstawowy 22"/>
    <w:basedOn w:val="Normalny"/>
    <w:rsid w:val="003B2738"/>
    <w:pPr>
      <w:suppressAutoHyphens w:val="0"/>
      <w:spacing w:after="120" w:line="480" w:lineRule="auto"/>
    </w:pPr>
    <w:rPr>
      <w:kern w:val="1"/>
      <w:sz w:val="24"/>
      <w:szCs w:val="24"/>
    </w:rPr>
  </w:style>
  <w:style w:type="character" w:customStyle="1" w:styleId="StopkaZnak">
    <w:name w:val="Stopka Znak"/>
    <w:link w:val="Stopka"/>
    <w:uiPriority w:val="99"/>
    <w:rsid w:val="000C751B"/>
    <w:rPr>
      <w:lang w:eastAsia="ar-SA"/>
    </w:rPr>
  </w:style>
  <w:style w:type="character" w:customStyle="1" w:styleId="st">
    <w:name w:val="st"/>
    <w:basedOn w:val="Domylnaczcionkaakapitu"/>
    <w:uiPriority w:val="99"/>
    <w:rsid w:val="00FD5297"/>
  </w:style>
  <w:style w:type="paragraph" w:customStyle="1" w:styleId="Normalny10">
    <w:name w:val="Normalny1"/>
    <w:basedOn w:val="Normalny"/>
    <w:uiPriority w:val="99"/>
    <w:rsid w:val="00287F78"/>
    <w:rPr>
      <w:sz w:val="24"/>
      <w:szCs w:val="24"/>
    </w:rPr>
  </w:style>
  <w:style w:type="character" w:customStyle="1" w:styleId="FontStyle59">
    <w:name w:val="Font Style59"/>
    <w:rsid w:val="00C20F34"/>
    <w:rPr>
      <w:rFonts w:ascii="Times New Roman" w:hAnsi="Times New Roman" w:cs="Times New Roman"/>
      <w:sz w:val="22"/>
      <w:szCs w:val="22"/>
    </w:rPr>
  </w:style>
  <w:style w:type="character" w:customStyle="1" w:styleId="apple-converted-space">
    <w:name w:val="apple-converted-space"/>
    <w:basedOn w:val="Domylnaczcionkaakapitu"/>
    <w:uiPriority w:val="99"/>
    <w:rsid w:val="00CA0EA8"/>
  </w:style>
  <w:style w:type="character" w:customStyle="1" w:styleId="AkapitzlistZnak">
    <w:name w:val="Akapit z listą Znak"/>
    <w:aliases w:val="L1 Znak,Numerowanie Znak,Akapit z listą5 Znak,normalny tekst Znak,Akapit z list¹ Znak,Wypunktowanie Znak,zwykły tekst Znak"/>
    <w:link w:val="Akapitzlist"/>
    <w:uiPriority w:val="99"/>
    <w:qFormat/>
    <w:rsid w:val="00EA17AC"/>
    <w:rPr>
      <w:rFonts w:eastAsia="Lucida Sans Unicode"/>
      <w:kern w:val="1"/>
      <w:sz w:val="24"/>
      <w:szCs w:val="24"/>
      <w:lang w:eastAsia="ar-SA"/>
    </w:rPr>
  </w:style>
  <w:style w:type="character" w:customStyle="1" w:styleId="gwpc1276e06size">
    <w:name w:val="gwpc1276e06_size"/>
    <w:basedOn w:val="Domylnaczcionkaakapitu"/>
    <w:rsid w:val="00BC049D"/>
  </w:style>
  <w:style w:type="paragraph" w:customStyle="1" w:styleId="Normalny2">
    <w:name w:val="Normalny2"/>
    <w:basedOn w:val="Normalny"/>
    <w:rsid w:val="007D1C2A"/>
    <w:rPr>
      <w:sz w:val="24"/>
      <w:szCs w:val="24"/>
    </w:rPr>
  </w:style>
  <w:style w:type="character" w:customStyle="1" w:styleId="tm9">
    <w:name w:val="tm9"/>
    <w:basedOn w:val="Domylnaczcionkaakapitu"/>
    <w:rsid w:val="00D8683C"/>
  </w:style>
  <w:style w:type="character" w:customStyle="1" w:styleId="tm8">
    <w:name w:val="tm8"/>
    <w:basedOn w:val="Domylnaczcionkaakapitu"/>
    <w:rsid w:val="00D8683C"/>
  </w:style>
  <w:style w:type="character" w:customStyle="1" w:styleId="size">
    <w:name w:val="size"/>
    <w:basedOn w:val="Domylnaczcionkaakapitu"/>
    <w:rsid w:val="008A6679"/>
  </w:style>
  <w:style w:type="character" w:customStyle="1" w:styleId="TekstpodstawowywcityZnak">
    <w:name w:val="Tekst podstawowy wcięty Znak"/>
    <w:basedOn w:val="Domylnaczcionkaakapitu"/>
    <w:link w:val="Tekstpodstawowywcity"/>
    <w:rsid w:val="00DB3222"/>
    <w:rPr>
      <w:rFonts w:ascii="Bookman Old Style" w:hAnsi="Bookman Old Style"/>
      <w:sz w:val="24"/>
      <w:lang w:eastAsia="ar-SA"/>
    </w:rPr>
  </w:style>
  <w:style w:type="character" w:customStyle="1" w:styleId="NagwekZnak">
    <w:name w:val="Nagłówek Znak"/>
    <w:basedOn w:val="Domylnaczcionkaakapitu"/>
    <w:link w:val="Nagwek"/>
    <w:uiPriority w:val="99"/>
    <w:rsid w:val="000E1BB2"/>
    <w:rPr>
      <w:rFonts w:ascii="Arial" w:eastAsia="Lucida Sans Unicode" w:hAnsi="Arial" w:cs="Tahoma"/>
      <w:sz w:val="28"/>
      <w:szCs w:val="28"/>
      <w:lang w:eastAsia="ar-SA"/>
    </w:rPr>
  </w:style>
  <w:style w:type="paragraph" w:customStyle="1" w:styleId="ARTartustawynprozporzdzenia">
    <w:name w:val="ART(§) – art. ustawy (§ np. rozporządzenia)"/>
    <w:uiPriority w:val="11"/>
    <w:qFormat/>
    <w:rsid w:val="001A5117"/>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1A5117"/>
    <w:pPr>
      <w:spacing w:before="0"/>
    </w:pPr>
    <w:rPr>
      <w:bCs/>
    </w:rPr>
  </w:style>
  <w:style w:type="paragraph" w:customStyle="1" w:styleId="PKTpunkt">
    <w:name w:val="PKT – punkt"/>
    <w:uiPriority w:val="13"/>
    <w:qFormat/>
    <w:rsid w:val="00282A3D"/>
    <w:pPr>
      <w:spacing w:line="360" w:lineRule="auto"/>
      <w:ind w:left="510" w:hanging="510"/>
      <w:jc w:val="both"/>
    </w:pPr>
    <w:rPr>
      <w:rFonts w:ascii="Times" w:eastAsiaTheme="minorEastAsia" w:hAnsi="Times" w:cs="Arial"/>
      <w:bCs/>
      <w:sz w:val="24"/>
    </w:rPr>
  </w:style>
  <w:style w:type="character" w:customStyle="1" w:styleId="Ppogrubienie">
    <w:name w:val="_P_ – pogrubienie"/>
    <w:basedOn w:val="Domylnaczcionkaakapitu"/>
    <w:uiPriority w:val="1"/>
    <w:qFormat/>
    <w:rsid w:val="00282A3D"/>
    <w:rPr>
      <w:b/>
    </w:rPr>
  </w:style>
  <w:style w:type="character" w:customStyle="1" w:styleId="highlight">
    <w:name w:val="highlight"/>
    <w:basedOn w:val="Domylnaczcionkaakapitu"/>
    <w:rsid w:val="00F84B0C"/>
  </w:style>
  <w:style w:type="paragraph" w:customStyle="1" w:styleId="pkt">
    <w:name w:val="pkt"/>
    <w:basedOn w:val="Normalny"/>
    <w:link w:val="pktZnak"/>
    <w:rsid w:val="0023497C"/>
    <w:pPr>
      <w:suppressAutoHyphens w:val="0"/>
      <w:spacing w:before="60" w:after="60"/>
      <w:ind w:left="851" w:hanging="295"/>
      <w:jc w:val="both"/>
    </w:pPr>
    <w:rPr>
      <w:rFonts w:eastAsiaTheme="minorEastAsia"/>
      <w:sz w:val="24"/>
      <w:lang w:eastAsia="pl-PL"/>
    </w:rPr>
  </w:style>
  <w:style w:type="character" w:customStyle="1" w:styleId="pktZnak">
    <w:name w:val="pkt Znak"/>
    <w:link w:val="pkt"/>
    <w:locked/>
    <w:rsid w:val="0023497C"/>
    <w:rPr>
      <w:rFonts w:eastAsiaTheme="minorEastAsia"/>
      <w:sz w:val="24"/>
    </w:rPr>
  </w:style>
  <w:style w:type="paragraph" w:customStyle="1" w:styleId="text-left">
    <w:name w:val="text-left"/>
    <w:basedOn w:val="Normalny"/>
    <w:rsid w:val="000A65F3"/>
    <w:pPr>
      <w:suppressAutoHyphens w:val="0"/>
      <w:spacing w:before="100" w:beforeAutospacing="1" w:after="100" w:afterAutospacing="1"/>
    </w:pPr>
    <w:rPr>
      <w:sz w:val="24"/>
      <w:szCs w:val="24"/>
      <w:lang w:eastAsia="pl-PL"/>
    </w:rPr>
  </w:style>
  <w:style w:type="character" w:customStyle="1" w:styleId="hiddenspellerror">
    <w:name w:val="hiddenspellerror"/>
    <w:basedOn w:val="Domylnaczcionkaakapitu"/>
    <w:rsid w:val="007B74CE"/>
  </w:style>
  <w:style w:type="character" w:customStyle="1" w:styleId="d2edcug0">
    <w:name w:val="d2edcug0"/>
    <w:basedOn w:val="Domylnaczcionkaakapitu"/>
    <w:rsid w:val="00C94BED"/>
  </w:style>
  <w:style w:type="character" w:customStyle="1" w:styleId="tojvnm2t">
    <w:name w:val="tojvnm2t"/>
    <w:basedOn w:val="Domylnaczcionkaakapitu"/>
    <w:rsid w:val="00C94BED"/>
  </w:style>
  <w:style w:type="character" w:customStyle="1" w:styleId="j1lvzwm4">
    <w:name w:val="j1lvzwm4"/>
    <w:basedOn w:val="Domylnaczcionkaakapitu"/>
    <w:rsid w:val="00C94BED"/>
  </w:style>
  <w:style w:type="character" w:customStyle="1" w:styleId="jpp8pzdo">
    <w:name w:val="jpp8pzdo"/>
    <w:basedOn w:val="Domylnaczcionkaakapitu"/>
    <w:rsid w:val="00C94BED"/>
  </w:style>
  <w:style w:type="character" w:customStyle="1" w:styleId="rfua0xdk">
    <w:name w:val="rfua0xdk"/>
    <w:basedOn w:val="Domylnaczcionkaakapitu"/>
    <w:rsid w:val="00C94BED"/>
  </w:style>
  <w:style w:type="character" w:customStyle="1" w:styleId="kvj6zsgd">
    <w:name w:val="kvj6zsgd"/>
    <w:basedOn w:val="Domylnaczcionkaakapitu"/>
    <w:rsid w:val="00C94BED"/>
  </w:style>
  <w:style w:type="character" w:customStyle="1" w:styleId="6cok">
    <w:name w:val="_6cok"/>
    <w:basedOn w:val="Domylnaczcionkaakapitu"/>
    <w:rsid w:val="00C94BED"/>
  </w:style>
  <w:style w:type="paragraph" w:styleId="Zagicieodgryformularza">
    <w:name w:val="HTML Top of Form"/>
    <w:basedOn w:val="Normalny"/>
    <w:next w:val="Normalny"/>
    <w:link w:val="ZagicieodgryformularzaZnak"/>
    <w:hidden/>
    <w:uiPriority w:val="99"/>
    <w:semiHidden/>
    <w:unhideWhenUsed/>
    <w:rsid w:val="00C94BED"/>
    <w:pPr>
      <w:pBdr>
        <w:bottom w:val="single" w:sz="6" w:space="1" w:color="auto"/>
      </w:pBdr>
      <w:suppressAutoHyphens w:val="0"/>
      <w:jc w:val="center"/>
    </w:pPr>
    <w:rPr>
      <w:rFonts w:ascii="Arial"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C94BED"/>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C94BED"/>
    <w:pPr>
      <w:pBdr>
        <w:top w:val="single" w:sz="6" w:space="1" w:color="auto"/>
      </w:pBdr>
      <w:suppressAutoHyphens w:val="0"/>
      <w:jc w:val="center"/>
    </w:pPr>
    <w:rPr>
      <w:rFonts w:ascii="Arial"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C94BED"/>
    <w:rPr>
      <w:rFonts w:ascii="Arial" w:hAnsi="Arial" w:cs="Arial"/>
      <w:vanish/>
      <w:sz w:val="16"/>
      <w:szCs w:val="16"/>
    </w:rPr>
  </w:style>
  <w:style w:type="character" w:customStyle="1" w:styleId="iceouttxt">
    <w:name w:val="iceouttxt"/>
    <w:basedOn w:val="Domylnaczcionkaakapitu"/>
    <w:rsid w:val="00BB7BD1"/>
  </w:style>
  <w:style w:type="paragraph" w:customStyle="1" w:styleId="Normalny3">
    <w:name w:val="Normalny3"/>
    <w:basedOn w:val="Normalny"/>
    <w:rsid w:val="00517571"/>
    <w:rPr>
      <w:sz w:val="24"/>
      <w:szCs w:val="24"/>
    </w:rPr>
  </w:style>
</w:styles>
</file>

<file path=word/webSettings.xml><?xml version="1.0" encoding="utf-8"?>
<w:webSettings xmlns:r="http://schemas.openxmlformats.org/officeDocument/2006/relationships" xmlns:w="http://schemas.openxmlformats.org/wordprocessingml/2006/main">
  <w:divs>
    <w:div w:id="13581314">
      <w:bodyDiv w:val="1"/>
      <w:marLeft w:val="0"/>
      <w:marRight w:val="0"/>
      <w:marTop w:val="0"/>
      <w:marBottom w:val="0"/>
      <w:divBdr>
        <w:top w:val="none" w:sz="0" w:space="0" w:color="auto"/>
        <w:left w:val="none" w:sz="0" w:space="0" w:color="auto"/>
        <w:bottom w:val="none" w:sz="0" w:space="0" w:color="auto"/>
        <w:right w:val="none" w:sz="0" w:space="0" w:color="auto"/>
      </w:divBdr>
    </w:div>
    <w:div w:id="395932100">
      <w:bodyDiv w:val="1"/>
      <w:marLeft w:val="0"/>
      <w:marRight w:val="0"/>
      <w:marTop w:val="0"/>
      <w:marBottom w:val="0"/>
      <w:divBdr>
        <w:top w:val="none" w:sz="0" w:space="0" w:color="auto"/>
        <w:left w:val="none" w:sz="0" w:space="0" w:color="auto"/>
        <w:bottom w:val="none" w:sz="0" w:space="0" w:color="auto"/>
        <w:right w:val="none" w:sz="0" w:space="0" w:color="auto"/>
      </w:divBdr>
    </w:div>
    <w:div w:id="409734414">
      <w:bodyDiv w:val="1"/>
      <w:marLeft w:val="0"/>
      <w:marRight w:val="0"/>
      <w:marTop w:val="0"/>
      <w:marBottom w:val="0"/>
      <w:divBdr>
        <w:top w:val="none" w:sz="0" w:space="0" w:color="auto"/>
        <w:left w:val="none" w:sz="0" w:space="0" w:color="auto"/>
        <w:bottom w:val="none" w:sz="0" w:space="0" w:color="auto"/>
        <w:right w:val="none" w:sz="0" w:space="0" w:color="auto"/>
      </w:divBdr>
      <w:divsChild>
        <w:div w:id="408961595">
          <w:marLeft w:val="0"/>
          <w:marRight w:val="0"/>
          <w:marTop w:val="0"/>
          <w:marBottom w:val="0"/>
          <w:divBdr>
            <w:top w:val="none" w:sz="0" w:space="0" w:color="auto"/>
            <w:left w:val="none" w:sz="0" w:space="0" w:color="auto"/>
            <w:bottom w:val="none" w:sz="0" w:space="0" w:color="auto"/>
            <w:right w:val="none" w:sz="0" w:space="0" w:color="auto"/>
          </w:divBdr>
          <w:divsChild>
            <w:div w:id="649286976">
              <w:marLeft w:val="0"/>
              <w:marRight w:val="0"/>
              <w:marTop w:val="0"/>
              <w:marBottom w:val="180"/>
              <w:divBdr>
                <w:top w:val="none" w:sz="0" w:space="0" w:color="auto"/>
                <w:left w:val="none" w:sz="0" w:space="0" w:color="auto"/>
                <w:bottom w:val="none" w:sz="0" w:space="0" w:color="auto"/>
                <w:right w:val="none" w:sz="0" w:space="0" w:color="auto"/>
              </w:divBdr>
              <w:divsChild>
                <w:div w:id="934097604">
                  <w:marLeft w:val="0"/>
                  <w:marRight w:val="0"/>
                  <w:marTop w:val="0"/>
                  <w:marBottom w:val="0"/>
                  <w:divBdr>
                    <w:top w:val="none" w:sz="0" w:space="0" w:color="auto"/>
                    <w:left w:val="none" w:sz="0" w:space="0" w:color="auto"/>
                    <w:bottom w:val="none" w:sz="0" w:space="0" w:color="auto"/>
                    <w:right w:val="none" w:sz="0" w:space="0" w:color="auto"/>
                  </w:divBdr>
                  <w:divsChild>
                    <w:div w:id="1194542660">
                      <w:marLeft w:val="0"/>
                      <w:marRight w:val="0"/>
                      <w:marTop w:val="0"/>
                      <w:marBottom w:val="0"/>
                      <w:divBdr>
                        <w:top w:val="none" w:sz="0" w:space="0" w:color="auto"/>
                        <w:left w:val="none" w:sz="0" w:space="0" w:color="auto"/>
                        <w:bottom w:val="none" w:sz="0" w:space="0" w:color="auto"/>
                        <w:right w:val="none" w:sz="0" w:space="0" w:color="auto"/>
                      </w:divBdr>
                      <w:divsChild>
                        <w:div w:id="985430348">
                          <w:marLeft w:val="0"/>
                          <w:marRight w:val="0"/>
                          <w:marTop w:val="75"/>
                          <w:marBottom w:val="75"/>
                          <w:divBdr>
                            <w:top w:val="none" w:sz="0" w:space="0" w:color="auto"/>
                            <w:left w:val="none" w:sz="0" w:space="0" w:color="auto"/>
                            <w:bottom w:val="none" w:sz="0" w:space="0" w:color="auto"/>
                            <w:right w:val="none" w:sz="0" w:space="0" w:color="auto"/>
                          </w:divBdr>
                          <w:divsChild>
                            <w:div w:id="1113472856">
                              <w:marLeft w:val="0"/>
                              <w:marRight w:val="0"/>
                              <w:marTop w:val="0"/>
                              <w:marBottom w:val="0"/>
                              <w:divBdr>
                                <w:top w:val="none" w:sz="0" w:space="0" w:color="auto"/>
                                <w:left w:val="none" w:sz="0" w:space="0" w:color="auto"/>
                                <w:bottom w:val="none" w:sz="0" w:space="0" w:color="auto"/>
                                <w:right w:val="none" w:sz="0" w:space="0" w:color="auto"/>
                              </w:divBdr>
                            </w:div>
                          </w:divsChild>
                        </w:div>
                        <w:div w:id="733585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81593095">
          <w:marLeft w:val="0"/>
          <w:marRight w:val="0"/>
          <w:marTop w:val="0"/>
          <w:marBottom w:val="0"/>
          <w:divBdr>
            <w:top w:val="none" w:sz="0" w:space="0" w:color="auto"/>
            <w:left w:val="none" w:sz="0" w:space="0" w:color="auto"/>
            <w:bottom w:val="none" w:sz="0" w:space="0" w:color="auto"/>
            <w:right w:val="none" w:sz="0" w:space="0" w:color="auto"/>
          </w:divBdr>
          <w:divsChild>
            <w:div w:id="1315985725">
              <w:marLeft w:val="0"/>
              <w:marRight w:val="0"/>
              <w:marTop w:val="0"/>
              <w:marBottom w:val="0"/>
              <w:divBdr>
                <w:top w:val="none" w:sz="0" w:space="0" w:color="auto"/>
                <w:left w:val="none" w:sz="0" w:space="0" w:color="auto"/>
                <w:bottom w:val="none" w:sz="0" w:space="0" w:color="auto"/>
                <w:right w:val="none" w:sz="0" w:space="0" w:color="auto"/>
              </w:divBdr>
              <w:divsChild>
                <w:div w:id="1633900639">
                  <w:marLeft w:val="0"/>
                  <w:marRight w:val="0"/>
                  <w:marTop w:val="0"/>
                  <w:marBottom w:val="0"/>
                  <w:divBdr>
                    <w:top w:val="none" w:sz="0" w:space="0" w:color="auto"/>
                    <w:left w:val="none" w:sz="0" w:space="0" w:color="auto"/>
                    <w:bottom w:val="none" w:sz="0" w:space="0" w:color="auto"/>
                    <w:right w:val="none" w:sz="0" w:space="0" w:color="auto"/>
                  </w:divBdr>
                  <w:divsChild>
                    <w:div w:id="2007632989">
                      <w:marLeft w:val="0"/>
                      <w:marRight w:val="0"/>
                      <w:marTop w:val="0"/>
                      <w:marBottom w:val="0"/>
                      <w:divBdr>
                        <w:top w:val="none" w:sz="0" w:space="0" w:color="auto"/>
                        <w:left w:val="none" w:sz="0" w:space="0" w:color="auto"/>
                        <w:bottom w:val="none" w:sz="0" w:space="0" w:color="auto"/>
                        <w:right w:val="none" w:sz="0" w:space="0" w:color="auto"/>
                      </w:divBdr>
                      <w:divsChild>
                        <w:div w:id="1798720500">
                          <w:marLeft w:val="0"/>
                          <w:marRight w:val="0"/>
                          <w:marTop w:val="75"/>
                          <w:marBottom w:val="75"/>
                          <w:divBdr>
                            <w:top w:val="none" w:sz="0" w:space="0" w:color="auto"/>
                            <w:left w:val="none" w:sz="0" w:space="0" w:color="auto"/>
                            <w:bottom w:val="none" w:sz="0" w:space="0" w:color="auto"/>
                            <w:right w:val="none" w:sz="0" w:space="0" w:color="auto"/>
                          </w:divBdr>
                          <w:divsChild>
                            <w:div w:id="1509058226">
                              <w:marLeft w:val="0"/>
                              <w:marRight w:val="0"/>
                              <w:marTop w:val="0"/>
                              <w:marBottom w:val="0"/>
                              <w:divBdr>
                                <w:top w:val="none" w:sz="0" w:space="0" w:color="auto"/>
                                <w:left w:val="none" w:sz="0" w:space="0" w:color="auto"/>
                                <w:bottom w:val="none" w:sz="0" w:space="0" w:color="auto"/>
                                <w:right w:val="none" w:sz="0" w:space="0" w:color="auto"/>
                              </w:divBdr>
                              <w:divsChild>
                                <w:div w:id="1734036959">
                                  <w:marLeft w:val="0"/>
                                  <w:marRight w:val="0"/>
                                  <w:marTop w:val="0"/>
                                  <w:marBottom w:val="0"/>
                                  <w:divBdr>
                                    <w:top w:val="none" w:sz="0" w:space="0" w:color="auto"/>
                                    <w:left w:val="none" w:sz="0" w:space="0" w:color="auto"/>
                                    <w:bottom w:val="none" w:sz="0" w:space="0" w:color="auto"/>
                                    <w:right w:val="none" w:sz="0" w:space="0" w:color="auto"/>
                                  </w:divBdr>
                                </w:div>
                                <w:div w:id="2013141424">
                                  <w:marLeft w:val="0"/>
                                  <w:marRight w:val="0"/>
                                  <w:marTop w:val="0"/>
                                  <w:marBottom w:val="0"/>
                                  <w:divBdr>
                                    <w:top w:val="none" w:sz="0" w:space="0" w:color="auto"/>
                                    <w:left w:val="none" w:sz="0" w:space="0" w:color="auto"/>
                                    <w:bottom w:val="none" w:sz="0" w:space="0" w:color="auto"/>
                                    <w:right w:val="none" w:sz="0" w:space="0" w:color="auto"/>
                                  </w:divBdr>
                                </w:div>
                                <w:div w:id="935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2317">
          <w:marLeft w:val="0"/>
          <w:marRight w:val="0"/>
          <w:marTop w:val="0"/>
          <w:marBottom w:val="0"/>
          <w:divBdr>
            <w:top w:val="none" w:sz="0" w:space="0" w:color="auto"/>
            <w:left w:val="none" w:sz="0" w:space="0" w:color="auto"/>
            <w:bottom w:val="none" w:sz="0" w:space="0" w:color="auto"/>
            <w:right w:val="none" w:sz="0" w:space="0" w:color="auto"/>
          </w:divBdr>
          <w:divsChild>
            <w:div w:id="2135781724">
              <w:marLeft w:val="0"/>
              <w:marRight w:val="0"/>
              <w:marTop w:val="0"/>
              <w:marBottom w:val="0"/>
              <w:divBdr>
                <w:top w:val="none" w:sz="0" w:space="0" w:color="auto"/>
                <w:left w:val="none" w:sz="0" w:space="0" w:color="auto"/>
                <w:bottom w:val="none" w:sz="0" w:space="0" w:color="auto"/>
                <w:right w:val="none" w:sz="0" w:space="0" w:color="auto"/>
              </w:divBdr>
              <w:divsChild>
                <w:div w:id="1906063791">
                  <w:marLeft w:val="0"/>
                  <w:marRight w:val="0"/>
                  <w:marTop w:val="0"/>
                  <w:marBottom w:val="0"/>
                  <w:divBdr>
                    <w:top w:val="none" w:sz="0" w:space="0" w:color="auto"/>
                    <w:left w:val="none" w:sz="0" w:space="0" w:color="auto"/>
                    <w:bottom w:val="none" w:sz="0" w:space="0" w:color="auto"/>
                    <w:right w:val="none" w:sz="0" w:space="0" w:color="auto"/>
                  </w:divBdr>
                  <w:divsChild>
                    <w:div w:id="1300499014">
                      <w:marLeft w:val="0"/>
                      <w:marRight w:val="0"/>
                      <w:marTop w:val="0"/>
                      <w:marBottom w:val="0"/>
                      <w:divBdr>
                        <w:top w:val="none" w:sz="0" w:space="0" w:color="auto"/>
                        <w:left w:val="none" w:sz="0" w:space="0" w:color="auto"/>
                        <w:bottom w:val="none" w:sz="0" w:space="0" w:color="auto"/>
                        <w:right w:val="none" w:sz="0" w:space="0" w:color="auto"/>
                      </w:divBdr>
                      <w:divsChild>
                        <w:div w:id="183910386">
                          <w:marLeft w:val="0"/>
                          <w:marRight w:val="0"/>
                          <w:marTop w:val="0"/>
                          <w:marBottom w:val="0"/>
                          <w:divBdr>
                            <w:top w:val="none" w:sz="0" w:space="0" w:color="auto"/>
                            <w:left w:val="none" w:sz="0" w:space="0" w:color="auto"/>
                            <w:bottom w:val="none" w:sz="0" w:space="0" w:color="auto"/>
                            <w:right w:val="none" w:sz="0" w:space="0" w:color="auto"/>
                          </w:divBdr>
                          <w:divsChild>
                            <w:div w:id="1925453437">
                              <w:marLeft w:val="0"/>
                              <w:marRight w:val="0"/>
                              <w:marTop w:val="0"/>
                              <w:marBottom w:val="0"/>
                              <w:divBdr>
                                <w:top w:val="none" w:sz="0" w:space="0" w:color="auto"/>
                                <w:left w:val="none" w:sz="0" w:space="0" w:color="auto"/>
                                <w:bottom w:val="none" w:sz="0" w:space="0" w:color="auto"/>
                                <w:right w:val="none" w:sz="0" w:space="0" w:color="auto"/>
                              </w:divBdr>
                              <w:divsChild>
                                <w:div w:id="1051853273">
                                  <w:marLeft w:val="240"/>
                                  <w:marRight w:val="240"/>
                                  <w:marTop w:val="0"/>
                                  <w:marBottom w:val="0"/>
                                  <w:divBdr>
                                    <w:top w:val="none" w:sz="0" w:space="0" w:color="auto"/>
                                    <w:left w:val="none" w:sz="0" w:space="0" w:color="auto"/>
                                    <w:bottom w:val="none" w:sz="0" w:space="0" w:color="auto"/>
                                    <w:right w:val="none" w:sz="0" w:space="0" w:color="auto"/>
                                  </w:divBdr>
                                  <w:divsChild>
                                    <w:div w:id="311564895">
                                      <w:marLeft w:val="0"/>
                                      <w:marRight w:val="0"/>
                                      <w:marTop w:val="0"/>
                                      <w:marBottom w:val="0"/>
                                      <w:divBdr>
                                        <w:top w:val="none" w:sz="0" w:space="0" w:color="auto"/>
                                        <w:left w:val="none" w:sz="0" w:space="0" w:color="auto"/>
                                        <w:bottom w:val="none" w:sz="0" w:space="0" w:color="auto"/>
                                        <w:right w:val="none" w:sz="0" w:space="0" w:color="auto"/>
                                      </w:divBdr>
                                      <w:divsChild>
                                        <w:div w:id="1923879164">
                                          <w:marLeft w:val="105"/>
                                          <w:marRight w:val="0"/>
                                          <w:marTop w:val="0"/>
                                          <w:marBottom w:val="0"/>
                                          <w:divBdr>
                                            <w:top w:val="none" w:sz="0" w:space="0" w:color="auto"/>
                                            <w:left w:val="none" w:sz="0" w:space="0" w:color="auto"/>
                                            <w:bottom w:val="none" w:sz="0" w:space="0" w:color="auto"/>
                                            <w:right w:val="none" w:sz="0" w:space="0" w:color="auto"/>
                                          </w:divBdr>
                                          <w:divsChild>
                                            <w:div w:id="4832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488797">
                              <w:marLeft w:val="180"/>
                              <w:marRight w:val="180"/>
                              <w:marTop w:val="0"/>
                              <w:marBottom w:val="0"/>
                              <w:divBdr>
                                <w:top w:val="none" w:sz="0" w:space="0" w:color="auto"/>
                                <w:left w:val="none" w:sz="0" w:space="0" w:color="auto"/>
                                <w:bottom w:val="none" w:sz="0" w:space="0" w:color="auto"/>
                                <w:right w:val="none" w:sz="0" w:space="0" w:color="auto"/>
                              </w:divBdr>
                              <w:divsChild>
                                <w:div w:id="444814232">
                                  <w:marLeft w:val="-30"/>
                                  <w:marRight w:val="-30"/>
                                  <w:marTop w:val="0"/>
                                  <w:marBottom w:val="0"/>
                                  <w:divBdr>
                                    <w:top w:val="none" w:sz="0" w:space="0" w:color="auto"/>
                                    <w:left w:val="none" w:sz="0" w:space="0" w:color="auto"/>
                                    <w:bottom w:val="none" w:sz="0" w:space="0" w:color="auto"/>
                                    <w:right w:val="none" w:sz="0" w:space="0" w:color="auto"/>
                                  </w:divBdr>
                                  <w:divsChild>
                                    <w:div w:id="1372606326">
                                      <w:marLeft w:val="0"/>
                                      <w:marRight w:val="0"/>
                                      <w:marTop w:val="0"/>
                                      <w:marBottom w:val="0"/>
                                      <w:divBdr>
                                        <w:top w:val="none" w:sz="0" w:space="0" w:color="auto"/>
                                        <w:left w:val="none" w:sz="0" w:space="0" w:color="auto"/>
                                        <w:bottom w:val="none" w:sz="0" w:space="0" w:color="auto"/>
                                        <w:right w:val="none" w:sz="0" w:space="0" w:color="auto"/>
                                      </w:divBdr>
                                      <w:divsChild>
                                        <w:div w:id="798767260">
                                          <w:marLeft w:val="0"/>
                                          <w:marRight w:val="0"/>
                                          <w:marTop w:val="0"/>
                                          <w:marBottom w:val="0"/>
                                          <w:divBdr>
                                            <w:top w:val="single" w:sz="2" w:space="0" w:color="auto"/>
                                            <w:left w:val="single" w:sz="2" w:space="0" w:color="auto"/>
                                            <w:bottom w:val="single" w:sz="2" w:space="0" w:color="auto"/>
                                            <w:right w:val="single" w:sz="2" w:space="0" w:color="auto"/>
                                          </w:divBdr>
                                          <w:divsChild>
                                            <w:div w:id="186910308">
                                              <w:marLeft w:val="-60"/>
                                              <w:marRight w:val="-60"/>
                                              <w:marTop w:val="0"/>
                                              <w:marBottom w:val="0"/>
                                              <w:divBdr>
                                                <w:top w:val="none" w:sz="0" w:space="0" w:color="auto"/>
                                                <w:left w:val="none" w:sz="0" w:space="0" w:color="auto"/>
                                                <w:bottom w:val="none" w:sz="0" w:space="0" w:color="auto"/>
                                                <w:right w:val="none" w:sz="0" w:space="0" w:color="auto"/>
                                              </w:divBdr>
                                              <w:divsChild>
                                                <w:div w:id="8897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19048">
                                      <w:marLeft w:val="0"/>
                                      <w:marRight w:val="0"/>
                                      <w:marTop w:val="0"/>
                                      <w:marBottom w:val="0"/>
                                      <w:divBdr>
                                        <w:top w:val="none" w:sz="0" w:space="0" w:color="auto"/>
                                        <w:left w:val="none" w:sz="0" w:space="0" w:color="auto"/>
                                        <w:bottom w:val="none" w:sz="0" w:space="0" w:color="auto"/>
                                        <w:right w:val="none" w:sz="0" w:space="0" w:color="auto"/>
                                      </w:divBdr>
                                      <w:divsChild>
                                        <w:div w:id="1299646189">
                                          <w:marLeft w:val="0"/>
                                          <w:marRight w:val="0"/>
                                          <w:marTop w:val="0"/>
                                          <w:marBottom w:val="0"/>
                                          <w:divBdr>
                                            <w:top w:val="single" w:sz="2" w:space="0" w:color="auto"/>
                                            <w:left w:val="single" w:sz="2" w:space="0" w:color="auto"/>
                                            <w:bottom w:val="single" w:sz="2" w:space="0" w:color="auto"/>
                                            <w:right w:val="single" w:sz="2" w:space="0" w:color="auto"/>
                                          </w:divBdr>
                                          <w:divsChild>
                                            <w:div w:id="1168669343">
                                              <w:marLeft w:val="-60"/>
                                              <w:marRight w:val="-60"/>
                                              <w:marTop w:val="0"/>
                                              <w:marBottom w:val="0"/>
                                              <w:divBdr>
                                                <w:top w:val="none" w:sz="0" w:space="0" w:color="auto"/>
                                                <w:left w:val="none" w:sz="0" w:space="0" w:color="auto"/>
                                                <w:bottom w:val="none" w:sz="0" w:space="0" w:color="auto"/>
                                                <w:right w:val="none" w:sz="0" w:space="0" w:color="auto"/>
                                              </w:divBdr>
                                              <w:divsChild>
                                                <w:div w:id="1874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159578">
                      <w:marLeft w:val="0"/>
                      <w:marRight w:val="0"/>
                      <w:marTop w:val="0"/>
                      <w:marBottom w:val="60"/>
                      <w:divBdr>
                        <w:top w:val="none" w:sz="0" w:space="0" w:color="auto"/>
                        <w:left w:val="none" w:sz="0" w:space="0" w:color="auto"/>
                        <w:bottom w:val="none" w:sz="0" w:space="0" w:color="auto"/>
                        <w:right w:val="none" w:sz="0" w:space="0" w:color="auto"/>
                      </w:divBdr>
                      <w:divsChild>
                        <w:div w:id="622813528">
                          <w:marLeft w:val="0"/>
                          <w:marRight w:val="0"/>
                          <w:marTop w:val="0"/>
                          <w:marBottom w:val="0"/>
                          <w:divBdr>
                            <w:top w:val="none" w:sz="0" w:space="0" w:color="auto"/>
                            <w:left w:val="none" w:sz="0" w:space="0" w:color="auto"/>
                            <w:bottom w:val="none" w:sz="0" w:space="0" w:color="auto"/>
                            <w:right w:val="none" w:sz="0" w:space="0" w:color="auto"/>
                          </w:divBdr>
                          <w:divsChild>
                            <w:div w:id="320013543">
                              <w:marLeft w:val="0"/>
                              <w:marRight w:val="0"/>
                              <w:marTop w:val="0"/>
                              <w:marBottom w:val="0"/>
                              <w:divBdr>
                                <w:top w:val="none" w:sz="0" w:space="0" w:color="auto"/>
                                <w:left w:val="none" w:sz="0" w:space="0" w:color="auto"/>
                                <w:bottom w:val="none" w:sz="0" w:space="0" w:color="auto"/>
                                <w:right w:val="none" w:sz="0" w:space="0" w:color="auto"/>
                              </w:divBdr>
                              <w:divsChild>
                                <w:div w:id="1460150959">
                                  <w:marLeft w:val="0"/>
                                  <w:marRight w:val="0"/>
                                  <w:marTop w:val="0"/>
                                  <w:marBottom w:val="0"/>
                                  <w:divBdr>
                                    <w:top w:val="none" w:sz="0" w:space="0" w:color="auto"/>
                                    <w:left w:val="none" w:sz="0" w:space="0" w:color="auto"/>
                                    <w:bottom w:val="none" w:sz="0" w:space="0" w:color="auto"/>
                                    <w:right w:val="none" w:sz="0" w:space="0" w:color="auto"/>
                                  </w:divBdr>
                                  <w:divsChild>
                                    <w:div w:id="4263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9282">
                          <w:marLeft w:val="0"/>
                          <w:marRight w:val="0"/>
                          <w:marTop w:val="0"/>
                          <w:marBottom w:val="0"/>
                          <w:divBdr>
                            <w:top w:val="none" w:sz="0" w:space="0" w:color="auto"/>
                            <w:left w:val="none" w:sz="0" w:space="0" w:color="auto"/>
                            <w:bottom w:val="none" w:sz="0" w:space="0" w:color="auto"/>
                            <w:right w:val="none" w:sz="0" w:space="0" w:color="auto"/>
                          </w:divBdr>
                          <w:divsChild>
                            <w:div w:id="1386219085">
                              <w:marLeft w:val="0"/>
                              <w:marRight w:val="0"/>
                              <w:marTop w:val="0"/>
                              <w:marBottom w:val="0"/>
                              <w:divBdr>
                                <w:top w:val="none" w:sz="0" w:space="0" w:color="auto"/>
                                <w:left w:val="none" w:sz="0" w:space="0" w:color="auto"/>
                                <w:bottom w:val="none" w:sz="0" w:space="0" w:color="auto"/>
                                <w:right w:val="none" w:sz="0" w:space="0" w:color="auto"/>
                              </w:divBdr>
                              <w:divsChild>
                                <w:div w:id="730466166">
                                  <w:marLeft w:val="0"/>
                                  <w:marRight w:val="90"/>
                                  <w:marTop w:val="30"/>
                                  <w:marBottom w:val="0"/>
                                  <w:divBdr>
                                    <w:top w:val="none" w:sz="0" w:space="0" w:color="auto"/>
                                    <w:left w:val="none" w:sz="0" w:space="0" w:color="auto"/>
                                    <w:bottom w:val="none" w:sz="0" w:space="0" w:color="auto"/>
                                    <w:right w:val="none" w:sz="0" w:space="0" w:color="auto"/>
                                  </w:divBdr>
                                  <w:divsChild>
                                    <w:div w:id="691885400">
                                      <w:marLeft w:val="0"/>
                                      <w:marRight w:val="0"/>
                                      <w:marTop w:val="0"/>
                                      <w:marBottom w:val="0"/>
                                      <w:divBdr>
                                        <w:top w:val="none" w:sz="0" w:space="0" w:color="auto"/>
                                        <w:left w:val="none" w:sz="0" w:space="0" w:color="auto"/>
                                        <w:bottom w:val="none" w:sz="0" w:space="0" w:color="auto"/>
                                        <w:right w:val="none" w:sz="0" w:space="0" w:color="auto"/>
                                      </w:divBdr>
                                    </w:div>
                                  </w:divsChild>
                                </w:div>
                                <w:div w:id="558590572">
                                  <w:marLeft w:val="0"/>
                                  <w:marRight w:val="0"/>
                                  <w:marTop w:val="0"/>
                                  <w:marBottom w:val="0"/>
                                  <w:divBdr>
                                    <w:top w:val="none" w:sz="0" w:space="0" w:color="auto"/>
                                    <w:left w:val="none" w:sz="0" w:space="0" w:color="auto"/>
                                    <w:bottom w:val="none" w:sz="0" w:space="0" w:color="auto"/>
                                    <w:right w:val="none" w:sz="0" w:space="0" w:color="auto"/>
                                  </w:divBdr>
                                  <w:divsChild>
                                    <w:div w:id="2108113844">
                                      <w:marLeft w:val="0"/>
                                      <w:marRight w:val="0"/>
                                      <w:marTop w:val="0"/>
                                      <w:marBottom w:val="0"/>
                                      <w:divBdr>
                                        <w:top w:val="none" w:sz="0" w:space="0" w:color="auto"/>
                                        <w:left w:val="none" w:sz="0" w:space="0" w:color="auto"/>
                                        <w:bottom w:val="none" w:sz="0" w:space="0" w:color="auto"/>
                                        <w:right w:val="none" w:sz="0" w:space="0" w:color="auto"/>
                                      </w:divBdr>
                                      <w:divsChild>
                                        <w:div w:id="1382172213">
                                          <w:marLeft w:val="0"/>
                                          <w:marRight w:val="0"/>
                                          <w:marTop w:val="0"/>
                                          <w:marBottom w:val="0"/>
                                          <w:divBdr>
                                            <w:top w:val="none" w:sz="0" w:space="0" w:color="auto"/>
                                            <w:left w:val="none" w:sz="0" w:space="0" w:color="auto"/>
                                            <w:bottom w:val="none" w:sz="0" w:space="0" w:color="auto"/>
                                            <w:right w:val="none" w:sz="0" w:space="0" w:color="auto"/>
                                          </w:divBdr>
                                          <w:divsChild>
                                            <w:div w:id="621964698">
                                              <w:marLeft w:val="0"/>
                                              <w:marRight w:val="0"/>
                                              <w:marTop w:val="0"/>
                                              <w:marBottom w:val="0"/>
                                              <w:divBdr>
                                                <w:top w:val="none" w:sz="0" w:space="0" w:color="auto"/>
                                                <w:left w:val="none" w:sz="0" w:space="0" w:color="auto"/>
                                                <w:bottom w:val="none" w:sz="0" w:space="0" w:color="auto"/>
                                                <w:right w:val="none" w:sz="0" w:space="0" w:color="auto"/>
                                              </w:divBdr>
                                              <w:divsChild>
                                                <w:div w:id="1330064248">
                                                  <w:marLeft w:val="0"/>
                                                  <w:marRight w:val="0"/>
                                                  <w:marTop w:val="0"/>
                                                  <w:marBottom w:val="0"/>
                                                  <w:divBdr>
                                                    <w:top w:val="none" w:sz="0" w:space="0" w:color="auto"/>
                                                    <w:left w:val="none" w:sz="0" w:space="0" w:color="auto"/>
                                                    <w:bottom w:val="none" w:sz="0" w:space="0" w:color="auto"/>
                                                    <w:right w:val="none" w:sz="0" w:space="0" w:color="auto"/>
                                                  </w:divBdr>
                                                  <w:divsChild>
                                                    <w:div w:id="1053045759">
                                                      <w:marLeft w:val="0"/>
                                                      <w:marRight w:val="0"/>
                                                      <w:marTop w:val="0"/>
                                                      <w:marBottom w:val="0"/>
                                                      <w:divBdr>
                                                        <w:top w:val="none" w:sz="0" w:space="0" w:color="auto"/>
                                                        <w:left w:val="none" w:sz="0" w:space="0" w:color="auto"/>
                                                        <w:bottom w:val="none" w:sz="0" w:space="0" w:color="auto"/>
                                                        <w:right w:val="none" w:sz="0" w:space="0" w:color="auto"/>
                                                      </w:divBdr>
                                                      <w:divsChild>
                                                        <w:div w:id="331571679">
                                                          <w:marLeft w:val="0"/>
                                                          <w:marRight w:val="0"/>
                                                          <w:marTop w:val="0"/>
                                                          <w:marBottom w:val="0"/>
                                                          <w:divBdr>
                                                            <w:top w:val="none" w:sz="0" w:space="0" w:color="auto"/>
                                                            <w:left w:val="none" w:sz="0" w:space="0" w:color="auto"/>
                                                            <w:bottom w:val="none" w:sz="0" w:space="0" w:color="auto"/>
                                                            <w:right w:val="none" w:sz="0" w:space="0" w:color="auto"/>
                                                          </w:divBdr>
                                                          <w:divsChild>
                                                            <w:div w:id="1346175045">
                                                              <w:marLeft w:val="0"/>
                                                              <w:marRight w:val="0"/>
                                                              <w:marTop w:val="0"/>
                                                              <w:marBottom w:val="0"/>
                                                              <w:divBdr>
                                                                <w:top w:val="none" w:sz="0" w:space="0" w:color="auto"/>
                                                                <w:left w:val="none" w:sz="0" w:space="0" w:color="auto"/>
                                                                <w:bottom w:val="none" w:sz="0" w:space="0" w:color="auto"/>
                                                                <w:right w:val="none" w:sz="0" w:space="0" w:color="auto"/>
                                                              </w:divBdr>
                                                            </w:div>
                                                            <w:div w:id="1612662919">
                                                              <w:marLeft w:val="0"/>
                                                              <w:marRight w:val="0"/>
                                                              <w:marTop w:val="0"/>
                                                              <w:marBottom w:val="0"/>
                                                              <w:divBdr>
                                                                <w:top w:val="none" w:sz="0" w:space="0" w:color="auto"/>
                                                                <w:left w:val="none" w:sz="0" w:space="0" w:color="auto"/>
                                                                <w:bottom w:val="none" w:sz="0" w:space="0" w:color="auto"/>
                                                                <w:right w:val="none" w:sz="0" w:space="0" w:color="auto"/>
                                                              </w:divBdr>
                                                              <w:divsChild>
                                                                <w:div w:id="1686054547">
                                                                  <w:marLeft w:val="0"/>
                                                                  <w:marRight w:val="0"/>
                                                                  <w:marTop w:val="0"/>
                                                                  <w:marBottom w:val="0"/>
                                                                  <w:divBdr>
                                                                    <w:top w:val="none" w:sz="0" w:space="0" w:color="auto"/>
                                                                    <w:left w:val="none" w:sz="0" w:space="0" w:color="auto"/>
                                                                    <w:bottom w:val="none" w:sz="0" w:space="0" w:color="auto"/>
                                                                    <w:right w:val="none" w:sz="0" w:space="0" w:color="auto"/>
                                                                  </w:divBdr>
                                                                  <w:divsChild>
                                                                    <w:div w:id="14467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59645">
                                      <w:marLeft w:val="0"/>
                                      <w:marRight w:val="0"/>
                                      <w:marTop w:val="0"/>
                                      <w:marBottom w:val="0"/>
                                      <w:divBdr>
                                        <w:top w:val="none" w:sz="0" w:space="0" w:color="auto"/>
                                        <w:left w:val="none" w:sz="0" w:space="0" w:color="auto"/>
                                        <w:bottom w:val="none" w:sz="0" w:space="0" w:color="auto"/>
                                        <w:right w:val="none" w:sz="0" w:space="0" w:color="auto"/>
                                      </w:divBdr>
                                      <w:divsChild>
                                        <w:div w:id="1454445934">
                                          <w:marLeft w:val="0"/>
                                          <w:marRight w:val="0"/>
                                          <w:marTop w:val="0"/>
                                          <w:marBottom w:val="0"/>
                                          <w:divBdr>
                                            <w:top w:val="single" w:sz="2" w:space="0" w:color="auto"/>
                                            <w:left w:val="single" w:sz="2" w:space="0" w:color="auto"/>
                                            <w:bottom w:val="single" w:sz="2" w:space="0" w:color="auto"/>
                                            <w:right w:val="single" w:sz="2" w:space="0" w:color="auto"/>
                                          </w:divBdr>
                                          <w:divsChild>
                                            <w:div w:id="21217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6782">
                          <w:marLeft w:val="0"/>
                          <w:marRight w:val="0"/>
                          <w:marTop w:val="0"/>
                          <w:marBottom w:val="0"/>
                          <w:divBdr>
                            <w:top w:val="none" w:sz="0" w:space="0" w:color="auto"/>
                            <w:left w:val="none" w:sz="0" w:space="0" w:color="auto"/>
                            <w:bottom w:val="none" w:sz="0" w:space="0" w:color="auto"/>
                            <w:right w:val="none" w:sz="0" w:space="0" w:color="auto"/>
                          </w:divBdr>
                          <w:divsChild>
                            <w:div w:id="1827745342">
                              <w:marLeft w:val="0"/>
                              <w:marRight w:val="0"/>
                              <w:marTop w:val="0"/>
                              <w:marBottom w:val="0"/>
                              <w:divBdr>
                                <w:top w:val="none" w:sz="0" w:space="0" w:color="auto"/>
                                <w:left w:val="none" w:sz="0" w:space="0" w:color="auto"/>
                                <w:bottom w:val="none" w:sz="0" w:space="0" w:color="auto"/>
                                <w:right w:val="none" w:sz="0" w:space="0" w:color="auto"/>
                              </w:divBdr>
                              <w:divsChild>
                                <w:div w:id="1912040290">
                                  <w:marLeft w:val="0"/>
                                  <w:marRight w:val="0"/>
                                  <w:marTop w:val="0"/>
                                  <w:marBottom w:val="0"/>
                                  <w:divBdr>
                                    <w:top w:val="none" w:sz="0" w:space="0" w:color="auto"/>
                                    <w:left w:val="none" w:sz="0" w:space="0" w:color="auto"/>
                                    <w:bottom w:val="none" w:sz="0" w:space="0" w:color="auto"/>
                                    <w:right w:val="none" w:sz="0" w:space="0" w:color="auto"/>
                                  </w:divBdr>
                                  <w:divsChild>
                                    <w:div w:id="498732192">
                                      <w:marLeft w:val="0"/>
                                      <w:marRight w:val="0"/>
                                      <w:marTop w:val="0"/>
                                      <w:marBottom w:val="0"/>
                                      <w:divBdr>
                                        <w:top w:val="none" w:sz="0" w:space="0" w:color="auto"/>
                                        <w:left w:val="none" w:sz="0" w:space="0" w:color="auto"/>
                                        <w:bottom w:val="none" w:sz="0" w:space="0" w:color="auto"/>
                                        <w:right w:val="none" w:sz="0" w:space="0" w:color="auto"/>
                                      </w:divBdr>
                                      <w:divsChild>
                                        <w:div w:id="133378963">
                                          <w:marLeft w:val="0"/>
                                          <w:marRight w:val="0"/>
                                          <w:marTop w:val="0"/>
                                          <w:marBottom w:val="0"/>
                                          <w:divBdr>
                                            <w:top w:val="none" w:sz="0" w:space="0" w:color="auto"/>
                                            <w:left w:val="none" w:sz="0" w:space="0" w:color="auto"/>
                                            <w:bottom w:val="none" w:sz="0" w:space="0" w:color="auto"/>
                                            <w:right w:val="none" w:sz="0" w:space="0" w:color="auto"/>
                                          </w:divBdr>
                                          <w:divsChild>
                                            <w:div w:id="120148094">
                                              <w:marLeft w:val="0"/>
                                              <w:marRight w:val="0"/>
                                              <w:marTop w:val="0"/>
                                              <w:marBottom w:val="0"/>
                                              <w:divBdr>
                                                <w:top w:val="none" w:sz="0" w:space="0" w:color="auto"/>
                                                <w:left w:val="none" w:sz="0" w:space="0" w:color="auto"/>
                                                <w:bottom w:val="none" w:sz="0" w:space="0" w:color="auto"/>
                                                <w:right w:val="none" w:sz="0" w:space="0" w:color="auto"/>
                                              </w:divBdr>
                                              <w:divsChild>
                                                <w:div w:id="1780955952">
                                                  <w:marLeft w:val="0"/>
                                                  <w:marRight w:val="0"/>
                                                  <w:marTop w:val="0"/>
                                                  <w:marBottom w:val="0"/>
                                                  <w:divBdr>
                                                    <w:top w:val="none" w:sz="0" w:space="0" w:color="auto"/>
                                                    <w:left w:val="none" w:sz="0" w:space="0" w:color="auto"/>
                                                    <w:bottom w:val="none" w:sz="0" w:space="0" w:color="auto"/>
                                                    <w:right w:val="none" w:sz="0" w:space="0" w:color="auto"/>
                                                  </w:divBdr>
                                                  <w:divsChild>
                                                    <w:div w:id="1612737269">
                                                      <w:marLeft w:val="0"/>
                                                      <w:marRight w:val="0"/>
                                                      <w:marTop w:val="0"/>
                                                      <w:marBottom w:val="0"/>
                                                      <w:divBdr>
                                                        <w:top w:val="none" w:sz="0" w:space="0" w:color="auto"/>
                                                        <w:left w:val="none" w:sz="0" w:space="0" w:color="auto"/>
                                                        <w:bottom w:val="none" w:sz="0" w:space="0" w:color="auto"/>
                                                        <w:right w:val="none" w:sz="0" w:space="0" w:color="auto"/>
                                                      </w:divBdr>
                                                      <w:divsChild>
                                                        <w:div w:id="1161042569">
                                                          <w:marLeft w:val="0"/>
                                                          <w:marRight w:val="0"/>
                                                          <w:marTop w:val="0"/>
                                                          <w:marBottom w:val="0"/>
                                                          <w:divBdr>
                                                            <w:top w:val="none" w:sz="0" w:space="0" w:color="auto"/>
                                                            <w:left w:val="none" w:sz="0" w:space="0" w:color="auto"/>
                                                            <w:bottom w:val="none" w:sz="0" w:space="0" w:color="auto"/>
                                                            <w:right w:val="none" w:sz="0" w:space="0" w:color="auto"/>
                                                          </w:divBdr>
                                                          <w:divsChild>
                                                            <w:div w:id="1405644022">
                                                              <w:marLeft w:val="0"/>
                                                              <w:marRight w:val="0"/>
                                                              <w:marTop w:val="0"/>
                                                              <w:marBottom w:val="0"/>
                                                              <w:divBdr>
                                                                <w:top w:val="none" w:sz="0" w:space="0" w:color="auto"/>
                                                                <w:left w:val="none" w:sz="0" w:space="0" w:color="auto"/>
                                                                <w:bottom w:val="none" w:sz="0" w:space="0" w:color="auto"/>
                                                                <w:right w:val="none" w:sz="0" w:space="0" w:color="auto"/>
                                                              </w:divBdr>
                                                            </w:div>
                                                          </w:divsChild>
                                                        </w:div>
                                                        <w:div w:id="1027103759">
                                                          <w:marLeft w:val="0"/>
                                                          <w:marRight w:val="0"/>
                                                          <w:marTop w:val="0"/>
                                                          <w:marBottom w:val="0"/>
                                                          <w:divBdr>
                                                            <w:top w:val="none" w:sz="0" w:space="0" w:color="auto"/>
                                                            <w:left w:val="none" w:sz="0" w:space="0" w:color="auto"/>
                                                            <w:bottom w:val="none" w:sz="0" w:space="0" w:color="auto"/>
                                                            <w:right w:val="none" w:sz="0" w:space="0" w:color="auto"/>
                                                          </w:divBdr>
                                                          <w:divsChild>
                                                            <w:div w:id="421534473">
                                                              <w:marLeft w:val="0"/>
                                                              <w:marRight w:val="0"/>
                                                              <w:marTop w:val="0"/>
                                                              <w:marBottom w:val="0"/>
                                                              <w:divBdr>
                                                                <w:top w:val="none" w:sz="0" w:space="0" w:color="auto"/>
                                                                <w:left w:val="none" w:sz="0" w:space="0" w:color="auto"/>
                                                                <w:bottom w:val="none" w:sz="0" w:space="0" w:color="auto"/>
                                                                <w:right w:val="none" w:sz="0" w:space="0" w:color="auto"/>
                                                              </w:divBdr>
                                                              <w:divsChild>
                                                                <w:div w:id="424614891">
                                                                  <w:marLeft w:val="0"/>
                                                                  <w:marRight w:val="0"/>
                                                                  <w:marTop w:val="0"/>
                                                                  <w:marBottom w:val="0"/>
                                                                  <w:divBdr>
                                                                    <w:top w:val="none" w:sz="0" w:space="0" w:color="auto"/>
                                                                    <w:left w:val="none" w:sz="0" w:space="0" w:color="auto"/>
                                                                    <w:bottom w:val="none" w:sz="0" w:space="0" w:color="auto"/>
                                                                    <w:right w:val="none" w:sz="0" w:space="0" w:color="auto"/>
                                                                  </w:divBdr>
                                                                  <w:divsChild>
                                                                    <w:div w:id="3719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7391200">
      <w:bodyDiv w:val="1"/>
      <w:marLeft w:val="0"/>
      <w:marRight w:val="0"/>
      <w:marTop w:val="0"/>
      <w:marBottom w:val="0"/>
      <w:divBdr>
        <w:top w:val="none" w:sz="0" w:space="0" w:color="auto"/>
        <w:left w:val="none" w:sz="0" w:space="0" w:color="auto"/>
        <w:bottom w:val="none" w:sz="0" w:space="0" w:color="auto"/>
        <w:right w:val="none" w:sz="0" w:space="0" w:color="auto"/>
      </w:divBdr>
    </w:div>
    <w:div w:id="667096771">
      <w:bodyDiv w:val="1"/>
      <w:marLeft w:val="0"/>
      <w:marRight w:val="0"/>
      <w:marTop w:val="0"/>
      <w:marBottom w:val="0"/>
      <w:divBdr>
        <w:top w:val="none" w:sz="0" w:space="0" w:color="auto"/>
        <w:left w:val="none" w:sz="0" w:space="0" w:color="auto"/>
        <w:bottom w:val="none" w:sz="0" w:space="0" w:color="auto"/>
        <w:right w:val="none" w:sz="0" w:space="0" w:color="auto"/>
      </w:divBdr>
      <w:divsChild>
        <w:div w:id="90467994">
          <w:marLeft w:val="0"/>
          <w:marRight w:val="0"/>
          <w:marTop w:val="0"/>
          <w:marBottom w:val="0"/>
          <w:divBdr>
            <w:top w:val="none" w:sz="0" w:space="0" w:color="auto"/>
            <w:left w:val="none" w:sz="0" w:space="0" w:color="auto"/>
            <w:bottom w:val="none" w:sz="0" w:space="0" w:color="auto"/>
            <w:right w:val="none" w:sz="0" w:space="0" w:color="auto"/>
          </w:divBdr>
        </w:div>
        <w:div w:id="259682183">
          <w:marLeft w:val="0"/>
          <w:marRight w:val="0"/>
          <w:marTop w:val="0"/>
          <w:marBottom w:val="0"/>
          <w:divBdr>
            <w:top w:val="none" w:sz="0" w:space="0" w:color="auto"/>
            <w:left w:val="none" w:sz="0" w:space="0" w:color="auto"/>
            <w:bottom w:val="none" w:sz="0" w:space="0" w:color="auto"/>
            <w:right w:val="none" w:sz="0" w:space="0" w:color="auto"/>
          </w:divBdr>
        </w:div>
        <w:div w:id="270549878">
          <w:marLeft w:val="0"/>
          <w:marRight w:val="0"/>
          <w:marTop w:val="0"/>
          <w:marBottom w:val="0"/>
          <w:divBdr>
            <w:top w:val="none" w:sz="0" w:space="0" w:color="auto"/>
            <w:left w:val="none" w:sz="0" w:space="0" w:color="auto"/>
            <w:bottom w:val="none" w:sz="0" w:space="0" w:color="auto"/>
            <w:right w:val="none" w:sz="0" w:space="0" w:color="auto"/>
          </w:divBdr>
        </w:div>
        <w:div w:id="319894616">
          <w:marLeft w:val="0"/>
          <w:marRight w:val="0"/>
          <w:marTop w:val="0"/>
          <w:marBottom w:val="0"/>
          <w:divBdr>
            <w:top w:val="none" w:sz="0" w:space="0" w:color="auto"/>
            <w:left w:val="none" w:sz="0" w:space="0" w:color="auto"/>
            <w:bottom w:val="none" w:sz="0" w:space="0" w:color="auto"/>
            <w:right w:val="none" w:sz="0" w:space="0" w:color="auto"/>
          </w:divBdr>
        </w:div>
        <w:div w:id="364059137">
          <w:marLeft w:val="0"/>
          <w:marRight w:val="0"/>
          <w:marTop w:val="0"/>
          <w:marBottom w:val="0"/>
          <w:divBdr>
            <w:top w:val="none" w:sz="0" w:space="0" w:color="auto"/>
            <w:left w:val="none" w:sz="0" w:space="0" w:color="auto"/>
            <w:bottom w:val="none" w:sz="0" w:space="0" w:color="auto"/>
            <w:right w:val="none" w:sz="0" w:space="0" w:color="auto"/>
          </w:divBdr>
        </w:div>
        <w:div w:id="370110813">
          <w:marLeft w:val="0"/>
          <w:marRight w:val="0"/>
          <w:marTop w:val="0"/>
          <w:marBottom w:val="0"/>
          <w:divBdr>
            <w:top w:val="none" w:sz="0" w:space="0" w:color="auto"/>
            <w:left w:val="none" w:sz="0" w:space="0" w:color="auto"/>
            <w:bottom w:val="none" w:sz="0" w:space="0" w:color="auto"/>
            <w:right w:val="none" w:sz="0" w:space="0" w:color="auto"/>
          </w:divBdr>
        </w:div>
        <w:div w:id="428737478">
          <w:marLeft w:val="0"/>
          <w:marRight w:val="0"/>
          <w:marTop w:val="0"/>
          <w:marBottom w:val="0"/>
          <w:divBdr>
            <w:top w:val="none" w:sz="0" w:space="0" w:color="auto"/>
            <w:left w:val="none" w:sz="0" w:space="0" w:color="auto"/>
            <w:bottom w:val="none" w:sz="0" w:space="0" w:color="auto"/>
            <w:right w:val="none" w:sz="0" w:space="0" w:color="auto"/>
          </w:divBdr>
        </w:div>
        <w:div w:id="477066347">
          <w:marLeft w:val="0"/>
          <w:marRight w:val="0"/>
          <w:marTop w:val="0"/>
          <w:marBottom w:val="0"/>
          <w:divBdr>
            <w:top w:val="none" w:sz="0" w:space="0" w:color="auto"/>
            <w:left w:val="none" w:sz="0" w:space="0" w:color="auto"/>
            <w:bottom w:val="none" w:sz="0" w:space="0" w:color="auto"/>
            <w:right w:val="none" w:sz="0" w:space="0" w:color="auto"/>
          </w:divBdr>
        </w:div>
        <w:div w:id="502166180">
          <w:marLeft w:val="0"/>
          <w:marRight w:val="0"/>
          <w:marTop w:val="0"/>
          <w:marBottom w:val="0"/>
          <w:divBdr>
            <w:top w:val="none" w:sz="0" w:space="0" w:color="auto"/>
            <w:left w:val="none" w:sz="0" w:space="0" w:color="auto"/>
            <w:bottom w:val="none" w:sz="0" w:space="0" w:color="auto"/>
            <w:right w:val="none" w:sz="0" w:space="0" w:color="auto"/>
          </w:divBdr>
        </w:div>
        <w:div w:id="514883060">
          <w:marLeft w:val="0"/>
          <w:marRight w:val="0"/>
          <w:marTop w:val="0"/>
          <w:marBottom w:val="0"/>
          <w:divBdr>
            <w:top w:val="none" w:sz="0" w:space="0" w:color="auto"/>
            <w:left w:val="none" w:sz="0" w:space="0" w:color="auto"/>
            <w:bottom w:val="none" w:sz="0" w:space="0" w:color="auto"/>
            <w:right w:val="none" w:sz="0" w:space="0" w:color="auto"/>
          </w:divBdr>
        </w:div>
        <w:div w:id="671879362">
          <w:marLeft w:val="0"/>
          <w:marRight w:val="0"/>
          <w:marTop w:val="0"/>
          <w:marBottom w:val="0"/>
          <w:divBdr>
            <w:top w:val="none" w:sz="0" w:space="0" w:color="auto"/>
            <w:left w:val="none" w:sz="0" w:space="0" w:color="auto"/>
            <w:bottom w:val="none" w:sz="0" w:space="0" w:color="auto"/>
            <w:right w:val="none" w:sz="0" w:space="0" w:color="auto"/>
          </w:divBdr>
        </w:div>
        <w:div w:id="673919981">
          <w:marLeft w:val="0"/>
          <w:marRight w:val="0"/>
          <w:marTop w:val="0"/>
          <w:marBottom w:val="0"/>
          <w:divBdr>
            <w:top w:val="none" w:sz="0" w:space="0" w:color="auto"/>
            <w:left w:val="none" w:sz="0" w:space="0" w:color="auto"/>
            <w:bottom w:val="none" w:sz="0" w:space="0" w:color="auto"/>
            <w:right w:val="none" w:sz="0" w:space="0" w:color="auto"/>
          </w:divBdr>
        </w:div>
        <w:div w:id="713769914">
          <w:marLeft w:val="0"/>
          <w:marRight w:val="0"/>
          <w:marTop w:val="0"/>
          <w:marBottom w:val="0"/>
          <w:divBdr>
            <w:top w:val="none" w:sz="0" w:space="0" w:color="auto"/>
            <w:left w:val="none" w:sz="0" w:space="0" w:color="auto"/>
            <w:bottom w:val="none" w:sz="0" w:space="0" w:color="auto"/>
            <w:right w:val="none" w:sz="0" w:space="0" w:color="auto"/>
          </w:divBdr>
        </w:div>
        <w:div w:id="717777617">
          <w:marLeft w:val="0"/>
          <w:marRight w:val="0"/>
          <w:marTop w:val="0"/>
          <w:marBottom w:val="0"/>
          <w:divBdr>
            <w:top w:val="none" w:sz="0" w:space="0" w:color="auto"/>
            <w:left w:val="none" w:sz="0" w:space="0" w:color="auto"/>
            <w:bottom w:val="none" w:sz="0" w:space="0" w:color="auto"/>
            <w:right w:val="none" w:sz="0" w:space="0" w:color="auto"/>
          </w:divBdr>
        </w:div>
        <w:div w:id="776023911">
          <w:marLeft w:val="0"/>
          <w:marRight w:val="0"/>
          <w:marTop w:val="0"/>
          <w:marBottom w:val="0"/>
          <w:divBdr>
            <w:top w:val="none" w:sz="0" w:space="0" w:color="auto"/>
            <w:left w:val="none" w:sz="0" w:space="0" w:color="auto"/>
            <w:bottom w:val="none" w:sz="0" w:space="0" w:color="auto"/>
            <w:right w:val="none" w:sz="0" w:space="0" w:color="auto"/>
          </w:divBdr>
        </w:div>
        <w:div w:id="821166177">
          <w:marLeft w:val="0"/>
          <w:marRight w:val="0"/>
          <w:marTop w:val="0"/>
          <w:marBottom w:val="0"/>
          <w:divBdr>
            <w:top w:val="none" w:sz="0" w:space="0" w:color="auto"/>
            <w:left w:val="none" w:sz="0" w:space="0" w:color="auto"/>
            <w:bottom w:val="none" w:sz="0" w:space="0" w:color="auto"/>
            <w:right w:val="none" w:sz="0" w:space="0" w:color="auto"/>
          </w:divBdr>
        </w:div>
        <w:div w:id="866601641">
          <w:marLeft w:val="0"/>
          <w:marRight w:val="0"/>
          <w:marTop w:val="0"/>
          <w:marBottom w:val="0"/>
          <w:divBdr>
            <w:top w:val="none" w:sz="0" w:space="0" w:color="auto"/>
            <w:left w:val="none" w:sz="0" w:space="0" w:color="auto"/>
            <w:bottom w:val="none" w:sz="0" w:space="0" w:color="auto"/>
            <w:right w:val="none" w:sz="0" w:space="0" w:color="auto"/>
          </w:divBdr>
        </w:div>
        <w:div w:id="956377739">
          <w:marLeft w:val="0"/>
          <w:marRight w:val="0"/>
          <w:marTop w:val="0"/>
          <w:marBottom w:val="0"/>
          <w:divBdr>
            <w:top w:val="none" w:sz="0" w:space="0" w:color="auto"/>
            <w:left w:val="none" w:sz="0" w:space="0" w:color="auto"/>
            <w:bottom w:val="none" w:sz="0" w:space="0" w:color="auto"/>
            <w:right w:val="none" w:sz="0" w:space="0" w:color="auto"/>
          </w:divBdr>
        </w:div>
        <w:div w:id="976838762">
          <w:marLeft w:val="0"/>
          <w:marRight w:val="0"/>
          <w:marTop w:val="0"/>
          <w:marBottom w:val="0"/>
          <w:divBdr>
            <w:top w:val="none" w:sz="0" w:space="0" w:color="auto"/>
            <w:left w:val="none" w:sz="0" w:space="0" w:color="auto"/>
            <w:bottom w:val="none" w:sz="0" w:space="0" w:color="auto"/>
            <w:right w:val="none" w:sz="0" w:space="0" w:color="auto"/>
          </w:divBdr>
        </w:div>
        <w:div w:id="991788726">
          <w:marLeft w:val="0"/>
          <w:marRight w:val="0"/>
          <w:marTop w:val="0"/>
          <w:marBottom w:val="0"/>
          <w:divBdr>
            <w:top w:val="none" w:sz="0" w:space="0" w:color="auto"/>
            <w:left w:val="none" w:sz="0" w:space="0" w:color="auto"/>
            <w:bottom w:val="none" w:sz="0" w:space="0" w:color="auto"/>
            <w:right w:val="none" w:sz="0" w:space="0" w:color="auto"/>
          </w:divBdr>
        </w:div>
        <w:div w:id="994454078">
          <w:marLeft w:val="0"/>
          <w:marRight w:val="0"/>
          <w:marTop w:val="0"/>
          <w:marBottom w:val="0"/>
          <w:divBdr>
            <w:top w:val="none" w:sz="0" w:space="0" w:color="auto"/>
            <w:left w:val="none" w:sz="0" w:space="0" w:color="auto"/>
            <w:bottom w:val="none" w:sz="0" w:space="0" w:color="auto"/>
            <w:right w:val="none" w:sz="0" w:space="0" w:color="auto"/>
          </w:divBdr>
        </w:div>
        <w:div w:id="1019236419">
          <w:marLeft w:val="0"/>
          <w:marRight w:val="0"/>
          <w:marTop w:val="0"/>
          <w:marBottom w:val="0"/>
          <w:divBdr>
            <w:top w:val="none" w:sz="0" w:space="0" w:color="auto"/>
            <w:left w:val="none" w:sz="0" w:space="0" w:color="auto"/>
            <w:bottom w:val="none" w:sz="0" w:space="0" w:color="auto"/>
            <w:right w:val="none" w:sz="0" w:space="0" w:color="auto"/>
          </w:divBdr>
        </w:div>
        <w:div w:id="1155145433">
          <w:marLeft w:val="0"/>
          <w:marRight w:val="0"/>
          <w:marTop w:val="0"/>
          <w:marBottom w:val="0"/>
          <w:divBdr>
            <w:top w:val="none" w:sz="0" w:space="0" w:color="auto"/>
            <w:left w:val="none" w:sz="0" w:space="0" w:color="auto"/>
            <w:bottom w:val="none" w:sz="0" w:space="0" w:color="auto"/>
            <w:right w:val="none" w:sz="0" w:space="0" w:color="auto"/>
          </w:divBdr>
        </w:div>
        <w:div w:id="1220438428">
          <w:marLeft w:val="0"/>
          <w:marRight w:val="0"/>
          <w:marTop w:val="0"/>
          <w:marBottom w:val="0"/>
          <w:divBdr>
            <w:top w:val="none" w:sz="0" w:space="0" w:color="auto"/>
            <w:left w:val="none" w:sz="0" w:space="0" w:color="auto"/>
            <w:bottom w:val="none" w:sz="0" w:space="0" w:color="auto"/>
            <w:right w:val="none" w:sz="0" w:space="0" w:color="auto"/>
          </w:divBdr>
        </w:div>
        <w:div w:id="1265531175">
          <w:marLeft w:val="0"/>
          <w:marRight w:val="0"/>
          <w:marTop w:val="0"/>
          <w:marBottom w:val="0"/>
          <w:divBdr>
            <w:top w:val="none" w:sz="0" w:space="0" w:color="auto"/>
            <w:left w:val="none" w:sz="0" w:space="0" w:color="auto"/>
            <w:bottom w:val="none" w:sz="0" w:space="0" w:color="auto"/>
            <w:right w:val="none" w:sz="0" w:space="0" w:color="auto"/>
          </w:divBdr>
        </w:div>
        <w:div w:id="1307471433">
          <w:marLeft w:val="0"/>
          <w:marRight w:val="0"/>
          <w:marTop w:val="0"/>
          <w:marBottom w:val="0"/>
          <w:divBdr>
            <w:top w:val="none" w:sz="0" w:space="0" w:color="auto"/>
            <w:left w:val="none" w:sz="0" w:space="0" w:color="auto"/>
            <w:bottom w:val="none" w:sz="0" w:space="0" w:color="auto"/>
            <w:right w:val="none" w:sz="0" w:space="0" w:color="auto"/>
          </w:divBdr>
        </w:div>
        <w:div w:id="1324430527">
          <w:marLeft w:val="0"/>
          <w:marRight w:val="0"/>
          <w:marTop w:val="0"/>
          <w:marBottom w:val="0"/>
          <w:divBdr>
            <w:top w:val="none" w:sz="0" w:space="0" w:color="auto"/>
            <w:left w:val="none" w:sz="0" w:space="0" w:color="auto"/>
            <w:bottom w:val="none" w:sz="0" w:space="0" w:color="auto"/>
            <w:right w:val="none" w:sz="0" w:space="0" w:color="auto"/>
          </w:divBdr>
        </w:div>
        <w:div w:id="1391803315">
          <w:marLeft w:val="0"/>
          <w:marRight w:val="0"/>
          <w:marTop w:val="0"/>
          <w:marBottom w:val="0"/>
          <w:divBdr>
            <w:top w:val="none" w:sz="0" w:space="0" w:color="auto"/>
            <w:left w:val="none" w:sz="0" w:space="0" w:color="auto"/>
            <w:bottom w:val="none" w:sz="0" w:space="0" w:color="auto"/>
            <w:right w:val="none" w:sz="0" w:space="0" w:color="auto"/>
          </w:divBdr>
        </w:div>
        <w:div w:id="1401559929">
          <w:marLeft w:val="0"/>
          <w:marRight w:val="0"/>
          <w:marTop w:val="0"/>
          <w:marBottom w:val="0"/>
          <w:divBdr>
            <w:top w:val="none" w:sz="0" w:space="0" w:color="auto"/>
            <w:left w:val="none" w:sz="0" w:space="0" w:color="auto"/>
            <w:bottom w:val="none" w:sz="0" w:space="0" w:color="auto"/>
            <w:right w:val="none" w:sz="0" w:space="0" w:color="auto"/>
          </w:divBdr>
        </w:div>
        <w:div w:id="1463963790">
          <w:marLeft w:val="0"/>
          <w:marRight w:val="0"/>
          <w:marTop w:val="0"/>
          <w:marBottom w:val="0"/>
          <w:divBdr>
            <w:top w:val="none" w:sz="0" w:space="0" w:color="auto"/>
            <w:left w:val="none" w:sz="0" w:space="0" w:color="auto"/>
            <w:bottom w:val="none" w:sz="0" w:space="0" w:color="auto"/>
            <w:right w:val="none" w:sz="0" w:space="0" w:color="auto"/>
          </w:divBdr>
        </w:div>
        <w:div w:id="1504736109">
          <w:marLeft w:val="0"/>
          <w:marRight w:val="0"/>
          <w:marTop w:val="0"/>
          <w:marBottom w:val="0"/>
          <w:divBdr>
            <w:top w:val="none" w:sz="0" w:space="0" w:color="auto"/>
            <w:left w:val="none" w:sz="0" w:space="0" w:color="auto"/>
            <w:bottom w:val="none" w:sz="0" w:space="0" w:color="auto"/>
            <w:right w:val="none" w:sz="0" w:space="0" w:color="auto"/>
          </w:divBdr>
        </w:div>
        <w:div w:id="1569144215">
          <w:marLeft w:val="0"/>
          <w:marRight w:val="0"/>
          <w:marTop w:val="0"/>
          <w:marBottom w:val="0"/>
          <w:divBdr>
            <w:top w:val="none" w:sz="0" w:space="0" w:color="auto"/>
            <w:left w:val="none" w:sz="0" w:space="0" w:color="auto"/>
            <w:bottom w:val="none" w:sz="0" w:space="0" w:color="auto"/>
            <w:right w:val="none" w:sz="0" w:space="0" w:color="auto"/>
          </w:divBdr>
        </w:div>
        <w:div w:id="1569653757">
          <w:marLeft w:val="0"/>
          <w:marRight w:val="0"/>
          <w:marTop w:val="0"/>
          <w:marBottom w:val="0"/>
          <w:divBdr>
            <w:top w:val="none" w:sz="0" w:space="0" w:color="auto"/>
            <w:left w:val="none" w:sz="0" w:space="0" w:color="auto"/>
            <w:bottom w:val="none" w:sz="0" w:space="0" w:color="auto"/>
            <w:right w:val="none" w:sz="0" w:space="0" w:color="auto"/>
          </w:divBdr>
        </w:div>
        <w:div w:id="1626542911">
          <w:marLeft w:val="0"/>
          <w:marRight w:val="0"/>
          <w:marTop w:val="0"/>
          <w:marBottom w:val="0"/>
          <w:divBdr>
            <w:top w:val="none" w:sz="0" w:space="0" w:color="auto"/>
            <w:left w:val="none" w:sz="0" w:space="0" w:color="auto"/>
            <w:bottom w:val="none" w:sz="0" w:space="0" w:color="auto"/>
            <w:right w:val="none" w:sz="0" w:space="0" w:color="auto"/>
          </w:divBdr>
        </w:div>
        <w:div w:id="1791391511">
          <w:marLeft w:val="0"/>
          <w:marRight w:val="0"/>
          <w:marTop w:val="0"/>
          <w:marBottom w:val="0"/>
          <w:divBdr>
            <w:top w:val="none" w:sz="0" w:space="0" w:color="auto"/>
            <w:left w:val="none" w:sz="0" w:space="0" w:color="auto"/>
            <w:bottom w:val="none" w:sz="0" w:space="0" w:color="auto"/>
            <w:right w:val="none" w:sz="0" w:space="0" w:color="auto"/>
          </w:divBdr>
        </w:div>
        <w:div w:id="1836677273">
          <w:marLeft w:val="0"/>
          <w:marRight w:val="0"/>
          <w:marTop w:val="0"/>
          <w:marBottom w:val="0"/>
          <w:divBdr>
            <w:top w:val="none" w:sz="0" w:space="0" w:color="auto"/>
            <w:left w:val="none" w:sz="0" w:space="0" w:color="auto"/>
            <w:bottom w:val="none" w:sz="0" w:space="0" w:color="auto"/>
            <w:right w:val="none" w:sz="0" w:space="0" w:color="auto"/>
          </w:divBdr>
        </w:div>
        <w:div w:id="1875457590">
          <w:marLeft w:val="0"/>
          <w:marRight w:val="0"/>
          <w:marTop w:val="0"/>
          <w:marBottom w:val="0"/>
          <w:divBdr>
            <w:top w:val="none" w:sz="0" w:space="0" w:color="auto"/>
            <w:left w:val="none" w:sz="0" w:space="0" w:color="auto"/>
            <w:bottom w:val="none" w:sz="0" w:space="0" w:color="auto"/>
            <w:right w:val="none" w:sz="0" w:space="0" w:color="auto"/>
          </w:divBdr>
        </w:div>
        <w:div w:id="1888493700">
          <w:marLeft w:val="0"/>
          <w:marRight w:val="0"/>
          <w:marTop w:val="0"/>
          <w:marBottom w:val="0"/>
          <w:divBdr>
            <w:top w:val="none" w:sz="0" w:space="0" w:color="auto"/>
            <w:left w:val="none" w:sz="0" w:space="0" w:color="auto"/>
            <w:bottom w:val="none" w:sz="0" w:space="0" w:color="auto"/>
            <w:right w:val="none" w:sz="0" w:space="0" w:color="auto"/>
          </w:divBdr>
        </w:div>
        <w:div w:id="1957326604">
          <w:marLeft w:val="0"/>
          <w:marRight w:val="0"/>
          <w:marTop w:val="0"/>
          <w:marBottom w:val="0"/>
          <w:divBdr>
            <w:top w:val="none" w:sz="0" w:space="0" w:color="auto"/>
            <w:left w:val="none" w:sz="0" w:space="0" w:color="auto"/>
            <w:bottom w:val="none" w:sz="0" w:space="0" w:color="auto"/>
            <w:right w:val="none" w:sz="0" w:space="0" w:color="auto"/>
          </w:divBdr>
        </w:div>
        <w:div w:id="1968272142">
          <w:marLeft w:val="0"/>
          <w:marRight w:val="0"/>
          <w:marTop w:val="0"/>
          <w:marBottom w:val="0"/>
          <w:divBdr>
            <w:top w:val="none" w:sz="0" w:space="0" w:color="auto"/>
            <w:left w:val="none" w:sz="0" w:space="0" w:color="auto"/>
            <w:bottom w:val="none" w:sz="0" w:space="0" w:color="auto"/>
            <w:right w:val="none" w:sz="0" w:space="0" w:color="auto"/>
          </w:divBdr>
        </w:div>
        <w:div w:id="2033141153">
          <w:marLeft w:val="0"/>
          <w:marRight w:val="0"/>
          <w:marTop w:val="0"/>
          <w:marBottom w:val="0"/>
          <w:divBdr>
            <w:top w:val="none" w:sz="0" w:space="0" w:color="auto"/>
            <w:left w:val="none" w:sz="0" w:space="0" w:color="auto"/>
            <w:bottom w:val="none" w:sz="0" w:space="0" w:color="auto"/>
            <w:right w:val="none" w:sz="0" w:space="0" w:color="auto"/>
          </w:divBdr>
        </w:div>
        <w:div w:id="2077391768">
          <w:marLeft w:val="0"/>
          <w:marRight w:val="0"/>
          <w:marTop w:val="0"/>
          <w:marBottom w:val="0"/>
          <w:divBdr>
            <w:top w:val="none" w:sz="0" w:space="0" w:color="auto"/>
            <w:left w:val="none" w:sz="0" w:space="0" w:color="auto"/>
            <w:bottom w:val="none" w:sz="0" w:space="0" w:color="auto"/>
            <w:right w:val="none" w:sz="0" w:space="0" w:color="auto"/>
          </w:divBdr>
        </w:div>
        <w:div w:id="2145729643">
          <w:marLeft w:val="0"/>
          <w:marRight w:val="0"/>
          <w:marTop w:val="0"/>
          <w:marBottom w:val="0"/>
          <w:divBdr>
            <w:top w:val="none" w:sz="0" w:space="0" w:color="auto"/>
            <w:left w:val="none" w:sz="0" w:space="0" w:color="auto"/>
            <w:bottom w:val="none" w:sz="0" w:space="0" w:color="auto"/>
            <w:right w:val="none" w:sz="0" w:space="0" w:color="auto"/>
          </w:divBdr>
        </w:div>
      </w:divsChild>
    </w:div>
    <w:div w:id="714430832">
      <w:bodyDiv w:val="1"/>
      <w:marLeft w:val="0"/>
      <w:marRight w:val="0"/>
      <w:marTop w:val="0"/>
      <w:marBottom w:val="0"/>
      <w:divBdr>
        <w:top w:val="none" w:sz="0" w:space="0" w:color="auto"/>
        <w:left w:val="none" w:sz="0" w:space="0" w:color="auto"/>
        <w:bottom w:val="none" w:sz="0" w:space="0" w:color="auto"/>
        <w:right w:val="none" w:sz="0" w:space="0" w:color="auto"/>
      </w:divBdr>
    </w:div>
    <w:div w:id="779105935">
      <w:bodyDiv w:val="1"/>
      <w:marLeft w:val="0"/>
      <w:marRight w:val="0"/>
      <w:marTop w:val="0"/>
      <w:marBottom w:val="0"/>
      <w:divBdr>
        <w:top w:val="none" w:sz="0" w:space="0" w:color="auto"/>
        <w:left w:val="none" w:sz="0" w:space="0" w:color="auto"/>
        <w:bottom w:val="none" w:sz="0" w:space="0" w:color="auto"/>
        <w:right w:val="none" w:sz="0" w:space="0" w:color="auto"/>
      </w:divBdr>
    </w:div>
    <w:div w:id="1007093601">
      <w:bodyDiv w:val="1"/>
      <w:marLeft w:val="0"/>
      <w:marRight w:val="0"/>
      <w:marTop w:val="0"/>
      <w:marBottom w:val="0"/>
      <w:divBdr>
        <w:top w:val="none" w:sz="0" w:space="0" w:color="auto"/>
        <w:left w:val="none" w:sz="0" w:space="0" w:color="auto"/>
        <w:bottom w:val="none" w:sz="0" w:space="0" w:color="auto"/>
        <w:right w:val="none" w:sz="0" w:space="0" w:color="auto"/>
      </w:divBdr>
    </w:div>
    <w:div w:id="1261909485">
      <w:bodyDiv w:val="1"/>
      <w:marLeft w:val="0"/>
      <w:marRight w:val="0"/>
      <w:marTop w:val="0"/>
      <w:marBottom w:val="0"/>
      <w:divBdr>
        <w:top w:val="none" w:sz="0" w:space="0" w:color="auto"/>
        <w:left w:val="none" w:sz="0" w:space="0" w:color="auto"/>
        <w:bottom w:val="none" w:sz="0" w:space="0" w:color="auto"/>
        <w:right w:val="none" w:sz="0" w:space="0" w:color="auto"/>
      </w:divBdr>
    </w:div>
    <w:div w:id="1601446419">
      <w:bodyDiv w:val="1"/>
      <w:marLeft w:val="0"/>
      <w:marRight w:val="0"/>
      <w:marTop w:val="0"/>
      <w:marBottom w:val="0"/>
      <w:divBdr>
        <w:top w:val="none" w:sz="0" w:space="0" w:color="auto"/>
        <w:left w:val="none" w:sz="0" w:space="0" w:color="auto"/>
        <w:bottom w:val="none" w:sz="0" w:space="0" w:color="auto"/>
        <w:right w:val="none" w:sz="0" w:space="0" w:color="auto"/>
      </w:divBdr>
    </w:div>
    <w:div w:id="1748838193">
      <w:bodyDiv w:val="1"/>
      <w:marLeft w:val="0"/>
      <w:marRight w:val="0"/>
      <w:marTop w:val="0"/>
      <w:marBottom w:val="0"/>
      <w:divBdr>
        <w:top w:val="none" w:sz="0" w:space="0" w:color="auto"/>
        <w:left w:val="none" w:sz="0" w:space="0" w:color="auto"/>
        <w:bottom w:val="none" w:sz="0" w:space="0" w:color="auto"/>
        <w:right w:val="none" w:sz="0" w:space="0" w:color="auto"/>
      </w:divBdr>
    </w:div>
    <w:div w:id="1908494080">
      <w:bodyDiv w:val="1"/>
      <w:marLeft w:val="0"/>
      <w:marRight w:val="0"/>
      <w:marTop w:val="0"/>
      <w:marBottom w:val="0"/>
      <w:divBdr>
        <w:top w:val="none" w:sz="0" w:space="0" w:color="auto"/>
        <w:left w:val="none" w:sz="0" w:space="0" w:color="auto"/>
        <w:bottom w:val="none" w:sz="0" w:space="0" w:color="auto"/>
        <w:right w:val="none" w:sz="0" w:space="0" w:color="auto"/>
      </w:divBdr>
    </w:div>
    <w:div w:id="20598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wk.pl" TargetMode="External"/><Relationship Id="rId13" Type="http://schemas.openxmlformats.org/officeDocument/2006/relationships/hyperlink" Target="https://miniportal.uzp.gov.pl/" TargetMode="External"/><Relationship Id="rId18" Type="http://schemas.openxmlformats.org/officeDocument/2006/relationships/hyperlink" Target="https://miniportal.uzp.gov.pl/Instrukcj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 TargetMode="External"/><Relationship Id="rId17" Type="http://schemas.openxmlformats.org/officeDocument/2006/relationships/hyperlink" Target="mailto:ar@zgwk.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zgwk.pl" TargetMode="External"/><Relationship Id="rId20" Type="http://schemas.openxmlformats.org/officeDocument/2006/relationships/hyperlink" Target="http://www.nccert.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gwk.pl/bi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zgwk.pl/bip/" TargetMode="External"/><Relationship Id="rId23"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www.nccert.pl" TargetMode="External"/><Relationship Id="rId4" Type="http://schemas.openxmlformats.org/officeDocument/2006/relationships/settings" Target="settings.xml"/><Relationship Id="rId9" Type="http://schemas.openxmlformats.org/officeDocument/2006/relationships/hyperlink" Target="mailto:ar@zgwk.pl" TargetMode="External"/><Relationship Id="rId14" Type="http://schemas.openxmlformats.org/officeDocument/2006/relationships/hyperlink" Target="https://www.zgwk.pl/bip/"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10CE26-6332-426D-AE8B-A516A699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4453</TotalTime>
  <Pages>35</Pages>
  <Words>13811</Words>
  <Characters>82871</Characters>
  <Application>Microsoft Office Word</Application>
  <DocSecurity>0</DocSecurity>
  <Lines>690</Lines>
  <Paragraphs>192</Paragraphs>
  <ScaleCrop>false</ScaleCrop>
  <HeadingPairs>
    <vt:vector size="2" baseType="variant">
      <vt:variant>
        <vt:lpstr>Tytuł</vt:lpstr>
      </vt:variant>
      <vt:variant>
        <vt:i4>1</vt:i4>
      </vt:variant>
    </vt:vector>
  </HeadingPairs>
  <TitlesOfParts>
    <vt:vector size="1" baseType="lpstr">
      <vt:lpstr>Numer sprawy: KRI/34/2004</vt:lpstr>
    </vt:vector>
  </TitlesOfParts>
  <Company>y</Company>
  <LinksUpToDate>false</LinksUpToDate>
  <CharactersWithSpaces>96490</CharactersWithSpaces>
  <SharedDoc>false</SharedDoc>
  <HLinks>
    <vt:vector size="48" baseType="variant">
      <vt:variant>
        <vt:i4>7077972</vt:i4>
      </vt:variant>
      <vt:variant>
        <vt:i4>21</vt:i4>
      </vt:variant>
      <vt:variant>
        <vt:i4>0</vt:i4>
      </vt:variant>
      <vt:variant>
        <vt:i4>5</vt:i4>
      </vt:variant>
      <vt:variant>
        <vt:lpwstr>mailto:zam.pub@tomaszow-maz.pl</vt:lpwstr>
      </vt:variant>
      <vt:variant>
        <vt:lpwstr/>
      </vt:variant>
      <vt:variant>
        <vt:i4>8060977</vt:i4>
      </vt:variant>
      <vt:variant>
        <vt:i4>18</vt:i4>
      </vt:variant>
      <vt:variant>
        <vt:i4>0</vt:i4>
      </vt:variant>
      <vt:variant>
        <vt:i4>5</vt:i4>
      </vt:variant>
      <vt:variant>
        <vt:lpwstr>http://www.nbp.gov.pl/</vt:lpwstr>
      </vt:variant>
      <vt:variant>
        <vt:lpwstr/>
      </vt:variant>
      <vt:variant>
        <vt:i4>2687028</vt:i4>
      </vt:variant>
      <vt:variant>
        <vt:i4>15</vt:i4>
      </vt:variant>
      <vt:variant>
        <vt:i4>0</vt:i4>
      </vt:variant>
      <vt:variant>
        <vt:i4>5</vt:i4>
      </vt:variant>
      <vt:variant>
        <vt:lpwstr>https://www.portalzp.pl/kody-cpv/szczegoly/roboty-inzynieryjne-i-budowlane-6590</vt:lpwstr>
      </vt:variant>
      <vt:variant>
        <vt:lpwstr/>
      </vt:variant>
      <vt:variant>
        <vt:i4>3407874</vt:i4>
      </vt:variant>
      <vt:variant>
        <vt:i4>12</vt:i4>
      </vt:variant>
      <vt:variant>
        <vt:i4>0</vt:i4>
      </vt:variant>
      <vt:variant>
        <vt:i4>5</vt:i4>
      </vt:variant>
      <vt:variant>
        <vt:lpwstr>http://www.mos.gov.pl/g2/big/2010_02/effa1933d7fb6e915cd31b06f96ff860.pdf</vt:lpwstr>
      </vt:variant>
      <vt:variant>
        <vt:lpwstr/>
      </vt:variant>
      <vt:variant>
        <vt:i4>2097204</vt:i4>
      </vt:variant>
      <vt:variant>
        <vt:i4>9</vt:i4>
      </vt:variant>
      <vt:variant>
        <vt:i4>0</vt:i4>
      </vt:variant>
      <vt:variant>
        <vt:i4>5</vt:i4>
      </vt:variant>
      <vt:variant>
        <vt:lpwstr>http://www.tomaszow-maz.pl/</vt:lpwstr>
      </vt:variant>
      <vt:variant>
        <vt:lpwstr/>
      </vt:variant>
      <vt:variant>
        <vt:i4>7077972</vt:i4>
      </vt:variant>
      <vt:variant>
        <vt:i4>6</vt:i4>
      </vt:variant>
      <vt:variant>
        <vt:i4>0</vt:i4>
      </vt:variant>
      <vt:variant>
        <vt:i4>5</vt:i4>
      </vt:variant>
      <vt:variant>
        <vt:lpwstr>mailto:zam.pub@tomaszow-maz.pl</vt:lpwstr>
      </vt:variant>
      <vt:variant>
        <vt:lpwstr/>
      </vt:variant>
      <vt:variant>
        <vt:i4>2097204</vt:i4>
      </vt:variant>
      <vt:variant>
        <vt:i4>3</vt:i4>
      </vt:variant>
      <vt:variant>
        <vt:i4>0</vt:i4>
      </vt:variant>
      <vt:variant>
        <vt:i4>5</vt:i4>
      </vt:variant>
      <vt:variant>
        <vt:lpwstr>http://www.tomaszow-maz.pl/</vt:lpwstr>
      </vt:variant>
      <vt:variant>
        <vt:lpwstr/>
      </vt:variant>
      <vt:variant>
        <vt:i4>7077972</vt:i4>
      </vt:variant>
      <vt:variant>
        <vt:i4>0</vt:i4>
      </vt:variant>
      <vt:variant>
        <vt:i4>0</vt:i4>
      </vt:variant>
      <vt:variant>
        <vt:i4>5</vt:i4>
      </vt:variant>
      <vt:variant>
        <vt:lpwstr>mailto:zam.pub@tomaszow-maz.pl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 KRI/34/2004</dc:title>
  <dc:creator>ZUS</dc:creator>
  <cp:lastModifiedBy>apawlik</cp:lastModifiedBy>
  <cp:revision>396</cp:revision>
  <cp:lastPrinted>2021-03-22T14:23:00Z</cp:lastPrinted>
  <dcterms:created xsi:type="dcterms:W3CDTF">2019-11-23T05:20:00Z</dcterms:created>
  <dcterms:modified xsi:type="dcterms:W3CDTF">2021-05-27T18:53:00Z</dcterms:modified>
</cp:coreProperties>
</file>